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5DC" w:rsidRPr="00F545DC" w:rsidRDefault="00F545DC" w:rsidP="00F545DC">
      <w:pPr>
        <w:shd w:val="clear" w:color="auto" w:fill="FFFFFF"/>
        <w:spacing w:after="0" w:line="420" w:lineRule="atLeast"/>
        <w:outlineLvl w:val="0"/>
        <w:rPr>
          <w:rFonts w:ascii="Arial" w:eastAsia="Times New Roman" w:hAnsi="Arial" w:cs="Arial"/>
          <w:color w:val="333333"/>
          <w:kern w:val="36"/>
          <w:sz w:val="32"/>
          <w:szCs w:val="32"/>
        </w:rPr>
      </w:pPr>
      <w:r w:rsidRPr="00F545DC">
        <w:rPr>
          <w:rFonts w:ascii="Arial" w:eastAsia="Times New Roman" w:hAnsi="Arial" w:cs="Arial"/>
          <w:color w:val="333333"/>
          <w:kern w:val="36"/>
          <w:sz w:val="32"/>
          <w:szCs w:val="32"/>
        </w:rPr>
        <w:t xml:space="preserve">What are the validation rules in </w:t>
      </w:r>
      <w:proofErr w:type="spellStart"/>
      <w:r w:rsidRPr="00F545DC">
        <w:rPr>
          <w:rFonts w:ascii="Arial" w:eastAsia="Times New Roman" w:hAnsi="Arial" w:cs="Arial"/>
          <w:color w:val="333333"/>
          <w:kern w:val="36"/>
          <w:sz w:val="32"/>
          <w:szCs w:val="32"/>
        </w:rPr>
        <w:t>Pega</w:t>
      </w:r>
      <w:proofErr w:type="spellEnd"/>
      <w:r w:rsidRPr="00F545DC">
        <w:rPr>
          <w:rFonts w:ascii="Arial" w:eastAsia="Times New Roman" w:hAnsi="Arial" w:cs="Arial"/>
          <w:color w:val="333333"/>
          <w:kern w:val="36"/>
          <w:sz w:val="32"/>
          <w:szCs w:val="32"/>
        </w:rPr>
        <w:t>?</w:t>
      </w:r>
    </w:p>
    <w:p w:rsidR="00F545DC" w:rsidRPr="00F545DC" w:rsidRDefault="00F545DC" w:rsidP="00F545DC">
      <w:pPr>
        <w:shd w:val="clear" w:color="auto" w:fill="FFFFFF"/>
        <w:spacing w:after="360" w:line="240" w:lineRule="auto"/>
        <w:jc w:val="both"/>
        <w:rPr>
          <w:rFonts w:ascii="Arial" w:eastAsia="Times New Roman" w:hAnsi="Arial" w:cs="Arial"/>
          <w:color w:val="333333"/>
          <w:sz w:val="24"/>
          <w:szCs w:val="24"/>
        </w:rPr>
      </w:pPr>
      <w:bookmarkStart w:id="0" w:name="_GoBack"/>
      <w:bookmarkEnd w:id="0"/>
      <w:r w:rsidRPr="00F545DC">
        <w:rPr>
          <w:rFonts w:ascii="Arial" w:eastAsia="Times New Roman" w:hAnsi="Arial" w:cs="Arial"/>
          <w:b/>
          <w:bCs/>
          <w:color w:val="333333"/>
          <w:sz w:val="24"/>
          <w:szCs w:val="24"/>
        </w:rPr>
        <w:t>Introduction</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color w:val="333333"/>
          <w:sz w:val="24"/>
          <w:szCs w:val="24"/>
        </w:rPr>
        <w:t>Every application needs correct data to process any request.</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color w:val="333333"/>
          <w:sz w:val="24"/>
          <w:szCs w:val="24"/>
        </w:rPr>
        <w:t>Imagine you are visiting an employment portal and applying for a job. When you fill any application form, you may come across different fields with different validation. For example, in an email address field, if you don’t use ‘@’ and ‘.com’ you may get an error as “Enter valid email”.</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color w:val="333333"/>
          <w:sz w:val="24"/>
          <w:szCs w:val="24"/>
        </w:rPr>
        <w:t xml:space="preserve">The same way </w:t>
      </w:r>
      <w:proofErr w:type="spellStart"/>
      <w:r w:rsidRPr="00F545DC">
        <w:rPr>
          <w:rFonts w:ascii="Arial" w:eastAsia="Times New Roman" w:hAnsi="Arial" w:cs="Arial"/>
          <w:color w:val="333333"/>
          <w:sz w:val="24"/>
          <w:szCs w:val="24"/>
        </w:rPr>
        <w:t>Pega</w:t>
      </w:r>
      <w:proofErr w:type="spellEnd"/>
      <w:r w:rsidRPr="00F545DC">
        <w:rPr>
          <w:rFonts w:ascii="Arial" w:eastAsia="Times New Roman" w:hAnsi="Arial" w:cs="Arial"/>
          <w:color w:val="333333"/>
          <w:sz w:val="24"/>
          <w:szCs w:val="24"/>
        </w:rPr>
        <w:t xml:space="preserve"> application may use different forms to get input from the user. As a developer, we need to make sure the data provided by the user are valid. We use different validation rules to perform this task.</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b/>
          <w:bCs/>
          <w:i/>
          <w:iCs/>
          <w:color w:val="333399"/>
          <w:sz w:val="24"/>
          <w:szCs w:val="24"/>
        </w:rPr>
        <w:t>What are the types of Validation?</w:t>
      </w:r>
    </w:p>
    <w:p w:rsidR="00F545DC" w:rsidRPr="00F545DC" w:rsidRDefault="00F545DC" w:rsidP="00F545DC">
      <w:pPr>
        <w:numPr>
          <w:ilvl w:val="0"/>
          <w:numId w:val="1"/>
        </w:numPr>
        <w:shd w:val="clear" w:color="auto" w:fill="FFFFFF"/>
        <w:spacing w:before="100" w:beforeAutospacing="1" w:after="100" w:afterAutospacing="1" w:line="240" w:lineRule="auto"/>
        <w:ind w:left="360" w:right="360"/>
        <w:jc w:val="both"/>
        <w:rPr>
          <w:rFonts w:ascii="Arial" w:eastAsia="Times New Roman" w:hAnsi="Arial" w:cs="Arial"/>
          <w:color w:val="333333"/>
          <w:sz w:val="24"/>
          <w:szCs w:val="24"/>
        </w:rPr>
      </w:pPr>
      <w:r w:rsidRPr="00F545DC">
        <w:rPr>
          <w:rFonts w:ascii="Arial" w:eastAsia="Times New Roman" w:hAnsi="Arial" w:cs="Arial"/>
          <w:color w:val="333333"/>
          <w:sz w:val="24"/>
          <w:szCs w:val="24"/>
        </w:rPr>
        <w:t>Server side validation – Implemented by java code. Involves a server trip for validation.</w:t>
      </w:r>
    </w:p>
    <w:p w:rsidR="00F545DC" w:rsidRPr="00F545DC" w:rsidRDefault="00F545DC" w:rsidP="00F545DC">
      <w:pPr>
        <w:numPr>
          <w:ilvl w:val="0"/>
          <w:numId w:val="1"/>
        </w:numPr>
        <w:shd w:val="clear" w:color="auto" w:fill="FFFFFF"/>
        <w:spacing w:before="100" w:beforeAutospacing="1" w:after="100" w:afterAutospacing="1" w:line="240" w:lineRule="auto"/>
        <w:ind w:left="360" w:right="360"/>
        <w:jc w:val="both"/>
        <w:rPr>
          <w:rFonts w:ascii="Arial" w:eastAsia="Times New Roman" w:hAnsi="Arial" w:cs="Arial"/>
          <w:color w:val="333333"/>
          <w:sz w:val="24"/>
          <w:szCs w:val="24"/>
        </w:rPr>
      </w:pPr>
      <w:r w:rsidRPr="00F545DC">
        <w:rPr>
          <w:rFonts w:ascii="Arial" w:eastAsia="Times New Roman" w:hAnsi="Arial" w:cs="Arial"/>
          <w:color w:val="333333"/>
          <w:sz w:val="24"/>
          <w:szCs w:val="24"/>
        </w:rPr>
        <w:t xml:space="preserve">Client side validation – Implemented by </w:t>
      </w:r>
      <w:proofErr w:type="spellStart"/>
      <w:r w:rsidRPr="00F545DC">
        <w:rPr>
          <w:rFonts w:ascii="Arial" w:eastAsia="Times New Roman" w:hAnsi="Arial" w:cs="Arial"/>
          <w:color w:val="333333"/>
          <w:sz w:val="24"/>
          <w:szCs w:val="24"/>
        </w:rPr>
        <w:t>javascript</w:t>
      </w:r>
      <w:proofErr w:type="spellEnd"/>
      <w:r w:rsidRPr="00F545DC">
        <w:rPr>
          <w:rFonts w:ascii="Arial" w:eastAsia="Times New Roman" w:hAnsi="Arial" w:cs="Arial"/>
          <w:color w:val="333333"/>
          <w:sz w:val="24"/>
          <w:szCs w:val="24"/>
        </w:rPr>
        <w:t xml:space="preserve"> code. Validation happens in the browser.</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color w:val="333333"/>
          <w:sz w:val="24"/>
          <w:szCs w:val="24"/>
        </w:rPr>
        <w:t>We will see about these types in a separate lesson.</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b/>
          <w:bCs/>
          <w:i/>
          <w:iCs/>
          <w:color w:val="333399"/>
          <w:sz w:val="24"/>
          <w:szCs w:val="24"/>
        </w:rPr>
        <w:t xml:space="preserve">What are the different Validation rules in </w:t>
      </w:r>
      <w:proofErr w:type="spellStart"/>
      <w:r w:rsidRPr="00F545DC">
        <w:rPr>
          <w:rFonts w:ascii="Arial" w:eastAsia="Times New Roman" w:hAnsi="Arial" w:cs="Arial"/>
          <w:b/>
          <w:bCs/>
          <w:i/>
          <w:iCs/>
          <w:color w:val="333399"/>
          <w:sz w:val="24"/>
          <w:szCs w:val="24"/>
        </w:rPr>
        <w:t>Pega</w:t>
      </w:r>
      <w:proofErr w:type="spellEnd"/>
      <w:r w:rsidRPr="00F545DC">
        <w:rPr>
          <w:rFonts w:ascii="Arial" w:eastAsia="Times New Roman" w:hAnsi="Arial" w:cs="Arial"/>
          <w:b/>
          <w:bCs/>
          <w:i/>
          <w:iCs/>
          <w:color w:val="333399"/>
          <w:sz w:val="24"/>
          <w:szCs w:val="24"/>
        </w:rPr>
        <w:t>?</w:t>
      </w:r>
    </w:p>
    <w:p w:rsidR="00F545DC" w:rsidRPr="00F545DC" w:rsidRDefault="00F545DC" w:rsidP="00F545DC">
      <w:pPr>
        <w:numPr>
          <w:ilvl w:val="0"/>
          <w:numId w:val="2"/>
        </w:numPr>
        <w:shd w:val="clear" w:color="auto" w:fill="FFFFFF"/>
        <w:spacing w:before="100" w:beforeAutospacing="1" w:after="100" w:afterAutospacing="1" w:line="240" w:lineRule="auto"/>
        <w:ind w:left="360" w:right="360"/>
        <w:jc w:val="both"/>
        <w:rPr>
          <w:rFonts w:ascii="Arial" w:eastAsia="Times New Roman" w:hAnsi="Arial" w:cs="Arial"/>
          <w:color w:val="333333"/>
          <w:sz w:val="24"/>
          <w:szCs w:val="24"/>
        </w:rPr>
      </w:pPr>
    </w:p>
    <w:p w:rsidR="00F545DC" w:rsidRPr="00F545DC" w:rsidRDefault="00F545DC" w:rsidP="00F545DC">
      <w:pPr>
        <w:numPr>
          <w:ilvl w:val="1"/>
          <w:numId w:val="2"/>
        </w:numPr>
        <w:shd w:val="clear" w:color="auto" w:fill="FFFFFF"/>
        <w:spacing w:before="100" w:beforeAutospacing="1" w:after="100" w:afterAutospacing="1" w:line="240" w:lineRule="auto"/>
        <w:ind w:left="720" w:right="720"/>
        <w:jc w:val="both"/>
        <w:rPr>
          <w:rFonts w:ascii="Arial" w:eastAsia="Times New Roman" w:hAnsi="Arial" w:cs="Arial"/>
          <w:color w:val="333333"/>
          <w:sz w:val="24"/>
          <w:szCs w:val="24"/>
        </w:rPr>
      </w:pPr>
    </w:p>
    <w:p w:rsidR="00F545DC" w:rsidRPr="00F545DC" w:rsidRDefault="00F545DC" w:rsidP="00F545DC">
      <w:pPr>
        <w:numPr>
          <w:ilvl w:val="2"/>
          <w:numId w:val="2"/>
        </w:numPr>
        <w:shd w:val="clear" w:color="auto" w:fill="FFFFFF"/>
        <w:spacing w:before="100" w:beforeAutospacing="1" w:after="100" w:afterAutospacing="1" w:line="240" w:lineRule="auto"/>
        <w:ind w:left="1080" w:right="1080"/>
        <w:jc w:val="both"/>
        <w:rPr>
          <w:rFonts w:ascii="Arial" w:eastAsia="Times New Roman" w:hAnsi="Arial" w:cs="Arial"/>
          <w:color w:val="333333"/>
          <w:sz w:val="24"/>
          <w:szCs w:val="24"/>
        </w:rPr>
      </w:pPr>
      <w:r w:rsidRPr="00F545DC">
        <w:rPr>
          <w:rFonts w:ascii="Arial" w:eastAsia="Times New Roman" w:hAnsi="Arial" w:cs="Arial"/>
          <w:color w:val="333333"/>
          <w:sz w:val="24"/>
          <w:szCs w:val="24"/>
        </w:rPr>
        <w:t>Validate rule.</w:t>
      </w:r>
    </w:p>
    <w:p w:rsidR="00F545DC" w:rsidRPr="00F545DC" w:rsidRDefault="00F545DC" w:rsidP="00F545DC">
      <w:pPr>
        <w:numPr>
          <w:ilvl w:val="2"/>
          <w:numId w:val="2"/>
        </w:numPr>
        <w:shd w:val="clear" w:color="auto" w:fill="FFFFFF"/>
        <w:spacing w:before="100" w:beforeAutospacing="1" w:after="100" w:afterAutospacing="1" w:line="240" w:lineRule="auto"/>
        <w:ind w:left="1080" w:right="1080"/>
        <w:jc w:val="both"/>
        <w:rPr>
          <w:rFonts w:ascii="Arial" w:eastAsia="Times New Roman" w:hAnsi="Arial" w:cs="Arial"/>
          <w:color w:val="333333"/>
          <w:sz w:val="24"/>
          <w:szCs w:val="24"/>
        </w:rPr>
      </w:pPr>
      <w:r w:rsidRPr="00F545DC">
        <w:rPr>
          <w:rFonts w:ascii="Arial" w:eastAsia="Times New Roman" w:hAnsi="Arial" w:cs="Arial"/>
          <w:color w:val="333333"/>
          <w:sz w:val="24"/>
          <w:szCs w:val="24"/>
        </w:rPr>
        <w:t>Edit Validate rule.</w:t>
      </w:r>
    </w:p>
    <w:p w:rsidR="00F545DC" w:rsidRPr="00F545DC" w:rsidRDefault="00F545DC" w:rsidP="00F545DC">
      <w:pPr>
        <w:numPr>
          <w:ilvl w:val="2"/>
          <w:numId w:val="2"/>
        </w:numPr>
        <w:shd w:val="clear" w:color="auto" w:fill="FFFFFF"/>
        <w:spacing w:before="100" w:beforeAutospacing="1" w:after="100" w:afterAutospacing="1" w:line="240" w:lineRule="auto"/>
        <w:ind w:left="1080" w:right="1080"/>
        <w:jc w:val="both"/>
        <w:rPr>
          <w:rFonts w:ascii="Arial" w:eastAsia="Times New Roman" w:hAnsi="Arial" w:cs="Arial"/>
          <w:color w:val="333333"/>
          <w:sz w:val="24"/>
          <w:szCs w:val="24"/>
        </w:rPr>
      </w:pPr>
      <w:r w:rsidRPr="00F545DC">
        <w:rPr>
          <w:rFonts w:ascii="Arial" w:eastAsia="Times New Roman" w:hAnsi="Arial" w:cs="Arial"/>
          <w:color w:val="333333"/>
          <w:sz w:val="24"/>
          <w:szCs w:val="24"/>
        </w:rPr>
        <w:t>Edit input rule – formatting input.</w:t>
      </w:r>
    </w:p>
    <w:p w:rsidR="00F545DC" w:rsidRPr="00F545DC" w:rsidRDefault="00F545DC" w:rsidP="00F545DC">
      <w:pPr>
        <w:numPr>
          <w:ilvl w:val="2"/>
          <w:numId w:val="2"/>
        </w:numPr>
        <w:shd w:val="clear" w:color="auto" w:fill="FFFFFF"/>
        <w:spacing w:before="100" w:beforeAutospacing="1" w:after="100" w:afterAutospacing="1" w:line="240" w:lineRule="auto"/>
        <w:ind w:left="1080" w:right="1080"/>
        <w:jc w:val="both"/>
        <w:rPr>
          <w:rFonts w:ascii="Arial" w:eastAsia="Times New Roman" w:hAnsi="Arial" w:cs="Arial"/>
          <w:color w:val="333333"/>
          <w:sz w:val="24"/>
          <w:szCs w:val="24"/>
        </w:rPr>
      </w:pPr>
      <w:r w:rsidRPr="00F545DC">
        <w:rPr>
          <w:rFonts w:ascii="Arial" w:eastAsia="Times New Roman" w:hAnsi="Arial" w:cs="Arial"/>
          <w:color w:val="333333"/>
          <w:sz w:val="24"/>
          <w:szCs w:val="24"/>
        </w:rPr>
        <w:t>Constraints rule.</w:t>
      </w:r>
    </w:p>
    <w:p w:rsidR="00F545DC" w:rsidRPr="00F545DC" w:rsidRDefault="00F545DC" w:rsidP="00F545DC">
      <w:pPr>
        <w:numPr>
          <w:ilvl w:val="2"/>
          <w:numId w:val="2"/>
        </w:numPr>
        <w:shd w:val="clear" w:color="auto" w:fill="FFFFFF"/>
        <w:spacing w:before="100" w:beforeAutospacing="1" w:after="100" w:afterAutospacing="1" w:line="240" w:lineRule="auto"/>
        <w:ind w:left="1080" w:right="1080"/>
        <w:jc w:val="both"/>
        <w:rPr>
          <w:rFonts w:ascii="Arial" w:eastAsia="Times New Roman" w:hAnsi="Arial" w:cs="Arial"/>
          <w:color w:val="333333"/>
          <w:sz w:val="24"/>
          <w:szCs w:val="24"/>
        </w:rPr>
      </w:pPr>
      <w:r w:rsidRPr="00F545DC">
        <w:rPr>
          <w:rFonts w:ascii="Arial" w:eastAsia="Times New Roman" w:hAnsi="Arial" w:cs="Arial"/>
          <w:color w:val="333333"/>
          <w:sz w:val="24"/>
          <w:szCs w:val="24"/>
        </w:rPr>
        <w:t>Validation through Property definition and Control.</w:t>
      </w:r>
    </w:p>
    <w:p w:rsidR="00F545DC" w:rsidRPr="00F545DC" w:rsidRDefault="00F545DC" w:rsidP="00F545DC">
      <w:pPr>
        <w:numPr>
          <w:ilvl w:val="2"/>
          <w:numId w:val="2"/>
        </w:numPr>
        <w:shd w:val="clear" w:color="auto" w:fill="FFFFFF"/>
        <w:spacing w:before="100" w:beforeAutospacing="1" w:after="100" w:afterAutospacing="1" w:line="240" w:lineRule="auto"/>
        <w:ind w:left="1080" w:right="1080"/>
        <w:jc w:val="both"/>
        <w:rPr>
          <w:rFonts w:ascii="Arial" w:eastAsia="Times New Roman" w:hAnsi="Arial" w:cs="Arial"/>
          <w:color w:val="333333"/>
          <w:sz w:val="24"/>
          <w:szCs w:val="24"/>
        </w:rPr>
      </w:pPr>
      <w:r w:rsidRPr="00F545DC">
        <w:rPr>
          <w:rFonts w:ascii="Arial" w:eastAsia="Times New Roman" w:hAnsi="Arial" w:cs="Arial"/>
          <w:color w:val="333333"/>
          <w:sz w:val="24"/>
          <w:szCs w:val="24"/>
        </w:rPr>
        <w:t xml:space="preserve">Custom </w:t>
      </w:r>
      <w:proofErr w:type="spellStart"/>
      <w:r w:rsidRPr="00F545DC">
        <w:rPr>
          <w:rFonts w:ascii="Arial" w:eastAsia="Times New Roman" w:hAnsi="Arial" w:cs="Arial"/>
          <w:color w:val="333333"/>
          <w:sz w:val="24"/>
          <w:szCs w:val="24"/>
        </w:rPr>
        <w:t>javascript</w:t>
      </w:r>
      <w:proofErr w:type="spellEnd"/>
      <w:r w:rsidRPr="00F545DC">
        <w:rPr>
          <w:rFonts w:ascii="Arial" w:eastAsia="Times New Roman" w:hAnsi="Arial" w:cs="Arial"/>
          <w:color w:val="333333"/>
          <w:sz w:val="24"/>
          <w:szCs w:val="24"/>
        </w:rPr>
        <w:t xml:space="preserve"> validation.</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b/>
          <w:bCs/>
          <w:color w:val="000000"/>
          <w:sz w:val="24"/>
          <w:szCs w:val="24"/>
        </w:rPr>
        <w:t>1) What is a Validate rule?</w:t>
      </w:r>
    </w:p>
    <w:p w:rsidR="00F545DC" w:rsidRPr="00F545DC" w:rsidRDefault="00F545DC" w:rsidP="00F545DC">
      <w:pPr>
        <w:numPr>
          <w:ilvl w:val="0"/>
          <w:numId w:val="3"/>
        </w:numPr>
        <w:shd w:val="clear" w:color="auto" w:fill="FFFFFF"/>
        <w:spacing w:before="100" w:beforeAutospacing="1" w:after="100" w:afterAutospacing="1" w:line="240" w:lineRule="auto"/>
        <w:ind w:left="360" w:right="360"/>
        <w:jc w:val="both"/>
        <w:rPr>
          <w:rFonts w:ascii="Arial" w:eastAsia="Times New Roman" w:hAnsi="Arial" w:cs="Arial"/>
          <w:color w:val="333333"/>
          <w:sz w:val="24"/>
          <w:szCs w:val="24"/>
        </w:rPr>
      </w:pPr>
      <w:r w:rsidRPr="00F545DC">
        <w:rPr>
          <w:rFonts w:ascii="Arial" w:eastAsia="Times New Roman" w:hAnsi="Arial" w:cs="Arial"/>
          <w:color w:val="333333"/>
          <w:sz w:val="24"/>
          <w:szCs w:val="24"/>
        </w:rPr>
        <w:t>Ensures that a valid data is entered in form or validates data received from other system.</w:t>
      </w:r>
    </w:p>
    <w:p w:rsidR="00F545DC" w:rsidRPr="00F545DC" w:rsidRDefault="00F545DC" w:rsidP="00F545DC">
      <w:pPr>
        <w:numPr>
          <w:ilvl w:val="0"/>
          <w:numId w:val="3"/>
        </w:numPr>
        <w:shd w:val="clear" w:color="auto" w:fill="FFFFFF"/>
        <w:spacing w:before="100" w:beforeAutospacing="1" w:after="100" w:afterAutospacing="1" w:line="240" w:lineRule="auto"/>
        <w:ind w:left="360" w:right="360"/>
        <w:jc w:val="both"/>
        <w:rPr>
          <w:rFonts w:ascii="Arial" w:eastAsia="Times New Roman" w:hAnsi="Arial" w:cs="Arial"/>
          <w:color w:val="333333"/>
          <w:sz w:val="24"/>
          <w:szCs w:val="24"/>
        </w:rPr>
      </w:pPr>
      <w:r w:rsidRPr="00F545DC">
        <w:rPr>
          <w:rFonts w:ascii="Arial" w:eastAsia="Times New Roman" w:hAnsi="Arial" w:cs="Arial"/>
          <w:color w:val="333333"/>
          <w:sz w:val="24"/>
          <w:szCs w:val="24"/>
        </w:rPr>
        <w:t>When a field fails validation, the rule adds an error message and prevents successful submission of form.</w:t>
      </w:r>
    </w:p>
    <w:p w:rsidR="00F545DC" w:rsidRPr="00F545DC" w:rsidRDefault="00F545DC" w:rsidP="00F545DC">
      <w:pPr>
        <w:numPr>
          <w:ilvl w:val="0"/>
          <w:numId w:val="3"/>
        </w:numPr>
        <w:shd w:val="clear" w:color="auto" w:fill="FFFFFF"/>
        <w:spacing w:before="100" w:beforeAutospacing="1" w:after="100" w:afterAutospacing="1" w:line="240" w:lineRule="auto"/>
        <w:ind w:left="360" w:right="360"/>
        <w:jc w:val="both"/>
        <w:rPr>
          <w:rFonts w:ascii="Arial" w:eastAsia="Times New Roman" w:hAnsi="Arial" w:cs="Arial"/>
          <w:color w:val="333333"/>
          <w:sz w:val="24"/>
          <w:szCs w:val="24"/>
        </w:rPr>
      </w:pPr>
      <w:r w:rsidRPr="00F545DC">
        <w:rPr>
          <w:rFonts w:ascii="Arial" w:eastAsia="Times New Roman" w:hAnsi="Arial" w:cs="Arial"/>
          <w:color w:val="333333"/>
          <w:sz w:val="24"/>
          <w:szCs w:val="24"/>
        </w:rPr>
        <w:t>We can add validation for any property rule and we can customize the error message.</w:t>
      </w:r>
    </w:p>
    <w:p w:rsidR="00F545DC" w:rsidRPr="00F545DC" w:rsidRDefault="00F545DC" w:rsidP="00F545DC">
      <w:pPr>
        <w:numPr>
          <w:ilvl w:val="0"/>
          <w:numId w:val="3"/>
        </w:numPr>
        <w:shd w:val="clear" w:color="auto" w:fill="FFFFFF"/>
        <w:spacing w:before="100" w:beforeAutospacing="1" w:after="100" w:afterAutospacing="1" w:line="240" w:lineRule="auto"/>
        <w:ind w:left="360" w:right="360"/>
        <w:jc w:val="both"/>
        <w:rPr>
          <w:rFonts w:ascii="Arial" w:eastAsia="Times New Roman" w:hAnsi="Arial" w:cs="Arial"/>
          <w:color w:val="333333"/>
          <w:sz w:val="24"/>
          <w:szCs w:val="24"/>
        </w:rPr>
      </w:pPr>
      <w:r w:rsidRPr="00F545DC">
        <w:rPr>
          <w:rFonts w:ascii="Arial" w:eastAsia="Times New Roman" w:hAnsi="Arial" w:cs="Arial"/>
          <w:color w:val="333333"/>
          <w:sz w:val="24"/>
          <w:szCs w:val="24"/>
        </w:rPr>
        <w:t>Mostly used in Flow actions and Activity rules.</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b/>
          <w:bCs/>
          <w:i/>
          <w:iCs/>
          <w:color w:val="333399"/>
          <w:sz w:val="24"/>
          <w:szCs w:val="24"/>
        </w:rPr>
        <w:lastRenderedPageBreak/>
        <w:t>How to configure a Validate rule?</w:t>
      </w:r>
    </w:p>
    <w:p w:rsidR="00F545DC" w:rsidRPr="00F545DC" w:rsidRDefault="00F545DC" w:rsidP="00F545DC">
      <w:pPr>
        <w:numPr>
          <w:ilvl w:val="0"/>
          <w:numId w:val="4"/>
        </w:numPr>
        <w:shd w:val="clear" w:color="auto" w:fill="FFFFFF"/>
        <w:spacing w:before="100" w:beforeAutospacing="1" w:after="100" w:afterAutospacing="1" w:line="240" w:lineRule="auto"/>
        <w:ind w:left="360" w:right="360"/>
        <w:jc w:val="both"/>
        <w:rPr>
          <w:rFonts w:ascii="Arial" w:eastAsia="Times New Roman" w:hAnsi="Arial" w:cs="Arial"/>
          <w:color w:val="333333"/>
          <w:sz w:val="24"/>
          <w:szCs w:val="24"/>
        </w:rPr>
      </w:pPr>
      <w:r w:rsidRPr="00F545DC">
        <w:rPr>
          <w:rFonts w:ascii="Arial" w:eastAsia="Times New Roman" w:hAnsi="Arial" w:cs="Arial"/>
          <w:color w:val="333333"/>
          <w:sz w:val="24"/>
          <w:szCs w:val="24"/>
        </w:rPr>
        <w:t>It is a server side validation. Mostly we will use in a flow action rule to validate the fields in form.</w:t>
      </w:r>
    </w:p>
    <w:p w:rsidR="00F545DC" w:rsidRPr="00F545DC" w:rsidRDefault="00F545DC" w:rsidP="00F545DC">
      <w:pPr>
        <w:numPr>
          <w:ilvl w:val="0"/>
          <w:numId w:val="4"/>
        </w:numPr>
        <w:shd w:val="clear" w:color="auto" w:fill="FFFFFF"/>
        <w:spacing w:before="100" w:beforeAutospacing="1" w:after="100" w:afterAutospacing="1" w:line="240" w:lineRule="auto"/>
        <w:ind w:left="360" w:right="360"/>
        <w:jc w:val="both"/>
        <w:rPr>
          <w:rFonts w:ascii="Arial" w:eastAsia="Times New Roman" w:hAnsi="Arial" w:cs="Arial"/>
          <w:color w:val="333333"/>
          <w:sz w:val="24"/>
          <w:szCs w:val="24"/>
        </w:rPr>
      </w:pPr>
      <w:r w:rsidRPr="00F545DC">
        <w:rPr>
          <w:rFonts w:ascii="Arial" w:eastAsia="Times New Roman" w:hAnsi="Arial" w:cs="Arial"/>
          <w:color w:val="333333"/>
          <w:sz w:val="24"/>
          <w:szCs w:val="24"/>
        </w:rPr>
        <w:t>It is part of process category.</w:t>
      </w:r>
    </w:p>
    <w:p w:rsidR="00F545DC" w:rsidRDefault="001A5F0F" w:rsidP="00F545DC">
      <w:pPr>
        <w:shd w:val="clear" w:color="auto" w:fill="FFFFFF"/>
        <w:spacing w:before="270" w:after="360" w:line="240" w:lineRule="auto"/>
        <w:rPr>
          <w:rFonts w:ascii="Arial" w:eastAsia="Times New Roman" w:hAnsi="Arial" w:cs="Arial"/>
          <w:color w:val="333333"/>
          <w:sz w:val="24"/>
          <w:szCs w:val="24"/>
        </w:rPr>
      </w:pPr>
      <w:r>
        <w:rPr>
          <w:noProof/>
        </w:rPr>
        <mc:AlternateContent>
          <mc:Choice Requires="wps">
            <w:drawing>
              <wp:inline distT="0" distB="0" distL="0" distR="0">
                <wp:extent cx="304800" cy="304800"/>
                <wp:effectExtent l="0" t="0" r="0" b="0"/>
                <wp:docPr id="13" name="Rectangle 13" descr="http://myknowpega.com/wp-content/uploads/2017/05/image-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8395CA" id="Rectangle 13" o:spid="_x0000_s1026" alt="http://myknowpega.com/wp-content/uploads/2017/05/image-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D22ru3kAgAA/gUAAA4AAAAAAAAAAAAAAAAA&#10;LgIAAGRycy9lMm9Eb2MueG1sUEsBAi0AFAAGAAgAAAAhAEyg6SzYAAAAAwEAAA8AAAAAAAAAAAAA&#10;AAAAPgUAAGRycy9kb3ducmV2LnhtbFBLBQYAAAAABAAEAPMAAABDBgAAAAA=&#10;" filled="f" stroked="f">
                <o:lock v:ext="edit" aspectratio="t"/>
                <w10:anchorlock/>
              </v:rect>
            </w:pict>
          </mc:Fallback>
        </mc:AlternateContent>
      </w:r>
      <w:r w:rsidRPr="001A5F0F">
        <w:rPr>
          <w:rFonts w:ascii="Arial" w:eastAsia="Times New Roman" w:hAnsi="Arial" w:cs="Arial"/>
          <w:noProof/>
          <w:color w:val="333333"/>
          <w:sz w:val="24"/>
          <w:szCs w:val="24"/>
        </w:rPr>
        <w:drawing>
          <wp:inline distT="0" distB="0" distL="0" distR="0">
            <wp:extent cx="5181600" cy="1809750"/>
            <wp:effectExtent l="0" t="0" r="0" b="0"/>
            <wp:docPr id="15" name="Picture 15" descr="C:\Users\JANANDSUN\Desktop\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JANANDSUN\Desktop\imag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0" cy="1809750"/>
                    </a:xfrm>
                    <a:prstGeom prst="rect">
                      <a:avLst/>
                    </a:prstGeom>
                    <a:noFill/>
                    <a:ln>
                      <a:noFill/>
                    </a:ln>
                  </pic:spPr>
                </pic:pic>
              </a:graphicData>
            </a:graphic>
          </wp:inline>
        </w:drawing>
      </w:r>
    </w:p>
    <w:p w:rsidR="001A5F0F" w:rsidRDefault="001A5F0F" w:rsidP="00F545DC">
      <w:pPr>
        <w:shd w:val="clear" w:color="auto" w:fill="FFFFFF"/>
        <w:spacing w:before="270" w:after="360" w:line="240" w:lineRule="auto"/>
        <w:rPr>
          <w:rFonts w:ascii="Arial" w:eastAsia="Times New Roman" w:hAnsi="Arial" w:cs="Arial"/>
          <w:color w:val="333333"/>
          <w:sz w:val="24"/>
          <w:szCs w:val="24"/>
        </w:rPr>
      </w:pPr>
    </w:p>
    <w:p w:rsidR="001A5F0F" w:rsidRPr="00F545DC" w:rsidRDefault="00093D64" w:rsidP="00F545DC">
      <w:pPr>
        <w:shd w:val="clear" w:color="auto" w:fill="FFFFFF"/>
        <w:spacing w:before="270" w:after="360" w:line="240" w:lineRule="auto"/>
        <w:rPr>
          <w:rFonts w:ascii="Arial" w:eastAsia="Times New Roman" w:hAnsi="Arial" w:cs="Arial"/>
          <w:color w:val="333333"/>
          <w:sz w:val="24"/>
          <w:szCs w:val="24"/>
        </w:rPr>
      </w:pPr>
      <w:r w:rsidRPr="00093D64">
        <w:rPr>
          <w:rFonts w:ascii="Arial" w:eastAsia="Times New Roman" w:hAnsi="Arial" w:cs="Arial"/>
          <w:noProof/>
          <w:color w:val="333333"/>
          <w:sz w:val="24"/>
          <w:szCs w:val="24"/>
        </w:rPr>
        <w:drawing>
          <wp:inline distT="0" distB="0" distL="0" distR="0">
            <wp:extent cx="5181600" cy="2057400"/>
            <wp:effectExtent l="0" t="0" r="0" b="0"/>
            <wp:docPr id="17" name="Picture 17" descr="C:\Users\JANANDSUN\Desktop\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JANANDSUN\Desktop\image-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2057400"/>
                    </a:xfrm>
                    <a:prstGeom prst="rect">
                      <a:avLst/>
                    </a:prstGeom>
                    <a:noFill/>
                    <a:ln>
                      <a:noFill/>
                    </a:ln>
                  </pic:spPr>
                </pic:pic>
              </a:graphicData>
            </a:graphic>
          </wp:inline>
        </w:drawing>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color w:val="333333"/>
          <w:sz w:val="24"/>
          <w:szCs w:val="24"/>
        </w:rPr>
        <w:t>There are 2 important tabs to configure in a Validate rule:</w:t>
      </w:r>
    </w:p>
    <w:p w:rsidR="00F545DC" w:rsidRPr="00F545DC" w:rsidRDefault="00F545DC" w:rsidP="00F545DC">
      <w:pPr>
        <w:numPr>
          <w:ilvl w:val="0"/>
          <w:numId w:val="5"/>
        </w:numPr>
        <w:shd w:val="clear" w:color="auto" w:fill="FFFFFF"/>
        <w:spacing w:before="100" w:beforeAutospacing="1" w:after="100" w:afterAutospacing="1" w:line="240" w:lineRule="auto"/>
        <w:ind w:left="360" w:right="360"/>
        <w:jc w:val="both"/>
        <w:rPr>
          <w:rFonts w:ascii="Arial" w:eastAsia="Times New Roman" w:hAnsi="Arial" w:cs="Arial"/>
          <w:color w:val="333333"/>
          <w:sz w:val="24"/>
          <w:szCs w:val="24"/>
        </w:rPr>
      </w:pPr>
      <w:r w:rsidRPr="00F545DC">
        <w:rPr>
          <w:rFonts w:ascii="Arial" w:eastAsia="Times New Roman" w:hAnsi="Arial" w:cs="Arial"/>
          <w:color w:val="333333"/>
          <w:sz w:val="24"/>
          <w:szCs w:val="24"/>
        </w:rPr>
        <w:t>Validate</w:t>
      </w:r>
    </w:p>
    <w:p w:rsidR="00F545DC" w:rsidRPr="00F545DC" w:rsidRDefault="00F545DC" w:rsidP="00F545DC">
      <w:pPr>
        <w:numPr>
          <w:ilvl w:val="0"/>
          <w:numId w:val="5"/>
        </w:numPr>
        <w:shd w:val="clear" w:color="auto" w:fill="FFFFFF"/>
        <w:spacing w:before="100" w:beforeAutospacing="1" w:after="100" w:afterAutospacing="1" w:line="240" w:lineRule="auto"/>
        <w:ind w:left="360" w:right="360"/>
        <w:jc w:val="both"/>
        <w:rPr>
          <w:rFonts w:ascii="Arial" w:eastAsia="Times New Roman" w:hAnsi="Arial" w:cs="Arial"/>
          <w:color w:val="333333"/>
          <w:sz w:val="24"/>
          <w:szCs w:val="24"/>
        </w:rPr>
      </w:pPr>
      <w:r w:rsidRPr="00F545DC">
        <w:rPr>
          <w:rFonts w:ascii="Arial" w:eastAsia="Times New Roman" w:hAnsi="Arial" w:cs="Arial"/>
          <w:color w:val="333333"/>
          <w:sz w:val="24"/>
          <w:szCs w:val="24"/>
        </w:rPr>
        <w:t>Input</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b/>
          <w:bCs/>
          <w:color w:val="333399"/>
          <w:sz w:val="24"/>
          <w:szCs w:val="24"/>
        </w:rPr>
        <w:t>Validate tab</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color w:val="800080"/>
          <w:sz w:val="24"/>
          <w:szCs w:val="24"/>
        </w:rPr>
        <w:t>Property</w:t>
      </w:r>
      <w:r w:rsidRPr="00F545DC">
        <w:rPr>
          <w:rFonts w:ascii="Arial" w:eastAsia="Times New Roman" w:hAnsi="Arial" w:cs="Arial"/>
          <w:color w:val="333333"/>
          <w:sz w:val="24"/>
          <w:szCs w:val="24"/>
        </w:rPr>
        <w:t> – Enter a property. It can be single value or a page/</w:t>
      </w:r>
      <w:proofErr w:type="spellStart"/>
      <w:r w:rsidRPr="00F545DC">
        <w:rPr>
          <w:rFonts w:ascii="Arial" w:eastAsia="Times New Roman" w:hAnsi="Arial" w:cs="Arial"/>
          <w:color w:val="333333"/>
          <w:sz w:val="24"/>
          <w:szCs w:val="24"/>
        </w:rPr>
        <w:t>pagelist</w:t>
      </w:r>
      <w:proofErr w:type="spellEnd"/>
      <w:r w:rsidRPr="00F545DC">
        <w:rPr>
          <w:rFonts w:ascii="Arial" w:eastAsia="Times New Roman" w:hAnsi="Arial" w:cs="Arial"/>
          <w:color w:val="333333"/>
          <w:sz w:val="24"/>
          <w:szCs w:val="24"/>
        </w:rPr>
        <w:t>.</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color w:val="800080"/>
          <w:sz w:val="24"/>
          <w:szCs w:val="24"/>
        </w:rPr>
        <w:t>Additional validation</w:t>
      </w:r>
      <w:r w:rsidRPr="00F545DC">
        <w:rPr>
          <w:rFonts w:ascii="Arial" w:eastAsia="Times New Roman" w:hAnsi="Arial" w:cs="Arial"/>
          <w:color w:val="333333"/>
          <w:sz w:val="24"/>
          <w:szCs w:val="24"/>
        </w:rPr>
        <w:t> – We can refer another Validate rule.</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color w:val="800080"/>
          <w:sz w:val="24"/>
          <w:szCs w:val="24"/>
        </w:rPr>
        <w:t>Conditions</w:t>
      </w:r>
      <w:r w:rsidRPr="00F545DC">
        <w:rPr>
          <w:rFonts w:ascii="Arial" w:eastAsia="Times New Roman" w:hAnsi="Arial" w:cs="Arial"/>
          <w:color w:val="333333"/>
          <w:sz w:val="24"/>
          <w:szCs w:val="24"/>
        </w:rPr>
        <w:t> – On clicking add, we get a popup to configure the conditions to validate.</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color w:val="333333"/>
          <w:sz w:val="24"/>
          <w:szCs w:val="24"/>
        </w:rPr>
        <w:lastRenderedPageBreak/>
        <w:t>1. </w:t>
      </w:r>
      <w:proofErr w:type="gramStart"/>
      <w:r w:rsidRPr="00F545DC">
        <w:rPr>
          <w:rFonts w:ascii="Arial" w:eastAsia="Times New Roman" w:hAnsi="Arial" w:cs="Arial"/>
          <w:i/>
          <w:iCs/>
          <w:color w:val="333399"/>
          <w:sz w:val="24"/>
          <w:szCs w:val="24"/>
        </w:rPr>
        <w:t>For</w:t>
      </w:r>
      <w:proofErr w:type="gramEnd"/>
      <w:r w:rsidRPr="00F545DC">
        <w:rPr>
          <w:rFonts w:ascii="Arial" w:eastAsia="Times New Roman" w:hAnsi="Arial" w:cs="Arial"/>
          <w:i/>
          <w:iCs/>
          <w:color w:val="333399"/>
          <w:sz w:val="24"/>
          <w:szCs w:val="24"/>
        </w:rPr>
        <w:t xml:space="preserve"> single value property validation</w:t>
      </w:r>
      <w:r w:rsidRPr="00F545DC">
        <w:rPr>
          <w:rFonts w:ascii="Arial" w:eastAsia="Times New Roman" w:hAnsi="Arial" w:cs="Arial"/>
          <w:color w:val="333333"/>
          <w:sz w:val="24"/>
          <w:szCs w:val="24"/>
        </w:rPr>
        <w:t>,</w:t>
      </w:r>
    </w:p>
    <w:p w:rsidR="008C220F" w:rsidRDefault="008C220F" w:rsidP="00F545DC">
      <w:pPr>
        <w:shd w:val="clear" w:color="auto" w:fill="FFFFFF"/>
        <w:spacing w:before="270" w:after="360" w:line="240" w:lineRule="auto"/>
        <w:jc w:val="both"/>
        <w:rPr>
          <w:rFonts w:ascii="Arial" w:eastAsia="Times New Roman" w:hAnsi="Arial" w:cs="Arial"/>
          <w:color w:val="333333"/>
          <w:sz w:val="24"/>
          <w:szCs w:val="24"/>
        </w:rPr>
      </w:pPr>
      <w:r w:rsidRPr="008C220F">
        <w:rPr>
          <w:rFonts w:ascii="Arial" w:eastAsia="Times New Roman" w:hAnsi="Arial" w:cs="Arial"/>
          <w:noProof/>
          <w:color w:val="333333"/>
          <w:sz w:val="24"/>
          <w:szCs w:val="24"/>
        </w:rPr>
        <w:drawing>
          <wp:inline distT="0" distB="0" distL="0" distR="0">
            <wp:extent cx="5181600" cy="1619250"/>
            <wp:effectExtent l="0" t="0" r="0" b="0"/>
            <wp:docPr id="19" name="Picture 19" descr="C:\Users\JANANDSUN\Desktop\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JANANDSUN\Desktop\image-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1619250"/>
                    </a:xfrm>
                    <a:prstGeom prst="rect">
                      <a:avLst/>
                    </a:prstGeom>
                    <a:noFill/>
                    <a:ln>
                      <a:noFill/>
                    </a:ln>
                  </pic:spPr>
                </pic:pic>
              </a:graphicData>
            </a:graphic>
          </wp:inline>
        </w:drawing>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color w:val="333333"/>
          <w:sz w:val="24"/>
          <w:szCs w:val="24"/>
        </w:rPr>
        <w:t>In the popup, we can configure many criteria.</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color w:val="800080"/>
          <w:sz w:val="24"/>
          <w:szCs w:val="24"/>
        </w:rPr>
        <w:t>Required</w:t>
      </w:r>
      <w:r w:rsidRPr="00F545DC">
        <w:rPr>
          <w:rFonts w:ascii="Arial" w:eastAsia="Times New Roman" w:hAnsi="Arial" w:cs="Arial"/>
          <w:color w:val="333333"/>
          <w:sz w:val="24"/>
          <w:szCs w:val="24"/>
        </w:rPr>
        <w:t> – Expects the field to be mandatory and throws error message as “This field may not be blank”, if empty.</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color w:val="800080"/>
          <w:sz w:val="24"/>
          <w:szCs w:val="24"/>
        </w:rPr>
        <w:t>Enable conditions</w:t>
      </w:r>
      <w:r w:rsidRPr="00F545DC">
        <w:rPr>
          <w:rFonts w:ascii="Arial" w:eastAsia="Times New Roman" w:hAnsi="Arial" w:cs="Arial"/>
          <w:color w:val="333333"/>
          <w:sz w:val="24"/>
          <w:szCs w:val="24"/>
        </w:rPr>
        <w:t> – True / False – Enables or disables the below conditions.</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color w:val="800080"/>
          <w:sz w:val="24"/>
          <w:szCs w:val="24"/>
        </w:rPr>
        <w:t>Add a function</w:t>
      </w:r>
      <w:r w:rsidRPr="00F545DC">
        <w:rPr>
          <w:rFonts w:ascii="Arial" w:eastAsia="Times New Roman" w:hAnsi="Arial" w:cs="Arial"/>
          <w:color w:val="333333"/>
          <w:sz w:val="24"/>
          <w:szCs w:val="24"/>
        </w:rPr>
        <w:t> – Select all the required functions to validate the property. You can add multiple functions to validate a single property. Go through those functions.</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color w:val="800080"/>
          <w:sz w:val="24"/>
          <w:szCs w:val="24"/>
        </w:rPr>
        <w:t>Message</w:t>
      </w:r>
      <w:r w:rsidRPr="00F545DC">
        <w:rPr>
          <w:rFonts w:ascii="Arial" w:eastAsia="Times New Roman" w:hAnsi="Arial" w:cs="Arial"/>
          <w:color w:val="333333"/>
          <w:sz w:val="24"/>
          <w:szCs w:val="24"/>
        </w:rPr>
        <w:t> – If the condition fails, then you can add a message.</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color w:val="800080"/>
          <w:sz w:val="24"/>
          <w:szCs w:val="24"/>
        </w:rPr>
        <w:t>Continue</w:t>
      </w:r>
      <w:r w:rsidRPr="00F545DC">
        <w:rPr>
          <w:rFonts w:ascii="Arial" w:eastAsia="Times New Roman" w:hAnsi="Arial" w:cs="Arial"/>
          <w:color w:val="333333"/>
          <w:sz w:val="24"/>
          <w:szCs w:val="24"/>
        </w:rPr>
        <w:t> </w:t>
      </w:r>
      <w:r w:rsidRPr="00F545DC">
        <w:rPr>
          <w:rFonts w:ascii="Arial" w:eastAsia="Times New Roman" w:hAnsi="Arial" w:cs="Arial"/>
          <w:color w:val="800080"/>
          <w:sz w:val="24"/>
          <w:szCs w:val="24"/>
        </w:rPr>
        <w:t>Validation</w:t>
      </w:r>
      <w:r w:rsidRPr="00F545DC">
        <w:rPr>
          <w:rFonts w:ascii="Arial" w:eastAsia="Times New Roman" w:hAnsi="Arial" w:cs="Arial"/>
          <w:color w:val="333333"/>
          <w:sz w:val="24"/>
          <w:szCs w:val="24"/>
        </w:rPr>
        <w:t> – True / False – If a condition fails, then you can stop the validation right at the moment by un-checking continue validation.</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color w:val="333333"/>
          <w:sz w:val="24"/>
          <w:szCs w:val="24"/>
        </w:rPr>
        <w:t>2. </w:t>
      </w:r>
      <w:r w:rsidRPr="00F545DC">
        <w:rPr>
          <w:rFonts w:ascii="Arial" w:eastAsia="Times New Roman" w:hAnsi="Arial" w:cs="Arial"/>
          <w:i/>
          <w:iCs/>
          <w:color w:val="333333"/>
          <w:sz w:val="24"/>
          <w:szCs w:val="24"/>
        </w:rPr>
        <w:t> </w:t>
      </w:r>
      <w:proofErr w:type="gramStart"/>
      <w:r w:rsidRPr="00F545DC">
        <w:rPr>
          <w:rFonts w:ascii="Arial" w:eastAsia="Times New Roman" w:hAnsi="Arial" w:cs="Arial"/>
          <w:i/>
          <w:iCs/>
          <w:color w:val="333399"/>
          <w:sz w:val="24"/>
          <w:szCs w:val="24"/>
        </w:rPr>
        <w:t>For</w:t>
      </w:r>
      <w:proofErr w:type="gramEnd"/>
      <w:r w:rsidRPr="00F545DC">
        <w:rPr>
          <w:rFonts w:ascii="Arial" w:eastAsia="Times New Roman" w:hAnsi="Arial" w:cs="Arial"/>
          <w:i/>
          <w:iCs/>
          <w:color w:val="333399"/>
          <w:sz w:val="24"/>
          <w:szCs w:val="24"/>
        </w:rPr>
        <w:t xml:space="preserve"> aggregate property</w:t>
      </w:r>
      <w:r w:rsidRPr="00F545DC">
        <w:rPr>
          <w:rFonts w:ascii="Arial" w:eastAsia="Times New Roman" w:hAnsi="Arial" w:cs="Arial"/>
          <w:color w:val="333333"/>
          <w:sz w:val="24"/>
          <w:szCs w:val="24"/>
        </w:rPr>
        <w:t>,</w:t>
      </w:r>
    </w:p>
    <w:p w:rsidR="00F545DC" w:rsidRDefault="00DA7E2D" w:rsidP="00F545DC">
      <w:pPr>
        <w:shd w:val="clear" w:color="auto" w:fill="FFFFFF"/>
        <w:spacing w:before="270" w:after="360" w:line="240" w:lineRule="auto"/>
        <w:jc w:val="both"/>
        <w:rPr>
          <w:rFonts w:ascii="Arial" w:eastAsia="Times New Roman" w:hAnsi="Arial" w:cs="Arial"/>
          <w:color w:val="333333"/>
          <w:sz w:val="24"/>
          <w:szCs w:val="24"/>
        </w:rPr>
      </w:pPr>
      <w:r w:rsidRPr="00DA7E2D">
        <w:rPr>
          <w:rFonts w:ascii="Arial" w:eastAsia="Times New Roman" w:hAnsi="Arial" w:cs="Arial"/>
          <w:noProof/>
          <w:color w:val="333333"/>
          <w:sz w:val="24"/>
          <w:szCs w:val="24"/>
        </w:rPr>
        <w:drawing>
          <wp:inline distT="0" distB="0" distL="0" distR="0">
            <wp:extent cx="4953000" cy="1847850"/>
            <wp:effectExtent l="0" t="0" r="0" b="0"/>
            <wp:docPr id="20" name="Picture 20" descr="C:\Users\JANANDSUN\Desktop\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JANANDSUN\Desktop\image-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1847850"/>
                    </a:xfrm>
                    <a:prstGeom prst="rect">
                      <a:avLst/>
                    </a:prstGeom>
                    <a:noFill/>
                    <a:ln>
                      <a:noFill/>
                    </a:ln>
                  </pic:spPr>
                </pic:pic>
              </a:graphicData>
            </a:graphic>
          </wp:inline>
        </w:drawing>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color w:val="333333"/>
          <w:sz w:val="24"/>
          <w:szCs w:val="24"/>
        </w:rPr>
        <w:t>You need to use a validate rule to run on each page.</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b/>
          <w:bCs/>
          <w:color w:val="333399"/>
          <w:sz w:val="24"/>
          <w:szCs w:val="24"/>
        </w:rPr>
        <w:lastRenderedPageBreak/>
        <w:t>Input tab</w:t>
      </w:r>
    </w:p>
    <w:p w:rsidR="00F545DC" w:rsidRPr="00F545DC" w:rsidRDefault="000627C6" w:rsidP="00F545DC">
      <w:pPr>
        <w:shd w:val="clear" w:color="auto" w:fill="FFFFFF"/>
        <w:spacing w:before="270" w:after="360" w:line="240" w:lineRule="auto"/>
        <w:jc w:val="both"/>
        <w:rPr>
          <w:rFonts w:ascii="Arial" w:eastAsia="Times New Roman" w:hAnsi="Arial" w:cs="Arial"/>
          <w:color w:val="333333"/>
          <w:sz w:val="24"/>
          <w:szCs w:val="24"/>
        </w:rPr>
      </w:pPr>
      <w:r w:rsidRPr="000627C6">
        <w:rPr>
          <w:rFonts w:ascii="Arial" w:eastAsia="Times New Roman" w:hAnsi="Arial" w:cs="Arial"/>
          <w:noProof/>
          <w:color w:val="333333"/>
          <w:sz w:val="24"/>
          <w:szCs w:val="24"/>
        </w:rPr>
        <w:drawing>
          <wp:inline distT="0" distB="0" distL="0" distR="0">
            <wp:extent cx="4848225" cy="1600200"/>
            <wp:effectExtent l="0" t="0" r="9525" b="0"/>
            <wp:docPr id="23" name="Picture 23" descr="C:\Users\JANANDSUN\Desktop\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JANANDSUN\Desktop\image-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1600200"/>
                    </a:xfrm>
                    <a:prstGeom prst="rect">
                      <a:avLst/>
                    </a:prstGeom>
                    <a:noFill/>
                    <a:ln>
                      <a:noFill/>
                    </a:ln>
                  </pic:spPr>
                </pic:pic>
              </a:graphicData>
            </a:graphic>
          </wp:inline>
        </w:drawing>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color w:val="333333"/>
          <w:sz w:val="24"/>
          <w:szCs w:val="24"/>
        </w:rPr>
        <w:t>There are 5 types of input values:</w:t>
      </w:r>
    </w:p>
    <w:p w:rsidR="00F545DC" w:rsidRPr="00F545DC" w:rsidRDefault="00F545DC" w:rsidP="00F545DC">
      <w:pPr>
        <w:numPr>
          <w:ilvl w:val="0"/>
          <w:numId w:val="6"/>
        </w:numPr>
        <w:shd w:val="clear" w:color="auto" w:fill="FFFFFF"/>
        <w:spacing w:before="100" w:beforeAutospacing="1" w:after="100" w:afterAutospacing="1" w:line="240" w:lineRule="auto"/>
        <w:ind w:left="360" w:right="360"/>
        <w:jc w:val="both"/>
        <w:rPr>
          <w:rFonts w:ascii="Arial" w:eastAsia="Times New Roman" w:hAnsi="Arial" w:cs="Arial"/>
          <w:color w:val="333333"/>
          <w:sz w:val="24"/>
          <w:szCs w:val="24"/>
        </w:rPr>
      </w:pPr>
      <w:r w:rsidRPr="00F545DC">
        <w:rPr>
          <w:rFonts w:ascii="Arial" w:eastAsia="Times New Roman" w:hAnsi="Arial" w:cs="Arial"/>
          <w:color w:val="333333"/>
          <w:sz w:val="24"/>
          <w:szCs w:val="24"/>
        </w:rPr>
        <w:t>None – scenario explained above.</w:t>
      </w:r>
    </w:p>
    <w:p w:rsidR="00F545DC" w:rsidRPr="00F545DC" w:rsidRDefault="00F545DC" w:rsidP="00F545DC">
      <w:pPr>
        <w:numPr>
          <w:ilvl w:val="0"/>
          <w:numId w:val="6"/>
        </w:numPr>
        <w:shd w:val="clear" w:color="auto" w:fill="FFFFFF"/>
        <w:spacing w:before="100" w:beforeAutospacing="1" w:after="100" w:afterAutospacing="1" w:line="240" w:lineRule="auto"/>
        <w:ind w:left="360" w:right="360"/>
        <w:jc w:val="both"/>
        <w:rPr>
          <w:rFonts w:ascii="Arial" w:eastAsia="Times New Roman" w:hAnsi="Arial" w:cs="Arial"/>
          <w:color w:val="333333"/>
          <w:sz w:val="24"/>
          <w:szCs w:val="24"/>
        </w:rPr>
      </w:pPr>
      <w:r w:rsidRPr="00F545DC">
        <w:rPr>
          <w:rFonts w:ascii="Arial" w:eastAsia="Times New Roman" w:hAnsi="Arial" w:cs="Arial"/>
          <w:color w:val="333333"/>
          <w:sz w:val="24"/>
          <w:szCs w:val="24"/>
        </w:rPr>
        <w:t>Input property.</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color w:val="333333"/>
          <w:sz w:val="24"/>
          <w:szCs w:val="24"/>
        </w:rPr>
        <w:t>Imagine a scenario where we have different validation conditions for male and female. We can handle that in single validate rule. Use input property as Gender.</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color w:val="333333"/>
          <w:sz w:val="24"/>
          <w:szCs w:val="24"/>
        </w:rPr>
        <w:t>Gender is a single value local list property.</w:t>
      </w:r>
    </w:p>
    <w:p w:rsidR="00F545DC" w:rsidRPr="00F545DC" w:rsidRDefault="00DC4F05" w:rsidP="00F545DC">
      <w:pPr>
        <w:shd w:val="clear" w:color="auto" w:fill="FFFFFF"/>
        <w:spacing w:before="270" w:after="360" w:line="240" w:lineRule="auto"/>
        <w:jc w:val="both"/>
        <w:rPr>
          <w:rFonts w:ascii="Arial" w:eastAsia="Times New Roman" w:hAnsi="Arial" w:cs="Arial"/>
          <w:color w:val="333333"/>
          <w:sz w:val="24"/>
          <w:szCs w:val="24"/>
        </w:rPr>
      </w:pPr>
      <w:r w:rsidRPr="00DC4F05">
        <w:rPr>
          <w:rFonts w:ascii="Arial" w:eastAsia="Times New Roman" w:hAnsi="Arial" w:cs="Arial"/>
          <w:noProof/>
          <w:color w:val="333333"/>
          <w:sz w:val="24"/>
          <w:szCs w:val="24"/>
        </w:rPr>
        <w:drawing>
          <wp:inline distT="0" distB="0" distL="0" distR="0">
            <wp:extent cx="3114675" cy="1419225"/>
            <wp:effectExtent l="0" t="0" r="9525" b="9525"/>
            <wp:docPr id="24" name="Picture 24" descr="C:\Users\JANANDSUN\Desktop\image-6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JANANDSUN\Desktop\image-6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675" cy="1419225"/>
                    </a:xfrm>
                    <a:prstGeom prst="rect">
                      <a:avLst/>
                    </a:prstGeom>
                    <a:noFill/>
                    <a:ln>
                      <a:noFill/>
                    </a:ln>
                  </pic:spPr>
                </pic:pic>
              </a:graphicData>
            </a:graphic>
          </wp:inline>
        </w:drawing>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color w:val="333333"/>
          <w:sz w:val="24"/>
          <w:szCs w:val="24"/>
        </w:rPr>
        <w:t>Now switch to validate tab.</w:t>
      </w:r>
    </w:p>
    <w:p w:rsidR="00F545DC" w:rsidRPr="00F545DC" w:rsidRDefault="00725C00" w:rsidP="00F545DC">
      <w:pPr>
        <w:shd w:val="clear" w:color="auto" w:fill="FFFFFF"/>
        <w:spacing w:before="270" w:after="360" w:line="240" w:lineRule="auto"/>
        <w:jc w:val="both"/>
        <w:rPr>
          <w:rFonts w:ascii="Arial" w:eastAsia="Times New Roman" w:hAnsi="Arial" w:cs="Arial"/>
          <w:color w:val="333333"/>
          <w:sz w:val="24"/>
          <w:szCs w:val="24"/>
        </w:rPr>
      </w:pPr>
      <w:r w:rsidRPr="00725C00">
        <w:rPr>
          <w:rFonts w:ascii="Arial" w:eastAsia="Times New Roman" w:hAnsi="Arial" w:cs="Arial"/>
          <w:noProof/>
          <w:color w:val="333333"/>
          <w:sz w:val="24"/>
          <w:szCs w:val="24"/>
        </w:rPr>
        <w:drawing>
          <wp:inline distT="0" distB="0" distL="0" distR="0">
            <wp:extent cx="5181600" cy="438150"/>
            <wp:effectExtent l="0" t="0" r="0" b="0"/>
            <wp:docPr id="27" name="Picture 27" descr="C:\Users\JANANDSUN\Desktop\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JANANDSUN\Desktop\image-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438150"/>
                    </a:xfrm>
                    <a:prstGeom prst="rect">
                      <a:avLst/>
                    </a:prstGeom>
                    <a:noFill/>
                    <a:ln>
                      <a:noFill/>
                    </a:ln>
                  </pic:spPr>
                </pic:pic>
              </a:graphicData>
            </a:graphic>
          </wp:inline>
        </w:drawing>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color w:val="333333"/>
          <w:sz w:val="24"/>
          <w:szCs w:val="24"/>
        </w:rPr>
        <w:t>Add the plus icon to add different blocks of validation conditions for different input values.</w:t>
      </w:r>
    </w:p>
    <w:p w:rsidR="00F545DC" w:rsidRPr="00F545DC" w:rsidRDefault="00E306C5" w:rsidP="00F545DC">
      <w:pPr>
        <w:shd w:val="clear" w:color="auto" w:fill="FFFFFF"/>
        <w:spacing w:before="270" w:after="360" w:line="240" w:lineRule="auto"/>
        <w:jc w:val="both"/>
        <w:rPr>
          <w:rFonts w:ascii="Arial" w:eastAsia="Times New Roman" w:hAnsi="Arial" w:cs="Arial"/>
          <w:color w:val="333333"/>
          <w:sz w:val="24"/>
          <w:szCs w:val="24"/>
        </w:rPr>
      </w:pPr>
      <w:r w:rsidRPr="00E306C5">
        <w:rPr>
          <w:rFonts w:ascii="Arial" w:eastAsia="Times New Roman" w:hAnsi="Arial" w:cs="Arial"/>
          <w:noProof/>
          <w:color w:val="333333"/>
          <w:sz w:val="24"/>
          <w:szCs w:val="24"/>
        </w:rPr>
        <w:drawing>
          <wp:inline distT="0" distB="0" distL="0" distR="0">
            <wp:extent cx="5181600" cy="866775"/>
            <wp:effectExtent l="0" t="0" r="0" b="9525"/>
            <wp:docPr id="28" name="Picture 28" descr="C:\Users\JANANDSUN\Desktop\imag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JANANDSUN\Desktop\image-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866775"/>
                    </a:xfrm>
                    <a:prstGeom prst="rect">
                      <a:avLst/>
                    </a:prstGeom>
                    <a:noFill/>
                    <a:ln>
                      <a:noFill/>
                    </a:ln>
                  </pic:spPr>
                </pic:pic>
              </a:graphicData>
            </a:graphic>
          </wp:inline>
        </w:drawing>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color w:val="333333"/>
          <w:sz w:val="24"/>
          <w:szCs w:val="24"/>
        </w:rPr>
        <w:lastRenderedPageBreak/>
        <w:t>Here a new block is added for Gender = Male and separate validation conditions.</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color w:val="333333"/>
          <w:sz w:val="24"/>
          <w:szCs w:val="24"/>
        </w:rPr>
        <w:t>3. </w:t>
      </w:r>
      <w:r w:rsidRPr="00F545DC">
        <w:rPr>
          <w:rFonts w:ascii="Arial" w:eastAsia="Times New Roman" w:hAnsi="Arial" w:cs="Arial"/>
          <w:i/>
          <w:iCs/>
          <w:color w:val="333399"/>
          <w:sz w:val="24"/>
          <w:szCs w:val="24"/>
        </w:rPr>
        <w:t>Proposed work status</w:t>
      </w:r>
    </w:p>
    <w:p w:rsidR="00F545DC" w:rsidRPr="00F545DC" w:rsidRDefault="00F545DC" w:rsidP="009B6C14">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color w:val="333333"/>
          <w:sz w:val="24"/>
          <w:szCs w:val="24"/>
        </w:rPr>
        <w:t>We can have special validation for cases based on work status. Imagine different validation for a case when the status is “open”. Select proposed work status in input tab. In the validate tab, you can add separate block when input value is open.</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color w:val="333333"/>
          <w:sz w:val="24"/>
          <w:szCs w:val="24"/>
        </w:rPr>
        <w:t>4. </w:t>
      </w:r>
      <w:r w:rsidRPr="00F545DC">
        <w:rPr>
          <w:rFonts w:ascii="Arial" w:eastAsia="Times New Roman" w:hAnsi="Arial" w:cs="Arial"/>
          <w:i/>
          <w:iCs/>
          <w:color w:val="333399"/>
          <w:sz w:val="24"/>
          <w:szCs w:val="24"/>
        </w:rPr>
        <w:t>Flow action name</w:t>
      </w:r>
      <w:r w:rsidRPr="00F545DC">
        <w:rPr>
          <w:rFonts w:ascii="Arial" w:eastAsia="Times New Roman" w:hAnsi="Arial" w:cs="Arial"/>
          <w:color w:val="333333"/>
          <w:sz w:val="24"/>
          <w:szCs w:val="24"/>
        </w:rPr>
        <w:t> – Similar to above, we can have different validation conditions for different flow actions. Mainly used in screen flow, where there is no need to create separate validation rule for separate screen.</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color w:val="333333"/>
          <w:sz w:val="24"/>
          <w:szCs w:val="24"/>
        </w:rPr>
        <w:t>5. </w:t>
      </w:r>
      <w:r w:rsidRPr="00F545DC">
        <w:rPr>
          <w:rFonts w:ascii="Arial" w:eastAsia="Times New Roman" w:hAnsi="Arial" w:cs="Arial"/>
          <w:i/>
          <w:iCs/>
          <w:color w:val="333399"/>
          <w:sz w:val="24"/>
          <w:szCs w:val="24"/>
        </w:rPr>
        <w:t>Stages</w:t>
      </w:r>
      <w:r w:rsidRPr="00F545DC">
        <w:rPr>
          <w:rFonts w:ascii="Arial" w:eastAsia="Times New Roman" w:hAnsi="Arial" w:cs="Arial"/>
          <w:color w:val="333333"/>
          <w:sz w:val="24"/>
          <w:szCs w:val="24"/>
        </w:rPr>
        <w:t> – Similar to above, we can have different validation conditions for different stages.</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b/>
          <w:bCs/>
          <w:i/>
          <w:iCs/>
          <w:color w:val="333399"/>
          <w:sz w:val="24"/>
          <w:szCs w:val="24"/>
        </w:rPr>
        <w:t>Where do we refer a Validate rule?</w:t>
      </w:r>
    </w:p>
    <w:p w:rsidR="00F545DC" w:rsidRPr="00F545DC" w:rsidRDefault="00F545DC" w:rsidP="00F545DC">
      <w:pPr>
        <w:numPr>
          <w:ilvl w:val="0"/>
          <w:numId w:val="7"/>
        </w:numPr>
        <w:shd w:val="clear" w:color="auto" w:fill="FFFFFF"/>
        <w:spacing w:before="100" w:beforeAutospacing="1" w:after="100" w:afterAutospacing="1" w:line="240" w:lineRule="auto"/>
        <w:ind w:left="360" w:right="360"/>
        <w:jc w:val="both"/>
        <w:rPr>
          <w:rFonts w:ascii="Arial" w:eastAsia="Times New Roman" w:hAnsi="Arial" w:cs="Arial"/>
          <w:color w:val="333333"/>
          <w:sz w:val="24"/>
          <w:szCs w:val="24"/>
        </w:rPr>
      </w:pPr>
      <w:r w:rsidRPr="00F545DC">
        <w:rPr>
          <w:rFonts w:ascii="Arial" w:eastAsia="Times New Roman" w:hAnsi="Arial" w:cs="Arial"/>
          <w:color w:val="333333"/>
          <w:sz w:val="24"/>
          <w:szCs w:val="24"/>
        </w:rPr>
        <w:t>In flow action rule validate tab. The flow action uses the validate rule to validate all the fields before successfully submitting the form.</w:t>
      </w:r>
    </w:p>
    <w:p w:rsidR="00F545DC" w:rsidRPr="00F545DC" w:rsidRDefault="00F545DC" w:rsidP="00F545DC">
      <w:pPr>
        <w:numPr>
          <w:ilvl w:val="0"/>
          <w:numId w:val="7"/>
        </w:numPr>
        <w:shd w:val="clear" w:color="auto" w:fill="FFFFFF"/>
        <w:spacing w:before="100" w:beforeAutospacing="1" w:after="100" w:afterAutospacing="1" w:line="240" w:lineRule="auto"/>
        <w:ind w:left="360" w:right="360"/>
        <w:jc w:val="both"/>
        <w:rPr>
          <w:rFonts w:ascii="Arial" w:eastAsia="Times New Roman" w:hAnsi="Arial" w:cs="Arial"/>
          <w:color w:val="333333"/>
          <w:sz w:val="24"/>
          <w:szCs w:val="24"/>
        </w:rPr>
      </w:pPr>
      <w:r w:rsidRPr="00F545DC">
        <w:rPr>
          <w:rFonts w:ascii="Arial" w:eastAsia="Times New Roman" w:hAnsi="Arial" w:cs="Arial"/>
          <w:color w:val="333333"/>
          <w:sz w:val="24"/>
          <w:szCs w:val="24"/>
        </w:rPr>
        <w:t xml:space="preserve">In activity using </w:t>
      </w:r>
      <w:proofErr w:type="spellStart"/>
      <w:r w:rsidRPr="00F545DC">
        <w:rPr>
          <w:rFonts w:ascii="Arial" w:eastAsia="Times New Roman" w:hAnsi="Arial" w:cs="Arial"/>
          <w:color w:val="333333"/>
          <w:sz w:val="24"/>
          <w:szCs w:val="24"/>
        </w:rPr>
        <w:t>Obj</w:t>
      </w:r>
      <w:proofErr w:type="spellEnd"/>
      <w:r w:rsidRPr="00F545DC">
        <w:rPr>
          <w:rFonts w:ascii="Arial" w:eastAsia="Times New Roman" w:hAnsi="Arial" w:cs="Arial"/>
          <w:color w:val="333333"/>
          <w:sz w:val="24"/>
          <w:szCs w:val="24"/>
        </w:rPr>
        <w:t>-Validate method. Mainly used in validating fields while creating any case from background process or service.</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b/>
          <w:bCs/>
          <w:color w:val="000000"/>
          <w:sz w:val="24"/>
          <w:szCs w:val="24"/>
        </w:rPr>
        <w:t>2) What is an Edit Validate rule?</w:t>
      </w:r>
    </w:p>
    <w:p w:rsidR="00F545DC" w:rsidRPr="00F545DC" w:rsidRDefault="00F545DC" w:rsidP="00F545DC">
      <w:pPr>
        <w:numPr>
          <w:ilvl w:val="0"/>
          <w:numId w:val="8"/>
        </w:numPr>
        <w:shd w:val="clear" w:color="auto" w:fill="FFFFFF"/>
        <w:spacing w:before="100" w:beforeAutospacing="1" w:after="100" w:afterAutospacing="1" w:line="240" w:lineRule="auto"/>
        <w:ind w:left="360" w:right="360"/>
        <w:jc w:val="both"/>
        <w:rPr>
          <w:rFonts w:ascii="Arial" w:eastAsia="Times New Roman" w:hAnsi="Arial" w:cs="Arial"/>
          <w:color w:val="333333"/>
          <w:sz w:val="24"/>
          <w:szCs w:val="24"/>
        </w:rPr>
      </w:pPr>
      <w:r w:rsidRPr="00F545DC">
        <w:rPr>
          <w:rFonts w:ascii="Arial" w:eastAsia="Times New Roman" w:hAnsi="Arial" w:cs="Arial"/>
          <w:color w:val="333333"/>
          <w:sz w:val="24"/>
          <w:szCs w:val="24"/>
        </w:rPr>
        <w:t>Validates an input value using java code.</w:t>
      </w:r>
    </w:p>
    <w:p w:rsidR="00F545DC" w:rsidRPr="00F545DC" w:rsidRDefault="00F545DC" w:rsidP="00F545DC">
      <w:pPr>
        <w:numPr>
          <w:ilvl w:val="0"/>
          <w:numId w:val="8"/>
        </w:numPr>
        <w:shd w:val="clear" w:color="auto" w:fill="FFFFFF"/>
        <w:spacing w:before="100" w:beforeAutospacing="1" w:after="100" w:afterAutospacing="1" w:line="240" w:lineRule="auto"/>
        <w:ind w:left="360" w:right="360"/>
        <w:jc w:val="both"/>
        <w:rPr>
          <w:rFonts w:ascii="Arial" w:eastAsia="Times New Roman" w:hAnsi="Arial" w:cs="Arial"/>
          <w:color w:val="333333"/>
          <w:sz w:val="24"/>
          <w:szCs w:val="24"/>
        </w:rPr>
      </w:pPr>
      <w:r w:rsidRPr="00F545DC">
        <w:rPr>
          <w:rFonts w:ascii="Arial" w:eastAsia="Times New Roman" w:hAnsi="Arial" w:cs="Arial"/>
          <w:color w:val="333333"/>
          <w:sz w:val="24"/>
          <w:szCs w:val="24"/>
        </w:rPr>
        <w:t>Return Boolean value.</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b/>
          <w:bCs/>
          <w:i/>
          <w:iCs/>
          <w:color w:val="333399"/>
          <w:sz w:val="24"/>
          <w:szCs w:val="24"/>
        </w:rPr>
        <w:t>How to configure an edit validate rule?</w:t>
      </w:r>
    </w:p>
    <w:p w:rsidR="00F545DC" w:rsidRPr="00F545DC" w:rsidRDefault="00F545DC" w:rsidP="00F545DC">
      <w:pPr>
        <w:numPr>
          <w:ilvl w:val="0"/>
          <w:numId w:val="9"/>
        </w:numPr>
        <w:shd w:val="clear" w:color="auto" w:fill="FFFFFF"/>
        <w:spacing w:before="100" w:beforeAutospacing="1" w:after="100" w:afterAutospacing="1" w:line="240" w:lineRule="auto"/>
        <w:ind w:left="360" w:right="360"/>
        <w:jc w:val="both"/>
        <w:rPr>
          <w:rFonts w:ascii="Arial" w:eastAsia="Times New Roman" w:hAnsi="Arial" w:cs="Arial"/>
          <w:color w:val="333333"/>
          <w:sz w:val="24"/>
          <w:szCs w:val="24"/>
        </w:rPr>
      </w:pPr>
      <w:r w:rsidRPr="00F545DC">
        <w:rPr>
          <w:rFonts w:ascii="Arial" w:eastAsia="Times New Roman" w:hAnsi="Arial" w:cs="Arial"/>
          <w:color w:val="333333"/>
          <w:sz w:val="24"/>
          <w:szCs w:val="24"/>
        </w:rPr>
        <w:t>Edit validate rules comes under Data model category.</w:t>
      </w:r>
    </w:p>
    <w:p w:rsidR="00F545DC" w:rsidRPr="00F545DC" w:rsidRDefault="00F545DC" w:rsidP="00F545DC">
      <w:pPr>
        <w:numPr>
          <w:ilvl w:val="0"/>
          <w:numId w:val="9"/>
        </w:numPr>
        <w:shd w:val="clear" w:color="auto" w:fill="FFFFFF"/>
        <w:spacing w:before="100" w:beforeAutospacing="1" w:after="100" w:afterAutospacing="1" w:line="240" w:lineRule="auto"/>
        <w:ind w:left="360" w:right="360"/>
        <w:jc w:val="both"/>
        <w:rPr>
          <w:rFonts w:ascii="Arial" w:eastAsia="Times New Roman" w:hAnsi="Arial" w:cs="Arial"/>
          <w:color w:val="333333"/>
          <w:sz w:val="24"/>
          <w:szCs w:val="24"/>
        </w:rPr>
      </w:pPr>
      <w:r w:rsidRPr="00F545DC">
        <w:rPr>
          <w:rFonts w:ascii="Arial" w:eastAsia="Times New Roman" w:hAnsi="Arial" w:cs="Arial"/>
          <w:color w:val="333333"/>
          <w:sz w:val="24"/>
          <w:szCs w:val="24"/>
        </w:rPr>
        <w:t>Create a new edit validate rule.</w:t>
      </w:r>
    </w:p>
    <w:p w:rsidR="00F545DC" w:rsidRPr="00F545DC" w:rsidRDefault="00F545DC" w:rsidP="00F545DC">
      <w:pPr>
        <w:numPr>
          <w:ilvl w:val="0"/>
          <w:numId w:val="9"/>
        </w:numPr>
        <w:shd w:val="clear" w:color="auto" w:fill="FFFFFF"/>
        <w:spacing w:before="100" w:beforeAutospacing="1" w:after="100" w:afterAutospacing="1" w:line="240" w:lineRule="auto"/>
        <w:ind w:left="360" w:right="360"/>
        <w:jc w:val="both"/>
        <w:rPr>
          <w:rFonts w:ascii="Arial" w:eastAsia="Times New Roman" w:hAnsi="Arial" w:cs="Arial"/>
          <w:color w:val="333333"/>
          <w:sz w:val="24"/>
          <w:szCs w:val="24"/>
        </w:rPr>
      </w:pPr>
      <w:r w:rsidRPr="00F545DC">
        <w:rPr>
          <w:rFonts w:ascii="Arial" w:eastAsia="Times New Roman" w:hAnsi="Arial" w:cs="Arial"/>
          <w:color w:val="333333"/>
          <w:sz w:val="24"/>
          <w:szCs w:val="24"/>
        </w:rPr>
        <w:t>Edit validate rules do not belong to any class.</w:t>
      </w:r>
    </w:p>
    <w:p w:rsidR="00F545DC" w:rsidRPr="00F545DC" w:rsidRDefault="00F545DC" w:rsidP="00F545DC">
      <w:pPr>
        <w:numPr>
          <w:ilvl w:val="0"/>
          <w:numId w:val="9"/>
        </w:numPr>
        <w:shd w:val="clear" w:color="auto" w:fill="FFFFFF"/>
        <w:spacing w:before="100" w:beforeAutospacing="1" w:after="100" w:afterAutospacing="1" w:line="240" w:lineRule="auto"/>
        <w:ind w:left="360" w:right="360"/>
        <w:jc w:val="both"/>
        <w:rPr>
          <w:rFonts w:ascii="Arial" w:eastAsia="Times New Roman" w:hAnsi="Arial" w:cs="Arial"/>
          <w:color w:val="333333"/>
          <w:sz w:val="24"/>
          <w:szCs w:val="24"/>
        </w:rPr>
      </w:pPr>
      <w:proofErr w:type="spellStart"/>
      <w:r w:rsidRPr="00F545DC">
        <w:rPr>
          <w:rFonts w:ascii="Arial" w:eastAsia="Times New Roman" w:hAnsi="Arial" w:cs="Arial"/>
          <w:color w:val="333333"/>
          <w:sz w:val="24"/>
          <w:szCs w:val="24"/>
        </w:rPr>
        <w:t>Pega</w:t>
      </w:r>
      <w:proofErr w:type="spellEnd"/>
      <w:r w:rsidRPr="00F545DC">
        <w:rPr>
          <w:rFonts w:ascii="Arial" w:eastAsia="Times New Roman" w:hAnsi="Arial" w:cs="Arial"/>
          <w:color w:val="333333"/>
          <w:sz w:val="24"/>
          <w:szCs w:val="24"/>
        </w:rPr>
        <w:t xml:space="preserve"> ships with a variety of OOTB edit validate rule. Check those before deciding to create a new one.</w:t>
      </w:r>
    </w:p>
    <w:p w:rsidR="00F545DC" w:rsidRPr="00F545DC" w:rsidRDefault="00FD046B" w:rsidP="00F545DC">
      <w:pPr>
        <w:shd w:val="clear" w:color="auto" w:fill="FFFFFF"/>
        <w:spacing w:before="270" w:after="360" w:line="240" w:lineRule="auto"/>
        <w:rPr>
          <w:rFonts w:ascii="Arial" w:eastAsia="Times New Roman" w:hAnsi="Arial" w:cs="Arial"/>
          <w:color w:val="333333"/>
          <w:sz w:val="24"/>
          <w:szCs w:val="24"/>
        </w:rPr>
      </w:pPr>
      <w:r w:rsidRPr="00FD046B">
        <w:rPr>
          <w:rFonts w:ascii="Arial" w:eastAsia="Times New Roman" w:hAnsi="Arial" w:cs="Arial"/>
          <w:noProof/>
          <w:color w:val="333333"/>
          <w:sz w:val="24"/>
          <w:szCs w:val="24"/>
        </w:rPr>
        <w:lastRenderedPageBreak/>
        <w:drawing>
          <wp:inline distT="0" distB="0" distL="0" distR="0">
            <wp:extent cx="5181600" cy="3076575"/>
            <wp:effectExtent l="0" t="0" r="0" b="9525"/>
            <wp:docPr id="29" name="Picture 29" descr="C:\Users\JANANDSUN\Desktop\image-10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JANANDSUN\Desktop\image-10 (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3076575"/>
                    </a:xfrm>
                    <a:prstGeom prst="rect">
                      <a:avLst/>
                    </a:prstGeom>
                    <a:noFill/>
                    <a:ln>
                      <a:noFill/>
                    </a:ln>
                  </pic:spPr>
                </pic:pic>
              </a:graphicData>
            </a:graphic>
          </wp:inline>
        </w:drawing>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color w:val="333333"/>
          <w:sz w:val="24"/>
          <w:szCs w:val="24"/>
        </w:rPr>
        <w:t>Edit validate rule single main tab – Java</w:t>
      </w:r>
    </w:p>
    <w:p w:rsidR="00F545DC" w:rsidRPr="00F545DC" w:rsidRDefault="00F545DC" w:rsidP="00F545DC">
      <w:pPr>
        <w:numPr>
          <w:ilvl w:val="0"/>
          <w:numId w:val="10"/>
        </w:numPr>
        <w:shd w:val="clear" w:color="auto" w:fill="FFFFFF"/>
        <w:spacing w:before="100" w:beforeAutospacing="1" w:after="100" w:afterAutospacing="1" w:line="240" w:lineRule="auto"/>
        <w:ind w:left="360" w:right="360"/>
        <w:jc w:val="both"/>
        <w:rPr>
          <w:rFonts w:ascii="Arial" w:eastAsia="Times New Roman" w:hAnsi="Arial" w:cs="Arial"/>
          <w:color w:val="333333"/>
          <w:sz w:val="24"/>
          <w:szCs w:val="24"/>
        </w:rPr>
      </w:pPr>
      <w:r w:rsidRPr="00F545DC">
        <w:rPr>
          <w:rFonts w:ascii="Arial" w:eastAsia="Times New Roman" w:hAnsi="Arial" w:cs="Arial"/>
          <w:color w:val="333333"/>
          <w:sz w:val="24"/>
          <w:szCs w:val="24"/>
        </w:rPr>
        <w:t>Enter the Java Boolean function.</w:t>
      </w:r>
    </w:p>
    <w:p w:rsidR="00F545DC" w:rsidRPr="00F545DC" w:rsidRDefault="00F545DC" w:rsidP="00F545DC">
      <w:pPr>
        <w:numPr>
          <w:ilvl w:val="0"/>
          <w:numId w:val="10"/>
        </w:numPr>
        <w:shd w:val="clear" w:color="auto" w:fill="FFFFFF"/>
        <w:spacing w:before="100" w:beforeAutospacing="1" w:after="100" w:afterAutospacing="1" w:line="240" w:lineRule="auto"/>
        <w:ind w:left="360" w:right="360"/>
        <w:jc w:val="both"/>
        <w:rPr>
          <w:rFonts w:ascii="Arial" w:eastAsia="Times New Roman" w:hAnsi="Arial" w:cs="Arial"/>
          <w:color w:val="333333"/>
          <w:sz w:val="24"/>
          <w:szCs w:val="24"/>
        </w:rPr>
      </w:pPr>
      <w:r w:rsidRPr="00F545DC">
        <w:rPr>
          <w:rFonts w:ascii="Arial" w:eastAsia="Times New Roman" w:hAnsi="Arial" w:cs="Arial"/>
          <w:color w:val="333333"/>
          <w:sz w:val="24"/>
          <w:szCs w:val="24"/>
        </w:rPr>
        <w:t>The code validate the automatically declared named ‘</w:t>
      </w:r>
      <w:proofErr w:type="spellStart"/>
      <w:r w:rsidRPr="00F545DC">
        <w:rPr>
          <w:rFonts w:ascii="Arial" w:eastAsia="Times New Roman" w:hAnsi="Arial" w:cs="Arial"/>
          <w:color w:val="333333"/>
          <w:sz w:val="24"/>
          <w:szCs w:val="24"/>
        </w:rPr>
        <w:t>theValue</w:t>
      </w:r>
      <w:proofErr w:type="spellEnd"/>
      <w:r w:rsidRPr="00F545DC">
        <w:rPr>
          <w:rFonts w:ascii="Arial" w:eastAsia="Times New Roman" w:hAnsi="Arial" w:cs="Arial"/>
          <w:color w:val="333333"/>
          <w:sz w:val="24"/>
          <w:szCs w:val="24"/>
        </w:rPr>
        <w:t>’.</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color w:val="000080"/>
          <w:sz w:val="24"/>
          <w:szCs w:val="24"/>
        </w:rPr>
        <w:t>Validate rules don’t validate when Input value is blank.</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b/>
          <w:bCs/>
          <w:i/>
          <w:iCs/>
          <w:color w:val="333399"/>
          <w:sz w:val="24"/>
          <w:szCs w:val="24"/>
        </w:rPr>
        <w:t>Where do we refer an Edit validate rule?</w:t>
      </w:r>
    </w:p>
    <w:p w:rsidR="00F545DC" w:rsidRPr="00F545DC" w:rsidRDefault="00F545DC" w:rsidP="00F545DC">
      <w:pPr>
        <w:numPr>
          <w:ilvl w:val="0"/>
          <w:numId w:val="11"/>
        </w:numPr>
        <w:shd w:val="clear" w:color="auto" w:fill="FFFFFF"/>
        <w:spacing w:before="100" w:beforeAutospacing="1" w:after="100" w:afterAutospacing="1" w:line="240" w:lineRule="auto"/>
        <w:ind w:left="360" w:right="360"/>
        <w:jc w:val="both"/>
        <w:rPr>
          <w:rFonts w:ascii="Arial" w:eastAsia="Times New Roman" w:hAnsi="Arial" w:cs="Arial"/>
          <w:color w:val="333333"/>
          <w:sz w:val="24"/>
          <w:szCs w:val="24"/>
        </w:rPr>
      </w:pPr>
      <w:r w:rsidRPr="00F545DC">
        <w:rPr>
          <w:rFonts w:ascii="Arial" w:eastAsia="Times New Roman" w:hAnsi="Arial" w:cs="Arial"/>
          <w:color w:val="333333"/>
          <w:sz w:val="24"/>
          <w:szCs w:val="24"/>
        </w:rPr>
        <w:t>In Property rule form advanced tab.</w:t>
      </w:r>
    </w:p>
    <w:p w:rsidR="00F545DC" w:rsidRPr="00F545DC" w:rsidRDefault="00F545DC" w:rsidP="00F545DC">
      <w:pPr>
        <w:numPr>
          <w:ilvl w:val="0"/>
          <w:numId w:val="11"/>
        </w:numPr>
        <w:shd w:val="clear" w:color="auto" w:fill="FFFFFF"/>
        <w:spacing w:before="100" w:beforeAutospacing="1" w:after="100" w:afterAutospacing="1" w:line="240" w:lineRule="auto"/>
        <w:ind w:left="360" w:right="360"/>
        <w:jc w:val="both"/>
        <w:rPr>
          <w:rFonts w:ascii="Arial" w:eastAsia="Times New Roman" w:hAnsi="Arial" w:cs="Arial"/>
          <w:color w:val="333333"/>
          <w:sz w:val="24"/>
          <w:szCs w:val="24"/>
        </w:rPr>
      </w:pPr>
      <w:r w:rsidRPr="00F545DC">
        <w:rPr>
          <w:rFonts w:ascii="Arial" w:eastAsia="Times New Roman" w:hAnsi="Arial" w:cs="Arial"/>
          <w:color w:val="333333"/>
          <w:sz w:val="24"/>
          <w:szCs w:val="24"/>
        </w:rPr>
        <w:t>In activity using property validate method.</w:t>
      </w:r>
    </w:p>
    <w:p w:rsidR="00F545DC" w:rsidRPr="00F545DC" w:rsidRDefault="00F545DC" w:rsidP="00F545DC">
      <w:pPr>
        <w:numPr>
          <w:ilvl w:val="0"/>
          <w:numId w:val="11"/>
        </w:numPr>
        <w:shd w:val="clear" w:color="auto" w:fill="FFFFFF"/>
        <w:spacing w:before="100" w:beforeAutospacing="1" w:after="100" w:afterAutospacing="1" w:line="240" w:lineRule="auto"/>
        <w:ind w:left="360" w:right="360"/>
        <w:jc w:val="both"/>
        <w:rPr>
          <w:rFonts w:ascii="Arial" w:eastAsia="Times New Roman" w:hAnsi="Arial" w:cs="Arial"/>
          <w:color w:val="333333"/>
          <w:sz w:val="24"/>
          <w:szCs w:val="24"/>
        </w:rPr>
      </w:pPr>
      <w:r w:rsidRPr="00F545DC">
        <w:rPr>
          <w:rFonts w:ascii="Arial" w:eastAsia="Times New Roman" w:hAnsi="Arial" w:cs="Arial"/>
          <w:color w:val="333333"/>
          <w:sz w:val="24"/>
          <w:szCs w:val="24"/>
        </w:rPr>
        <w:t>It can also be referenced in validation rule – run edit validate conditions.</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b/>
          <w:bCs/>
          <w:color w:val="000000"/>
          <w:sz w:val="24"/>
          <w:szCs w:val="24"/>
        </w:rPr>
        <w:t>3) What is an Edit Input rule?</w:t>
      </w:r>
    </w:p>
    <w:p w:rsidR="00F545DC" w:rsidRPr="00F545DC" w:rsidRDefault="00F545DC" w:rsidP="00F545DC">
      <w:pPr>
        <w:numPr>
          <w:ilvl w:val="0"/>
          <w:numId w:val="12"/>
        </w:numPr>
        <w:shd w:val="clear" w:color="auto" w:fill="FFFFFF"/>
        <w:spacing w:before="100" w:beforeAutospacing="1" w:after="100" w:afterAutospacing="1" w:line="240" w:lineRule="auto"/>
        <w:ind w:left="360" w:right="360"/>
        <w:jc w:val="both"/>
        <w:rPr>
          <w:rFonts w:ascii="Arial" w:eastAsia="Times New Roman" w:hAnsi="Arial" w:cs="Arial"/>
          <w:color w:val="333333"/>
          <w:sz w:val="24"/>
          <w:szCs w:val="24"/>
        </w:rPr>
      </w:pPr>
      <w:r w:rsidRPr="00F545DC">
        <w:rPr>
          <w:rFonts w:ascii="Arial" w:eastAsia="Times New Roman" w:hAnsi="Arial" w:cs="Arial"/>
          <w:color w:val="333333"/>
          <w:sz w:val="24"/>
          <w:szCs w:val="24"/>
        </w:rPr>
        <w:t>It is basically a conversion rule (not validation</w:t>
      </w:r>
      <w:proofErr w:type="gramStart"/>
      <w:r w:rsidRPr="00F545DC">
        <w:rPr>
          <w:rFonts w:ascii="Arial" w:eastAsia="Times New Roman" w:hAnsi="Arial" w:cs="Arial"/>
          <w:color w:val="333333"/>
          <w:sz w:val="24"/>
          <w:szCs w:val="24"/>
        </w:rPr>
        <w:t>)  &amp;</w:t>
      </w:r>
      <w:proofErr w:type="gramEnd"/>
      <w:r w:rsidRPr="00F545DC">
        <w:rPr>
          <w:rFonts w:ascii="Arial" w:eastAsia="Times New Roman" w:hAnsi="Arial" w:cs="Arial"/>
          <w:color w:val="333333"/>
          <w:sz w:val="24"/>
          <w:szCs w:val="24"/>
        </w:rPr>
        <w:t xml:space="preserve"> cannot be included in validation rules.</w:t>
      </w:r>
    </w:p>
    <w:p w:rsidR="00F545DC" w:rsidRPr="00F545DC" w:rsidRDefault="00F545DC" w:rsidP="00F545DC">
      <w:pPr>
        <w:numPr>
          <w:ilvl w:val="0"/>
          <w:numId w:val="12"/>
        </w:numPr>
        <w:shd w:val="clear" w:color="auto" w:fill="FFFFFF"/>
        <w:spacing w:before="100" w:beforeAutospacing="1" w:after="100" w:afterAutospacing="1" w:line="240" w:lineRule="auto"/>
        <w:ind w:left="360" w:right="360"/>
        <w:jc w:val="both"/>
        <w:rPr>
          <w:rFonts w:ascii="Arial" w:eastAsia="Times New Roman" w:hAnsi="Arial" w:cs="Arial"/>
          <w:color w:val="333333"/>
          <w:sz w:val="24"/>
          <w:szCs w:val="24"/>
        </w:rPr>
      </w:pPr>
      <w:r w:rsidRPr="00F545DC">
        <w:rPr>
          <w:rFonts w:ascii="Arial" w:eastAsia="Times New Roman" w:hAnsi="Arial" w:cs="Arial"/>
          <w:color w:val="333333"/>
          <w:sz w:val="24"/>
          <w:szCs w:val="24"/>
        </w:rPr>
        <w:t>Converts the data from one format to different format.</w:t>
      </w:r>
    </w:p>
    <w:p w:rsidR="00F545DC" w:rsidRPr="00F545DC" w:rsidRDefault="00F545DC" w:rsidP="00F545DC">
      <w:pPr>
        <w:numPr>
          <w:ilvl w:val="0"/>
          <w:numId w:val="12"/>
        </w:numPr>
        <w:shd w:val="clear" w:color="auto" w:fill="FFFFFF"/>
        <w:spacing w:before="100" w:beforeAutospacing="1" w:after="100" w:afterAutospacing="1" w:line="240" w:lineRule="auto"/>
        <w:ind w:left="360" w:right="360"/>
        <w:jc w:val="both"/>
        <w:rPr>
          <w:rFonts w:ascii="Arial" w:eastAsia="Times New Roman" w:hAnsi="Arial" w:cs="Arial"/>
          <w:color w:val="333333"/>
          <w:sz w:val="24"/>
          <w:szCs w:val="24"/>
        </w:rPr>
      </w:pPr>
      <w:r w:rsidRPr="00F545DC">
        <w:rPr>
          <w:rFonts w:ascii="Arial" w:eastAsia="Times New Roman" w:hAnsi="Arial" w:cs="Arial"/>
          <w:color w:val="333333"/>
          <w:sz w:val="24"/>
          <w:szCs w:val="24"/>
        </w:rPr>
        <w:t>Uses java code for conversion.</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b/>
          <w:bCs/>
          <w:i/>
          <w:iCs/>
          <w:color w:val="333399"/>
          <w:sz w:val="24"/>
          <w:szCs w:val="24"/>
        </w:rPr>
        <w:t>How to configure an Edit Input rule?</w:t>
      </w:r>
    </w:p>
    <w:p w:rsidR="00F545DC" w:rsidRPr="00F545DC" w:rsidRDefault="00F545DC" w:rsidP="00F545DC">
      <w:pPr>
        <w:numPr>
          <w:ilvl w:val="0"/>
          <w:numId w:val="13"/>
        </w:numPr>
        <w:shd w:val="clear" w:color="auto" w:fill="FFFFFF"/>
        <w:spacing w:before="100" w:beforeAutospacing="1" w:after="100" w:afterAutospacing="1" w:line="240" w:lineRule="auto"/>
        <w:ind w:left="360" w:right="360"/>
        <w:jc w:val="both"/>
        <w:rPr>
          <w:rFonts w:ascii="Arial" w:eastAsia="Times New Roman" w:hAnsi="Arial" w:cs="Arial"/>
          <w:color w:val="333333"/>
          <w:sz w:val="24"/>
          <w:szCs w:val="24"/>
        </w:rPr>
      </w:pPr>
      <w:r w:rsidRPr="00F545DC">
        <w:rPr>
          <w:rFonts w:ascii="Arial" w:eastAsia="Times New Roman" w:hAnsi="Arial" w:cs="Arial"/>
          <w:color w:val="333333"/>
          <w:sz w:val="24"/>
          <w:szCs w:val="24"/>
        </w:rPr>
        <w:t>Edit Input rule comes under Data model category.</w:t>
      </w:r>
    </w:p>
    <w:p w:rsidR="00F545DC" w:rsidRPr="00F545DC" w:rsidRDefault="00F545DC" w:rsidP="00F545DC">
      <w:pPr>
        <w:numPr>
          <w:ilvl w:val="0"/>
          <w:numId w:val="13"/>
        </w:numPr>
        <w:shd w:val="clear" w:color="auto" w:fill="FFFFFF"/>
        <w:spacing w:before="100" w:beforeAutospacing="1" w:after="100" w:afterAutospacing="1" w:line="240" w:lineRule="auto"/>
        <w:ind w:left="360" w:right="360"/>
        <w:jc w:val="both"/>
        <w:rPr>
          <w:rFonts w:ascii="Arial" w:eastAsia="Times New Roman" w:hAnsi="Arial" w:cs="Arial"/>
          <w:color w:val="333333"/>
          <w:sz w:val="24"/>
          <w:szCs w:val="24"/>
        </w:rPr>
      </w:pPr>
      <w:r w:rsidRPr="00F545DC">
        <w:rPr>
          <w:rFonts w:ascii="Arial" w:eastAsia="Times New Roman" w:hAnsi="Arial" w:cs="Arial"/>
          <w:color w:val="333333"/>
          <w:sz w:val="24"/>
          <w:szCs w:val="24"/>
        </w:rPr>
        <w:t>Create a new edit input rule.</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color w:val="333333"/>
          <w:sz w:val="24"/>
          <w:szCs w:val="24"/>
        </w:rPr>
        <w:lastRenderedPageBreak/>
        <w:t>Imagine a scenario where you need to save the user input, only in capital letters. Use can use the below edit input to convert the format to upper case always.</w:t>
      </w:r>
    </w:p>
    <w:p w:rsidR="00F545DC" w:rsidRPr="00F545DC" w:rsidRDefault="003965D0" w:rsidP="00F545DC">
      <w:pPr>
        <w:shd w:val="clear" w:color="auto" w:fill="FFFFFF"/>
        <w:spacing w:before="270" w:after="360" w:line="240" w:lineRule="auto"/>
        <w:jc w:val="both"/>
        <w:rPr>
          <w:rFonts w:ascii="Arial" w:eastAsia="Times New Roman" w:hAnsi="Arial" w:cs="Arial"/>
          <w:color w:val="333333"/>
          <w:sz w:val="24"/>
          <w:szCs w:val="24"/>
        </w:rPr>
      </w:pPr>
      <w:r w:rsidRPr="003965D0">
        <w:rPr>
          <w:rFonts w:ascii="Arial" w:eastAsia="Times New Roman" w:hAnsi="Arial" w:cs="Arial"/>
          <w:noProof/>
          <w:color w:val="333333"/>
          <w:sz w:val="24"/>
          <w:szCs w:val="24"/>
        </w:rPr>
        <w:drawing>
          <wp:inline distT="0" distB="0" distL="0" distR="0">
            <wp:extent cx="5181600" cy="1524000"/>
            <wp:effectExtent l="0" t="0" r="0" b="0"/>
            <wp:docPr id="30" name="Picture 30" descr="C:\Users\JANANDSUN\Desktop\imag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JANANDSUN\Desktop\image-1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1524000"/>
                    </a:xfrm>
                    <a:prstGeom prst="rect">
                      <a:avLst/>
                    </a:prstGeom>
                    <a:noFill/>
                    <a:ln>
                      <a:noFill/>
                    </a:ln>
                  </pic:spPr>
                </pic:pic>
              </a:graphicData>
            </a:graphic>
          </wp:inline>
        </w:drawing>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b/>
          <w:bCs/>
          <w:i/>
          <w:iCs/>
          <w:color w:val="333399"/>
          <w:sz w:val="24"/>
          <w:szCs w:val="24"/>
        </w:rPr>
        <w:t>Where do we refer an Edit Input rule?</w:t>
      </w:r>
    </w:p>
    <w:p w:rsidR="00F545DC" w:rsidRPr="00F545DC" w:rsidRDefault="00F545DC" w:rsidP="00F545DC">
      <w:pPr>
        <w:numPr>
          <w:ilvl w:val="0"/>
          <w:numId w:val="14"/>
        </w:numPr>
        <w:shd w:val="clear" w:color="auto" w:fill="FFFFFF"/>
        <w:spacing w:before="100" w:beforeAutospacing="1" w:after="100" w:afterAutospacing="1" w:line="240" w:lineRule="auto"/>
        <w:ind w:left="360" w:right="360"/>
        <w:jc w:val="both"/>
        <w:rPr>
          <w:rFonts w:ascii="Arial" w:eastAsia="Times New Roman" w:hAnsi="Arial" w:cs="Arial"/>
          <w:color w:val="333333"/>
          <w:sz w:val="24"/>
          <w:szCs w:val="24"/>
        </w:rPr>
      </w:pPr>
      <w:r w:rsidRPr="00F545DC">
        <w:rPr>
          <w:rFonts w:ascii="Arial" w:eastAsia="Times New Roman" w:hAnsi="Arial" w:cs="Arial"/>
          <w:color w:val="333333"/>
          <w:sz w:val="24"/>
          <w:szCs w:val="24"/>
        </w:rPr>
        <w:t>Property rule advanced tab can refer an edit input rule.</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color w:val="333333"/>
          <w:sz w:val="24"/>
          <w:szCs w:val="24"/>
        </w:rPr>
        <w:t>You can test an edit input rule. Add the uppercase edit input rule to any field on rule form. After submitting the form, verify the value in clipboard. You can see the data is formatted to upper case.</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b/>
          <w:bCs/>
          <w:i/>
          <w:iCs/>
          <w:color w:val="333399"/>
          <w:sz w:val="24"/>
          <w:szCs w:val="24"/>
          <w:u w:val="single"/>
        </w:rPr>
        <w:t>Differences between edit validate and edit input rule:</w:t>
      </w:r>
    </w:p>
    <w:p w:rsidR="00F545DC" w:rsidRPr="00F545DC" w:rsidRDefault="00F545DC" w:rsidP="00F545DC">
      <w:pPr>
        <w:numPr>
          <w:ilvl w:val="0"/>
          <w:numId w:val="15"/>
        </w:numPr>
        <w:shd w:val="clear" w:color="auto" w:fill="FFFFFF"/>
        <w:spacing w:before="100" w:beforeAutospacing="1" w:after="100" w:afterAutospacing="1" w:line="240" w:lineRule="auto"/>
        <w:ind w:left="360" w:right="360"/>
        <w:jc w:val="both"/>
        <w:rPr>
          <w:rFonts w:ascii="Arial" w:eastAsia="Times New Roman" w:hAnsi="Arial" w:cs="Arial"/>
          <w:color w:val="333333"/>
          <w:sz w:val="24"/>
          <w:szCs w:val="24"/>
        </w:rPr>
      </w:pPr>
      <w:r w:rsidRPr="00F545DC">
        <w:rPr>
          <w:rFonts w:ascii="Arial" w:eastAsia="Times New Roman" w:hAnsi="Arial" w:cs="Arial"/>
          <w:color w:val="333333"/>
          <w:sz w:val="24"/>
          <w:szCs w:val="24"/>
        </w:rPr>
        <w:t>Edit input is a conversion rule type, whereas Edit validate is a validation rule type.</w:t>
      </w:r>
    </w:p>
    <w:p w:rsidR="00F545DC" w:rsidRPr="00F545DC" w:rsidRDefault="00F545DC" w:rsidP="00F545DC">
      <w:pPr>
        <w:numPr>
          <w:ilvl w:val="0"/>
          <w:numId w:val="15"/>
        </w:numPr>
        <w:shd w:val="clear" w:color="auto" w:fill="FFFFFF"/>
        <w:spacing w:before="100" w:beforeAutospacing="1" w:after="100" w:afterAutospacing="1" w:line="240" w:lineRule="auto"/>
        <w:ind w:left="360" w:right="360"/>
        <w:jc w:val="both"/>
        <w:rPr>
          <w:rFonts w:ascii="Arial" w:eastAsia="Times New Roman" w:hAnsi="Arial" w:cs="Arial"/>
          <w:color w:val="333333"/>
          <w:sz w:val="24"/>
          <w:szCs w:val="24"/>
        </w:rPr>
      </w:pPr>
      <w:r w:rsidRPr="00F545DC">
        <w:rPr>
          <w:rFonts w:ascii="Arial" w:eastAsia="Times New Roman" w:hAnsi="Arial" w:cs="Arial"/>
          <w:color w:val="333333"/>
          <w:sz w:val="24"/>
          <w:szCs w:val="24"/>
        </w:rPr>
        <w:t>Edit Input formats the data even though the data is invalid.</w:t>
      </w:r>
    </w:p>
    <w:p w:rsidR="00F545DC" w:rsidRPr="00F545DC" w:rsidRDefault="00F545DC" w:rsidP="00F545DC">
      <w:pPr>
        <w:numPr>
          <w:ilvl w:val="0"/>
          <w:numId w:val="15"/>
        </w:numPr>
        <w:shd w:val="clear" w:color="auto" w:fill="FFFFFF"/>
        <w:spacing w:before="100" w:beforeAutospacing="1" w:after="100" w:afterAutospacing="1" w:line="240" w:lineRule="auto"/>
        <w:ind w:left="360" w:right="360"/>
        <w:jc w:val="both"/>
        <w:rPr>
          <w:rFonts w:ascii="Arial" w:eastAsia="Times New Roman" w:hAnsi="Arial" w:cs="Arial"/>
          <w:color w:val="333333"/>
          <w:sz w:val="24"/>
          <w:szCs w:val="24"/>
        </w:rPr>
      </w:pPr>
      <w:r w:rsidRPr="00F545DC">
        <w:rPr>
          <w:rFonts w:ascii="Arial" w:eastAsia="Times New Roman" w:hAnsi="Arial" w:cs="Arial"/>
          <w:color w:val="333333"/>
          <w:sz w:val="24"/>
          <w:szCs w:val="24"/>
        </w:rPr>
        <w:t>In a property rule, if both edit input and edit validate are specified, edit input occurs first followed by edit validate.</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b/>
          <w:bCs/>
          <w:color w:val="000000"/>
          <w:sz w:val="24"/>
          <w:szCs w:val="24"/>
        </w:rPr>
        <w:t>4) What is a constraints rule?</w:t>
      </w:r>
    </w:p>
    <w:p w:rsidR="00F545DC" w:rsidRPr="00F545DC" w:rsidRDefault="00F545DC" w:rsidP="00F545DC">
      <w:pPr>
        <w:numPr>
          <w:ilvl w:val="0"/>
          <w:numId w:val="16"/>
        </w:numPr>
        <w:shd w:val="clear" w:color="auto" w:fill="FFFFFF"/>
        <w:spacing w:before="100" w:beforeAutospacing="1" w:after="100" w:afterAutospacing="1" w:line="240" w:lineRule="auto"/>
        <w:ind w:left="360" w:right="360"/>
        <w:jc w:val="both"/>
        <w:rPr>
          <w:rFonts w:ascii="Arial" w:eastAsia="Times New Roman" w:hAnsi="Arial" w:cs="Arial"/>
          <w:color w:val="333333"/>
          <w:sz w:val="24"/>
          <w:szCs w:val="24"/>
        </w:rPr>
      </w:pPr>
      <w:r w:rsidRPr="00F545DC">
        <w:rPr>
          <w:rFonts w:ascii="Arial" w:eastAsia="Times New Roman" w:hAnsi="Arial" w:cs="Arial"/>
          <w:color w:val="333333"/>
          <w:sz w:val="24"/>
          <w:szCs w:val="24"/>
        </w:rPr>
        <w:t>Constraints is a declarative rule, which uses forward chaining.</w:t>
      </w:r>
    </w:p>
    <w:p w:rsidR="00F545DC" w:rsidRPr="00F545DC" w:rsidRDefault="00F545DC" w:rsidP="00F545DC">
      <w:pPr>
        <w:numPr>
          <w:ilvl w:val="0"/>
          <w:numId w:val="16"/>
        </w:numPr>
        <w:shd w:val="clear" w:color="auto" w:fill="FFFFFF"/>
        <w:spacing w:before="100" w:beforeAutospacing="1" w:after="100" w:afterAutospacing="1" w:line="240" w:lineRule="auto"/>
        <w:ind w:left="360" w:right="360"/>
        <w:jc w:val="both"/>
        <w:rPr>
          <w:rFonts w:ascii="Arial" w:eastAsia="Times New Roman" w:hAnsi="Arial" w:cs="Arial"/>
          <w:color w:val="333333"/>
          <w:sz w:val="24"/>
          <w:szCs w:val="24"/>
        </w:rPr>
      </w:pPr>
      <w:r w:rsidRPr="00F545DC">
        <w:rPr>
          <w:rFonts w:ascii="Arial" w:eastAsia="Times New Roman" w:hAnsi="Arial" w:cs="Arial"/>
          <w:color w:val="333333"/>
          <w:sz w:val="24"/>
          <w:szCs w:val="24"/>
        </w:rPr>
        <w:t>So whenever the property value is touch the validation fires by constraints rule.</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b/>
          <w:bCs/>
          <w:i/>
          <w:iCs/>
          <w:color w:val="333399"/>
          <w:sz w:val="24"/>
          <w:szCs w:val="24"/>
        </w:rPr>
        <w:t>How to configure a constraints rule?</w:t>
      </w:r>
    </w:p>
    <w:p w:rsidR="00F545DC" w:rsidRPr="00F545DC" w:rsidRDefault="00F545DC" w:rsidP="00F545DC">
      <w:pPr>
        <w:numPr>
          <w:ilvl w:val="0"/>
          <w:numId w:val="17"/>
        </w:numPr>
        <w:shd w:val="clear" w:color="auto" w:fill="FFFFFF"/>
        <w:spacing w:before="100" w:beforeAutospacing="1" w:after="100" w:afterAutospacing="1" w:line="240" w:lineRule="auto"/>
        <w:ind w:left="360" w:right="360"/>
        <w:jc w:val="both"/>
        <w:rPr>
          <w:rFonts w:ascii="Arial" w:eastAsia="Times New Roman" w:hAnsi="Arial" w:cs="Arial"/>
          <w:color w:val="333333"/>
          <w:sz w:val="24"/>
          <w:szCs w:val="24"/>
        </w:rPr>
      </w:pPr>
      <w:r w:rsidRPr="00F545DC">
        <w:rPr>
          <w:rFonts w:ascii="Arial" w:eastAsia="Times New Roman" w:hAnsi="Arial" w:cs="Arial"/>
          <w:color w:val="333333"/>
          <w:sz w:val="24"/>
          <w:szCs w:val="24"/>
        </w:rPr>
        <w:t>Constraints rule comes under decision category.</w:t>
      </w:r>
    </w:p>
    <w:p w:rsidR="00F545DC" w:rsidRPr="00F545DC" w:rsidRDefault="00F545DC" w:rsidP="00F545DC">
      <w:pPr>
        <w:numPr>
          <w:ilvl w:val="0"/>
          <w:numId w:val="17"/>
        </w:numPr>
        <w:shd w:val="clear" w:color="auto" w:fill="FFFFFF"/>
        <w:spacing w:before="100" w:beforeAutospacing="1" w:after="100" w:afterAutospacing="1" w:line="240" w:lineRule="auto"/>
        <w:ind w:left="360" w:right="360"/>
        <w:jc w:val="both"/>
        <w:rPr>
          <w:rFonts w:ascii="Arial" w:eastAsia="Times New Roman" w:hAnsi="Arial" w:cs="Arial"/>
          <w:color w:val="333333"/>
          <w:sz w:val="24"/>
          <w:szCs w:val="24"/>
        </w:rPr>
      </w:pPr>
      <w:r w:rsidRPr="00F545DC">
        <w:rPr>
          <w:rFonts w:ascii="Arial" w:eastAsia="Times New Roman" w:hAnsi="Arial" w:cs="Arial"/>
          <w:color w:val="333333"/>
          <w:sz w:val="24"/>
          <w:szCs w:val="24"/>
        </w:rPr>
        <w:t>Create a new Constraints rule.</w:t>
      </w:r>
    </w:p>
    <w:p w:rsidR="00F545DC" w:rsidRPr="00F545DC" w:rsidRDefault="009A18A7" w:rsidP="00F545DC">
      <w:pPr>
        <w:shd w:val="clear" w:color="auto" w:fill="FFFFFF"/>
        <w:spacing w:before="270" w:after="360" w:line="240" w:lineRule="auto"/>
        <w:rPr>
          <w:rFonts w:ascii="Arial" w:eastAsia="Times New Roman" w:hAnsi="Arial" w:cs="Arial"/>
          <w:color w:val="333333"/>
          <w:sz w:val="24"/>
          <w:szCs w:val="24"/>
        </w:rPr>
      </w:pPr>
      <w:r w:rsidRPr="009A18A7">
        <w:rPr>
          <w:rFonts w:ascii="Arial" w:eastAsia="Times New Roman" w:hAnsi="Arial" w:cs="Arial"/>
          <w:noProof/>
          <w:color w:val="333333"/>
          <w:sz w:val="24"/>
          <w:szCs w:val="24"/>
        </w:rPr>
        <w:lastRenderedPageBreak/>
        <w:drawing>
          <wp:inline distT="0" distB="0" distL="0" distR="0">
            <wp:extent cx="5181600" cy="1714500"/>
            <wp:effectExtent l="0" t="0" r="0" b="0"/>
            <wp:docPr id="31" name="Picture 31" descr="C:\Users\JANANDSUN\Desktop\imag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JANANDSUN\Desktop\image-1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1714500"/>
                    </a:xfrm>
                    <a:prstGeom prst="rect">
                      <a:avLst/>
                    </a:prstGeom>
                    <a:noFill/>
                    <a:ln>
                      <a:noFill/>
                    </a:ln>
                  </pic:spPr>
                </pic:pic>
              </a:graphicData>
            </a:graphic>
          </wp:inline>
        </w:drawing>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color w:val="333333"/>
          <w:sz w:val="24"/>
          <w:szCs w:val="24"/>
        </w:rPr>
        <w:t>There is a single main tab in a constraints rule – Constraints.</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color w:val="800080"/>
          <w:sz w:val="24"/>
          <w:szCs w:val="24"/>
        </w:rPr>
        <w:t>When</w:t>
      </w:r>
      <w:r w:rsidRPr="00F545DC">
        <w:rPr>
          <w:rFonts w:ascii="Arial" w:eastAsia="Times New Roman" w:hAnsi="Arial" w:cs="Arial"/>
          <w:color w:val="333333"/>
          <w:sz w:val="24"/>
          <w:szCs w:val="24"/>
        </w:rPr>
        <w:t> – specify a when condition – this must evaluate to true.</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color w:val="800080"/>
          <w:sz w:val="24"/>
          <w:szCs w:val="24"/>
        </w:rPr>
        <w:t>Require</w:t>
      </w:r>
      <w:r w:rsidRPr="00F545DC">
        <w:rPr>
          <w:rFonts w:ascii="Arial" w:eastAsia="Times New Roman" w:hAnsi="Arial" w:cs="Arial"/>
          <w:color w:val="333333"/>
          <w:sz w:val="24"/>
          <w:szCs w:val="24"/>
        </w:rPr>
        <w:t> </w:t>
      </w:r>
      <w:r w:rsidRPr="00F545DC">
        <w:rPr>
          <w:rFonts w:ascii="Arial" w:eastAsia="Times New Roman" w:hAnsi="Arial" w:cs="Arial"/>
          <w:color w:val="800080"/>
          <w:sz w:val="24"/>
          <w:szCs w:val="24"/>
        </w:rPr>
        <w:t>that</w:t>
      </w:r>
      <w:r w:rsidRPr="00F545DC">
        <w:rPr>
          <w:rFonts w:ascii="Arial" w:eastAsia="Times New Roman" w:hAnsi="Arial" w:cs="Arial"/>
          <w:color w:val="333333"/>
          <w:sz w:val="24"/>
          <w:szCs w:val="24"/>
        </w:rPr>
        <w:t xml:space="preserve"> – Enter the validation </w:t>
      </w:r>
      <w:proofErr w:type="spellStart"/>
      <w:r w:rsidRPr="00F545DC">
        <w:rPr>
          <w:rFonts w:ascii="Arial" w:eastAsia="Times New Roman" w:hAnsi="Arial" w:cs="Arial"/>
          <w:color w:val="333333"/>
          <w:sz w:val="24"/>
          <w:szCs w:val="24"/>
        </w:rPr>
        <w:t>function.You</w:t>
      </w:r>
      <w:proofErr w:type="spellEnd"/>
      <w:r w:rsidRPr="00F545DC">
        <w:rPr>
          <w:rFonts w:ascii="Arial" w:eastAsia="Times New Roman" w:hAnsi="Arial" w:cs="Arial"/>
          <w:color w:val="333333"/>
          <w:sz w:val="24"/>
          <w:szCs w:val="24"/>
        </w:rPr>
        <w:t xml:space="preserve"> can use settings icon to include different functions available.</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color w:val="800080"/>
          <w:sz w:val="24"/>
          <w:szCs w:val="24"/>
        </w:rPr>
        <w:t>Else</w:t>
      </w:r>
      <w:r w:rsidRPr="00F545DC">
        <w:rPr>
          <w:rFonts w:ascii="Arial" w:eastAsia="Times New Roman" w:hAnsi="Arial" w:cs="Arial"/>
          <w:color w:val="333333"/>
          <w:sz w:val="24"/>
          <w:szCs w:val="24"/>
        </w:rPr>
        <w:t> </w:t>
      </w:r>
      <w:r w:rsidRPr="00F545DC">
        <w:rPr>
          <w:rFonts w:ascii="Arial" w:eastAsia="Times New Roman" w:hAnsi="Arial" w:cs="Arial"/>
          <w:color w:val="800080"/>
          <w:sz w:val="24"/>
          <w:szCs w:val="24"/>
        </w:rPr>
        <w:t>add</w:t>
      </w:r>
      <w:r w:rsidRPr="00F545DC">
        <w:rPr>
          <w:rFonts w:ascii="Arial" w:eastAsia="Times New Roman" w:hAnsi="Arial" w:cs="Arial"/>
          <w:color w:val="333333"/>
          <w:sz w:val="24"/>
          <w:szCs w:val="24"/>
        </w:rPr>
        <w:t> </w:t>
      </w:r>
      <w:r w:rsidRPr="00F545DC">
        <w:rPr>
          <w:rFonts w:ascii="Arial" w:eastAsia="Times New Roman" w:hAnsi="Arial" w:cs="Arial"/>
          <w:color w:val="800080"/>
          <w:sz w:val="24"/>
          <w:szCs w:val="24"/>
        </w:rPr>
        <w:t>message</w:t>
      </w:r>
      <w:r w:rsidRPr="00F545DC">
        <w:rPr>
          <w:rFonts w:ascii="Arial" w:eastAsia="Times New Roman" w:hAnsi="Arial" w:cs="Arial"/>
          <w:color w:val="333333"/>
          <w:sz w:val="24"/>
          <w:szCs w:val="24"/>
        </w:rPr>
        <w:t> – If the ‘require that’ condition fails, then it adds a message.</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color w:val="333333"/>
          <w:sz w:val="24"/>
          <w:szCs w:val="24"/>
        </w:rPr>
        <w:t>Let’s look at the above example.</w:t>
      </w:r>
      <w:r w:rsidRPr="00F545DC">
        <w:rPr>
          <w:rFonts w:ascii="Arial" w:eastAsia="Times New Roman" w:hAnsi="Arial" w:cs="Arial"/>
          <w:color w:val="333333"/>
          <w:sz w:val="24"/>
          <w:szCs w:val="24"/>
        </w:rPr>
        <w:br/>
        <w:t xml:space="preserve">Here, whenever </w:t>
      </w:r>
      <w:proofErr w:type="spellStart"/>
      <w:r w:rsidRPr="00F545DC">
        <w:rPr>
          <w:rFonts w:ascii="Arial" w:eastAsia="Times New Roman" w:hAnsi="Arial" w:cs="Arial"/>
          <w:color w:val="333333"/>
          <w:sz w:val="24"/>
          <w:szCs w:val="24"/>
        </w:rPr>
        <w:t>pySkillRating</w:t>
      </w:r>
      <w:proofErr w:type="spellEnd"/>
      <w:r w:rsidRPr="00F545DC">
        <w:rPr>
          <w:rFonts w:ascii="Arial" w:eastAsia="Times New Roman" w:hAnsi="Arial" w:cs="Arial"/>
          <w:color w:val="333333"/>
          <w:sz w:val="24"/>
          <w:szCs w:val="24"/>
        </w:rPr>
        <w:t xml:space="preserve"> value </w:t>
      </w:r>
      <w:proofErr w:type="gramStart"/>
      <w:r w:rsidRPr="00F545DC">
        <w:rPr>
          <w:rFonts w:ascii="Arial" w:eastAsia="Times New Roman" w:hAnsi="Arial" w:cs="Arial"/>
          <w:color w:val="333333"/>
          <w:sz w:val="24"/>
          <w:szCs w:val="24"/>
        </w:rPr>
        <w:t>changes(</w:t>
      </w:r>
      <w:proofErr w:type="gramEnd"/>
      <w:r w:rsidRPr="00F545DC">
        <w:rPr>
          <w:rFonts w:ascii="Arial" w:eastAsia="Times New Roman" w:hAnsi="Arial" w:cs="Arial"/>
          <w:color w:val="333333"/>
          <w:sz w:val="24"/>
          <w:szCs w:val="24"/>
        </w:rPr>
        <w:t>non–null), it should be between 1-10. Else error message will be added.</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b/>
          <w:bCs/>
          <w:i/>
          <w:iCs/>
          <w:color w:val="333399"/>
          <w:sz w:val="24"/>
          <w:szCs w:val="24"/>
        </w:rPr>
        <w:t>Where do we refer a Constraints rule?</w:t>
      </w:r>
    </w:p>
    <w:p w:rsidR="00F545DC" w:rsidRPr="00F545DC" w:rsidRDefault="00F545DC" w:rsidP="00F545DC">
      <w:pPr>
        <w:numPr>
          <w:ilvl w:val="0"/>
          <w:numId w:val="18"/>
        </w:numPr>
        <w:shd w:val="clear" w:color="auto" w:fill="FFFFFF"/>
        <w:spacing w:before="100" w:beforeAutospacing="1" w:after="100" w:afterAutospacing="1" w:line="240" w:lineRule="auto"/>
        <w:ind w:left="360" w:right="360"/>
        <w:jc w:val="both"/>
        <w:rPr>
          <w:rFonts w:ascii="Arial" w:eastAsia="Times New Roman" w:hAnsi="Arial" w:cs="Arial"/>
          <w:color w:val="333333"/>
          <w:sz w:val="24"/>
          <w:szCs w:val="24"/>
        </w:rPr>
      </w:pPr>
      <w:r w:rsidRPr="00F545DC">
        <w:rPr>
          <w:rFonts w:ascii="Arial" w:eastAsia="Times New Roman" w:hAnsi="Arial" w:cs="Arial"/>
          <w:color w:val="333333"/>
          <w:sz w:val="24"/>
          <w:szCs w:val="24"/>
        </w:rPr>
        <w:t xml:space="preserve">Since it is a declarative rule, there is no need to explicitly call the rule. </w:t>
      </w:r>
      <w:proofErr w:type="spellStart"/>
      <w:r w:rsidRPr="00F545DC">
        <w:rPr>
          <w:rFonts w:ascii="Arial" w:eastAsia="Times New Roman" w:hAnsi="Arial" w:cs="Arial"/>
          <w:color w:val="333333"/>
          <w:sz w:val="24"/>
          <w:szCs w:val="24"/>
        </w:rPr>
        <w:t>Pega</w:t>
      </w:r>
      <w:proofErr w:type="spellEnd"/>
      <w:r w:rsidRPr="00F545DC">
        <w:rPr>
          <w:rFonts w:ascii="Arial" w:eastAsia="Times New Roman" w:hAnsi="Arial" w:cs="Arial"/>
          <w:color w:val="333333"/>
          <w:sz w:val="24"/>
          <w:szCs w:val="24"/>
        </w:rPr>
        <w:t xml:space="preserve"> engine takes care.</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color w:val="333333"/>
          <w:sz w:val="24"/>
          <w:szCs w:val="24"/>
        </w:rPr>
        <w:t xml:space="preserve">You can test a constraints rule. Use the </w:t>
      </w:r>
      <w:proofErr w:type="spellStart"/>
      <w:r w:rsidRPr="00F545DC">
        <w:rPr>
          <w:rFonts w:ascii="Arial" w:eastAsia="Times New Roman" w:hAnsi="Arial" w:cs="Arial"/>
          <w:color w:val="333333"/>
          <w:sz w:val="24"/>
          <w:szCs w:val="24"/>
        </w:rPr>
        <w:t>pySkillRating</w:t>
      </w:r>
      <w:proofErr w:type="spellEnd"/>
      <w:r w:rsidRPr="00F545DC">
        <w:rPr>
          <w:rFonts w:ascii="Arial" w:eastAsia="Times New Roman" w:hAnsi="Arial" w:cs="Arial"/>
          <w:color w:val="333333"/>
          <w:sz w:val="24"/>
          <w:szCs w:val="24"/>
        </w:rPr>
        <w:t xml:space="preserve"> property as one of the input field in a form. Enter the value as ‘100’. On submitting the form, an error message is thrown as configured in the Constraints rule.</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color w:val="333333"/>
          <w:sz w:val="24"/>
          <w:szCs w:val="24"/>
        </w:rPr>
        <w:t>Remember to check “Enable expression calculation” in flow action or harness form.</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color w:val="800080"/>
          <w:sz w:val="24"/>
          <w:szCs w:val="24"/>
        </w:rPr>
        <w:t>The feature is based on AJAX technology.</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color w:val="333333"/>
          <w:sz w:val="24"/>
          <w:szCs w:val="24"/>
        </w:rPr>
        <w:t xml:space="preserve">These four are the validation rules available in </w:t>
      </w:r>
      <w:proofErr w:type="spellStart"/>
      <w:r w:rsidRPr="00F545DC">
        <w:rPr>
          <w:rFonts w:ascii="Arial" w:eastAsia="Times New Roman" w:hAnsi="Arial" w:cs="Arial"/>
          <w:color w:val="333333"/>
          <w:sz w:val="24"/>
          <w:szCs w:val="24"/>
        </w:rPr>
        <w:t>Pega</w:t>
      </w:r>
      <w:proofErr w:type="spellEnd"/>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color w:val="333333"/>
          <w:sz w:val="24"/>
          <w:szCs w:val="24"/>
        </w:rPr>
        <w:t>5. Validation through Property definition and Control.</w:t>
      </w:r>
    </w:p>
    <w:p w:rsidR="00F545DC" w:rsidRP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color w:val="333333"/>
          <w:sz w:val="24"/>
          <w:szCs w:val="24"/>
        </w:rPr>
        <w:t xml:space="preserve">6. Custom </w:t>
      </w:r>
      <w:proofErr w:type="spellStart"/>
      <w:r w:rsidRPr="00F545DC">
        <w:rPr>
          <w:rFonts w:ascii="Arial" w:eastAsia="Times New Roman" w:hAnsi="Arial" w:cs="Arial"/>
          <w:color w:val="333333"/>
          <w:sz w:val="24"/>
          <w:szCs w:val="24"/>
        </w:rPr>
        <w:t>javascript</w:t>
      </w:r>
      <w:proofErr w:type="spellEnd"/>
      <w:r w:rsidRPr="00F545DC">
        <w:rPr>
          <w:rFonts w:ascii="Arial" w:eastAsia="Times New Roman" w:hAnsi="Arial" w:cs="Arial"/>
          <w:color w:val="333333"/>
          <w:sz w:val="24"/>
          <w:szCs w:val="24"/>
        </w:rPr>
        <w:t xml:space="preserve"> validation.</w:t>
      </w:r>
    </w:p>
    <w:p w:rsidR="00F545DC" w:rsidRDefault="00F545DC" w:rsidP="00F545DC">
      <w:pPr>
        <w:shd w:val="clear" w:color="auto" w:fill="FFFFFF"/>
        <w:spacing w:before="270" w:after="360" w:line="240" w:lineRule="auto"/>
        <w:jc w:val="both"/>
        <w:rPr>
          <w:rFonts w:ascii="Arial" w:eastAsia="Times New Roman" w:hAnsi="Arial" w:cs="Arial"/>
          <w:color w:val="333333"/>
          <w:sz w:val="24"/>
          <w:szCs w:val="24"/>
        </w:rPr>
      </w:pPr>
      <w:r w:rsidRPr="00F545DC">
        <w:rPr>
          <w:rFonts w:ascii="Arial" w:eastAsia="Times New Roman" w:hAnsi="Arial" w:cs="Arial"/>
          <w:color w:val="333333"/>
          <w:sz w:val="24"/>
          <w:szCs w:val="24"/>
        </w:rPr>
        <w:lastRenderedPageBreak/>
        <w:t>We will discuss points 5 &amp; 6 in</w:t>
      </w:r>
      <w:r w:rsidRPr="00F545DC">
        <w:rPr>
          <w:rFonts w:ascii="Arial" w:eastAsia="Times New Roman" w:hAnsi="Arial" w:cs="Arial"/>
          <w:color w:val="C00F00"/>
          <w:sz w:val="24"/>
          <w:szCs w:val="24"/>
        </w:rPr>
        <w:t xml:space="preserve"> ‘Server side vs Client </w:t>
      </w:r>
      <w:proofErr w:type="spellStart"/>
      <w:r w:rsidRPr="00F545DC">
        <w:rPr>
          <w:rFonts w:ascii="Arial" w:eastAsia="Times New Roman" w:hAnsi="Arial" w:cs="Arial"/>
          <w:color w:val="C00F00"/>
          <w:sz w:val="24"/>
          <w:szCs w:val="24"/>
        </w:rPr>
        <w:t>client</w:t>
      </w:r>
      <w:proofErr w:type="spellEnd"/>
      <w:r w:rsidRPr="00F545DC">
        <w:rPr>
          <w:rFonts w:ascii="Arial" w:eastAsia="Times New Roman" w:hAnsi="Arial" w:cs="Arial"/>
          <w:color w:val="C00F00"/>
          <w:sz w:val="24"/>
          <w:szCs w:val="24"/>
        </w:rPr>
        <w:t xml:space="preserve"> Validation’</w:t>
      </w:r>
      <w:r w:rsidRPr="00F545DC">
        <w:rPr>
          <w:rFonts w:ascii="Arial" w:eastAsia="Times New Roman" w:hAnsi="Arial" w:cs="Arial"/>
          <w:color w:val="333333"/>
          <w:sz w:val="24"/>
          <w:szCs w:val="24"/>
        </w:rPr>
        <w:t> (</w:t>
      </w:r>
      <w:hyperlink r:id="rId16" w:tgtFrame="_blank" w:history="1">
        <w:r w:rsidRPr="00F545DC">
          <w:rPr>
            <w:rFonts w:ascii="Arial" w:eastAsia="Times New Roman" w:hAnsi="Arial" w:cs="Arial"/>
            <w:color w:val="C00F00"/>
            <w:sz w:val="24"/>
            <w:szCs w:val="24"/>
            <w:u w:val="single"/>
          </w:rPr>
          <w:t>http://myknowpega.com/2017/05/13/server-side-vali…-side-validation/</w:t>
        </w:r>
      </w:hyperlink>
      <w:r w:rsidRPr="00F545DC">
        <w:rPr>
          <w:rFonts w:ascii="Arial" w:eastAsia="Times New Roman" w:hAnsi="Arial" w:cs="Arial"/>
          <w:color w:val="333333"/>
          <w:sz w:val="24"/>
          <w:szCs w:val="24"/>
        </w:rPr>
        <w:t>) post.</w:t>
      </w:r>
    </w:p>
    <w:p w:rsidR="00B32998" w:rsidRDefault="00B32998" w:rsidP="00F545DC">
      <w:pPr>
        <w:shd w:val="clear" w:color="auto" w:fill="FFFFFF"/>
        <w:spacing w:before="270" w:after="360" w:line="240" w:lineRule="auto"/>
        <w:jc w:val="both"/>
        <w:rPr>
          <w:rFonts w:ascii="Arial" w:eastAsia="Times New Roman" w:hAnsi="Arial" w:cs="Arial"/>
          <w:color w:val="333333"/>
          <w:sz w:val="24"/>
          <w:szCs w:val="24"/>
        </w:rPr>
      </w:pPr>
    </w:p>
    <w:p w:rsidR="00B32998" w:rsidRPr="00F545DC" w:rsidRDefault="00B32998" w:rsidP="00F545DC">
      <w:pPr>
        <w:shd w:val="clear" w:color="auto" w:fill="FFFFFF"/>
        <w:spacing w:before="270" w:after="360" w:line="240" w:lineRule="auto"/>
        <w:jc w:val="both"/>
        <w:rPr>
          <w:rFonts w:ascii="Arial" w:eastAsia="Times New Roman" w:hAnsi="Arial" w:cs="Arial"/>
          <w:color w:val="333333"/>
          <w:sz w:val="24"/>
          <w:szCs w:val="24"/>
        </w:rPr>
      </w:pPr>
    </w:p>
    <w:sectPr w:rsidR="00B32998" w:rsidRPr="00F54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40A8E"/>
    <w:multiLevelType w:val="multilevel"/>
    <w:tmpl w:val="4C94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13DA6"/>
    <w:multiLevelType w:val="multilevel"/>
    <w:tmpl w:val="9D0E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51E43"/>
    <w:multiLevelType w:val="multilevel"/>
    <w:tmpl w:val="356E03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73399B"/>
    <w:multiLevelType w:val="multilevel"/>
    <w:tmpl w:val="829E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42DBD"/>
    <w:multiLevelType w:val="multilevel"/>
    <w:tmpl w:val="DBCE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73AD3"/>
    <w:multiLevelType w:val="multilevel"/>
    <w:tmpl w:val="C82A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7D40D2"/>
    <w:multiLevelType w:val="multilevel"/>
    <w:tmpl w:val="EC227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207487"/>
    <w:multiLevelType w:val="multilevel"/>
    <w:tmpl w:val="850A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2F382D"/>
    <w:multiLevelType w:val="multilevel"/>
    <w:tmpl w:val="9CFC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E3420D"/>
    <w:multiLevelType w:val="multilevel"/>
    <w:tmpl w:val="3F0A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C977DE"/>
    <w:multiLevelType w:val="multilevel"/>
    <w:tmpl w:val="80C2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F462E8"/>
    <w:multiLevelType w:val="multilevel"/>
    <w:tmpl w:val="460E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406F59"/>
    <w:multiLevelType w:val="multilevel"/>
    <w:tmpl w:val="00923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F7256C"/>
    <w:multiLevelType w:val="multilevel"/>
    <w:tmpl w:val="C6BCC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F52F0C"/>
    <w:multiLevelType w:val="multilevel"/>
    <w:tmpl w:val="3270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8437FB"/>
    <w:multiLevelType w:val="multilevel"/>
    <w:tmpl w:val="A0DC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8C3CC7"/>
    <w:multiLevelType w:val="multilevel"/>
    <w:tmpl w:val="A4A01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DD4718"/>
    <w:multiLevelType w:val="multilevel"/>
    <w:tmpl w:val="4490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14"/>
  </w:num>
  <w:num w:numId="4">
    <w:abstractNumId w:val="8"/>
  </w:num>
  <w:num w:numId="5">
    <w:abstractNumId w:val="16"/>
  </w:num>
  <w:num w:numId="6">
    <w:abstractNumId w:val="13"/>
  </w:num>
  <w:num w:numId="7">
    <w:abstractNumId w:val="12"/>
  </w:num>
  <w:num w:numId="8">
    <w:abstractNumId w:val="5"/>
  </w:num>
  <w:num w:numId="9">
    <w:abstractNumId w:val="11"/>
  </w:num>
  <w:num w:numId="10">
    <w:abstractNumId w:val="15"/>
  </w:num>
  <w:num w:numId="11">
    <w:abstractNumId w:val="6"/>
  </w:num>
  <w:num w:numId="12">
    <w:abstractNumId w:val="3"/>
  </w:num>
  <w:num w:numId="13">
    <w:abstractNumId w:val="1"/>
  </w:num>
  <w:num w:numId="14">
    <w:abstractNumId w:val="0"/>
  </w:num>
  <w:num w:numId="15">
    <w:abstractNumId w:val="7"/>
  </w:num>
  <w:num w:numId="16">
    <w:abstractNumId w:val="9"/>
  </w:num>
  <w:num w:numId="17">
    <w:abstractNumId w:val="1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CDA"/>
    <w:rsid w:val="00040ADC"/>
    <w:rsid w:val="000627C6"/>
    <w:rsid w:val="00093D64"/>
    <w:rsid w:val="001A5F0F"/>
    <w:rsid w:val="002F6209"/>
    <w:rsid w:val="003965D0"/>
    <w:rsid w:val="004206EF"/>
    <w:rsid w:val="0045272F"/>
    <w:rsid w:val="0047207A"/>
    <w:rsid w:val="00725C00"/>
    <w:rsid w:val="007F7CDA"/>
    <w:rsid w:val="008C220F"/>
    <w:rsid w:val="009A18A7"/>
    <w:rsid w:val="009B6C14"/>
    <w:rsid w:val="009C5062"/>
    <w:rsid w:val="00B32998"/>
    <w:rsid w:val="00C605B3"/>
    <w:rsid w:val="00D64FDD"/>
    <w:rsid w:val="00DA7E2D"/>
    <w:rsid w:val="00DC4F05"/>
    <w:rsid w:val="00DC4FD9"/>
    <w:rsid w:val="00E306C5"/>
    <w:rsid w:val="00EC7294"/>
    <w:rsid w:val="00F12D79"/>
    <w:rsid w:val="00F545DC"/>
    <w:rsid w:val="00FD046B"/>
    <w:rsid w:val="00FE4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FE3993-626A-483E-BC5C-7ADC54D45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45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5DC"/>
    <w:rPr>
      <w:rFonts w:ascii="Times New Roman" w:eastAsia="Times New Roman" w:hAnsi="Times New Roman" w:cs="Times New Roman"/>
      <w:b/>
      <w:bCs/>
      <w:kern w:val="36"/>
      <w:sz w:val="48"/>
      <w:szCs w:val="48"/>
    </w:rPr>
  </w:style>
  <w:style w:type="character" w:customStyle="1" w:styleId="post-comments-link">
    <w:name w:val="post-comments-link"/>
    <w:basedOn w:val="DefaultParagraphFont"/>
    <w:rsid w:val="00F545DC"/>
  </w:style>
  <w:style w:type="character" w:styleId="Hyperlink">
    <w:name w:val="Hyperlink"/>
    <w:basedOn w:val="DefaultParagraphFont"/>
    <w:uiPriority w:val="99"/>
    <w:semiHidden/>
    <w:unhideWhenUsed/>
    <w:rsid w:val="00F545DC"/>
    <w:rPr>
      <w:color w:val="0000FF"/>
      <w:u w:val="single"/>
    </w:rPr>
  </w:style>
  <w:style w:type="paragraph" w:styleId="NormalWeb">
    <w:name w:val="Normal (Web)"/>
    <w:basedOn w:val="Normal"/>
    <w:uiPriority w:val="99"/>
    <w:semiHidden/>
    <w:unhideWhenUsed/>
    <w:rsid w:val="00F545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45DC"/>
    <w:rPr>
      <w:b/>
      <w:bCs/>
    </w:rPr>
  </w:style>
  <w:style w:type="character" w:styleId="Emphasis">
    <w:name w:val="Emphasis"/>
    <w:basedOn w:val="DefaultParagraphFont"/>
    <w:uiPriority w:val="20"/>
    <w:qFormat/>
    <w:rsid w:val="00F545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393179">
      <w:bodyDiv w:val="1"/>
      <w:marLeft w:val="0"/>
      <w:marRight w:val="0"/>
      <w:marTop w:val="0"/>
      <w:marBottom w:val="0"/>
      <w:divBdr>
        <w:top w:val="none" w:sz="0" w:space="0" w:color="auto"/>
        <w:left w:val="none" w:sz="0" w:space="0" w:color="auto"/>
        <w:bottom w:val="none" w:sz="0" w:space="0" w:color="auto"/>
        <w:right w:val="none" w:sz="0" w:space="0" w:color="auto"/>
      </w:divBdr>
      <w:divsChild>
        <w:div w:id="1970891479">
          <w:marLeft w:val="0"/>
          <w:marRight w:val="0"/>
          <w:marTop w:val="0"/>
          <w:marBottom w:val="360"/>
          <w:divBdr>
            <w:top w:val="none" w:sz="0" w:space="0" w:color="auto"/>
            <w:left w:val="none" w:sz="0" w:space="0" w:color="auto"/>
            <w:bottom w:val="none" w:sz="0" w:space="0" w:color="auto"/>
            <w:right w:val="none" w:sz="0" w:space="0" w:color="auto"/>
          </w:divBdr>
          <w:divsChild>
            <w:div w:id="323166283">
              <w:marLeft w:val="0"/>
              <w:marRight w:val="0"/>
              <w:marTop w:val="0"/>
              <w:marBottom w:val="0"/>
              <w:divBdr>
                <w:top w:val="none" w:sz="0" w:space="0" w:color="auto"/>
                <w:left w:val="none" w:sz="0" w:space="0" w:color="auto"/>
                <w:bottom w:val="none" w:sz="0" w:space="0" w:color="auto"/>
                <w:right w:val="none" w:sz="0" w:space="0" w:color="auto"/>
              </w:divBdr>
            </w:div>
          </w:divsChild>
        </w:div>
        <w:div w:id="1004481006">
          <w:marLeft w:val="0"/>
          <w:marRight w:val="0"/>
          <w:marTop w:val="270"/>
          <w:marBottom w:val="0"/>
          <w:divBdr>
            <w:top w:val="none" w:sz="0" w:space="0" w:color="auto"/>
            <w:left w:val="none" w:sz="0" w:space="0" w:color="auto"/>
            <w:bottom w:val="none" w:sz="0" w:space="0" w:color="auto"/>
            <w:right w:val="none" w:sz="0" w:space="0" w:color="auto"/>
          </w:divBdr>
        </w:div>
      </w:divsChild>
    </w:div>
    <w:div w:id="1152604953">
      <w:bodyDiv w:val="1"/>
      <w:marLeft w:val="0"/>
      <w:marRight w:val="0"/>
      <w:marTop w:val="0"/>
      <w:marBottom w:val="0"/>
      <w:divBdr>
        <w:top w:val="none" w:sz="0" w:space="0" w:color="auto"/>
        <w:left w:val="none" w:sz="0" w:space="0" w:color="auto"/>
        <w:bottom w:val="none" w:sz="0" w:space="0" w:color="auto"/>
        <w:right w:val="none" w:sz="0" w:space="0" w:color="auto"/>
      </w:divBdr>
      <w:divsChild>
        <w:div w:id="309941996">
          <w:marLeft w:val="0"/>
          <w:marRight w:val="0"/>
          <w:marTop w:val="0"/>
          <w:marBottom w:val="360"/>
          <w:divBdr>
            <w:top w:val="none" w:sz="0" w:space="0" w:color="auto"/>
            <w:left w:val="none" w:sz="0" w:space="0" w:color="auto"/>
            <w:bottom w:val="none" w:sz="0" w:space="0" w:color="auto"/>
            <w:right w:val="none" w:sz="0" w:space="0" w:color="auto"/>
          </w:divBdr>
          <w:divsChild>
            <w:div w:id="291715957">
              <w:marLeft w:val="0"/>
              <w:marRight w:val="0"/>
              <w:marTop w:val="0"/>
              <w:marBottom w:val="0"/>
              <w:divBdr>
                <w:top w:val="none" w:sz="0" w:space="0" w:color="auto"/>
                <w:left w:val="none" w:sz="0" w:space="0" w:color="auto"/>
                <w:bottom w:val="none" w:sz="0" w:space="0" w:color="auto"/>
                <w:right w:val="none" w:sz="0" w:space="0" w:color="auto"/>
              </w:divBdr>
            </w:div>
          </w:divsChild>
        </w:div>
        <w:div w:id="1473061615">
          <w:marLeft w:val="0"/>
          <w:marRight w:val="0"/>
          <w:marTop w:val="27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yknowpega.com/2017/05/13/server-side-validation-vs-client-side-validation/"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JANANDSUN</dc:creator>
  <cp:keywords/>
  <dc:description/>
  <cp:lastModifiedBy>JANANDSUN</cp:lastModifiedBy>
  <cp:revision>31</cp:revision>
  <dcterms:created xsi:type="dcterms:W3CDTF">2019-07-28T13:10:00Z</dcterms:created>
  <dcterms:modified xsi:type="dcterms:W3CDTF">2019-07-29T02:26:00Z</dcterms:modified>
</cp:coreProperties>
</file>