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Requirements &amp; Assumptions Document</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SALESTORM is a high-scale e-commerce platform designed specifically for flash-sale scenarios in which a very large number of customers may attempt to purchase a product with limited inventory at almost the same time. The primary challenge is to maintain transactional correctness while handling sudden increases in traffic and while external systems such as payment gateways and delivery services may experience delays or failures.</w:t>
      </w:r>
    </w:p>
    <w:p w:rsidR="00000000" w:rsidDel="00000000" w:rsidP="00000000" w:rsidRDefault="00000000" w:rsidRPr="00000000" w14:paraId="00000004">
      <w:pPr>
        <w:spacing w:after="240" w:before="240" w:lineRule="auto"/>
        <w:rPr/>
      </w:pPr>
      <w:r w:rsidDel="00000000" w:rsidR="00000000" w:rsidRPr="00000000">
        <w:rPr>
          <w:rtl w:val="0"/>
        </w:rPr>
        <w:t xml:space="preserve">The initial flash-sale scenario assumes that a product has only 100 available units while approximately 10,000 customers may simultaneously attempt to purchase it. The architecture must ensure that no more than 100 units are successfully reserved or sold, regardless of the number of concurrent requests received by the system.</w:t>
      </w:r>
    </w:p>
    <w:p w:rsidR="00000000" w:rsidDel="00000000" w:rsidP="00000000" w:rsidRDefault="00000000" w:rsidRPr="00000000" w14:paraId="00000005">
      <w:pPr>
        <w:spacing w:after="240" w:before="240" w:lineRule="auto"/>
        <w:rPr/>
      </w:pPr>
      <w:r w:rsidDel="00000000" w:rsidR="00000000" w:rsidRPr="00000000">
        <w:rPr>
          <w:rtl w:val="0"/>
        </w:rPr>
        <w:t xml:space="preserve">The system is designed as an event-driven microservices architecture using Java and Spring Boot for backend services, PostgreSQL for transactional persistence, Redis for caching and admission control, and Apache Kafka for asynchronous event processing. The architecture is intended to be deployed using Docker and Kubernetes so that stateless services can be horizontally scaled during traffic spikes.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establishes the requirements and assumptions that will be used as the foundation for all subsequent SALESTORM deliverables.</w:t>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2. System Objectives</w:t>
      </w:r>
    </w:p>
    <w:p w:rsidR="00000000" w:rsidDel="00000000" w:rsidP="00000000" w:rsidRDefault="00000000" w:rsidRPr="00000000" w14:paraId="00000008">
      <w:pPr>
        <w:spacing w:after="240" w:before="240" w:lineRule="auto"/>
        <w:rPr/>
      </w:pPr>
      <w:r w:rsidDel="00000000" w:rsidR="00000000" w:rsidRPr="00000000">
        <w:rPr>
          <w:rtl w:val="0"/>
        </w:rPr>
        <w:t xml:space="preserve">The primary objective of SALESTORM is to provide a reliable purchasing platform capable of handling high concurrency without compromising inventory correctness.</w:t>
      </w:r>
    </w:p>
    <w:p w:rsidR="00000000" w:rsidDel="00000000" w:rsidP="00000000" w:rsidRDefault="00000000" w:rsidRPr="00000000" w14:paraId="00000009">
      <w:pPr>
        <w:spacing w:after="240" w:before="240" w:lineRule="auto"/>
        <w:rPr/>
      </w:pPr>
      <w:r w:rsidDel="00000000" w:rsidR="00000000" w:rsidRPr="00000000">
        <w:rPr>
          <w:rtl w:val="0"/>
        </w:rPr>
        <w:t xml:space="preserve">The system must absorb sudden traffic increases, control the number of requests reaching critical transactional services, safely reserve limited inventory, process payments without duplicate charges, and maintain a valid order lifecycle even when individual services become temporarily unavailable.</w:t>
      </w:r>
    </w:p>
    <w:p w:rsidR="00000000" w:rsidDel="00000000" w:rsidP="00000000" w:rsidRDefault="00000000" w:rsidRPr="00000000" w14:paraId="0000000A">
      <w:pPr>
        <w:spacing w:after="240" w:before="240" w:lineRule="auto"/>
        <w:rPr/>
      </w:pPr>
      <w:r w:rsidDel="00000000" w:rsidR="00000000" w:rsidRPr="00000000">
        <w:rPr>
          <w:rtl w:val="0"/>
        </w:rPr>
        <w:t xml:space="preserve">The architecture must also provide sufficient observability to determine what happened to a transaction from the original customer request through inventory reservation, payment, order creation, fulfilment and delivery.</w:t>
      </w:r>
    </w:p>
    <w:p w:rsidR="00000000" w:rsidDel="00000000" w:rsidP="00000000" w:rsidRDefault="00000000" w:rsidRPr="00000000" w14:paraId="0000000B">
      <w:pPr>
        <w:spacing w:after="240" w:before="240" w:lineRule="auto"/>
        <w:rPr/>
      </w:pPr>
      <w:r w:rsidDel="00000000" w:rsidR="00000000" w:rsidRPr="00000000">
        <w:rPr>
          <w:rtl w:val="0"/>
        </w:rPr>
        <w:t xml:space="preserve">The design should favour correctness for critical financial and inventory operations while allowing eventual consistency for operations such as notifications, shipment updates and analytics.</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3. Scope</w:t>
      </w:r>
    </w:p>
    <w:p w:rsidR="00000000" w:rsidDel="00000000" w:rsidP="00000000" w:rsidRDefault="00000000" w:rsidRPr="00000000" w14:paraId="0000000D">
      <w:pPr>
        <w:spacing w:after="240" w:before="240" w:lineRule="auto"/>
        <w:rPr/>
      </w:pPr>
      <w:r w:rsidDel="00000000" w:rsidR="00000000" w:rsidRPr="00000000">
        <w:rPr>
          <w:rtl w:val="0"/>
        </w:rPr>
        <w:t xml:space="preserve">The system covers the major customer-facing and transactional stages of an e-commerce purchase. These include customer authentication, product discovery, category browsing, cart management, flash-sale configuration, inventory management, inventory reservation, checkout, payment processing, order management, fulfilment, shipment tracking and customer notifications.</w:t>
      </w:r>
    </w:p>
    <w:p w:rsidR="00000000" w:rsidDel="00000000" w:rsidP="00000000" w:rsidRDefault="00000000" w:rsidRPr="00000000" w14:paraId="0000000E">
      <w:pPr>
        <w:spacing w:after="240" w:before="240" w:lineRule="auto"/>
        <w:rPr/>
      </w:pPr>
      <w:r w:rsidDel="00000000" w:rsidR="00000000" w:rsidRPr="00000000">
        <w:rPr>
          <w:rtl w:val="0"/>
        </w:rPr>
        <w:t xml:space="preserve">The system also includes supporting capabilities such as caching, API management, rate limiting, idempotency, event processing, monitoring, logging, distributed tracing, security and failure recovery.</w:t>
      </w:r>
    </w:p>
    <w:p w:rsidR="00000000" w:rsidDel="00000000" w:rsidP="00000000" w:rsidRDefault="00000000" w:rsidRPr="00000000" w14:paraId="0000000F">
      <w:pPr>
        <w:spacing w:after="240" w:before="240" w:lineRule="auto"/>
        <w:rPr/>
      </w:pPr>
      <w:r w:rsidDel="00000000" w:rsidR="00000000" w:rsidRPr="00000000">
        <w:rPr>
          <w:rtl w:val="0"/>
        </w:rPr>
        <w:t xml:space="preserve">Actual payment processing and physical delivery are treated as external integrations. SALESTORM will define interfaces and adapters for these systems rather than implementing the infrastructure of a real payment gateway or delivery company.</w:t>
      </w:r>
    </w:p>
    <w:p w:rsidR="00000000" w:rsidDel="00000000" w:rsidP="00000000" w:rsidRDefault="00000000" w:rsidRPr="00000000" w14:paraId="00000010">
      <w:pPr>
        <w:spacing w:after="240" w:before="240" w:lineRule="auto"/>
        <w:rPr/>
      </w:pPr>
      <w:r w:rsidDel="00000000" w:rsidR="00000000" w:rsidRPr="00000000">
        <w:rPr>
          <w:rtl w:val="0"/>
        </w:rPr>
        <w:t xml:space="preserve">Advanced recommendation engines, detailed warehouse management, physical logistics operations, customer-support systems and full multi-region deployment are outside the initial scope.</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4. Users and Stakeholders</w:t>
      </w:r>
    </w:p>
    <w:p w:rsidR="00000000" w:rsidDel="00000000" w:rsidP="00000000" w:rsidRDefault="00000000" w:rsidRPr="00000000" w14:paraId="00000012">
      <w:pPr>
        <w:spacing w:after="240" w:before="240" w:lineRule="auto"/>
        <w:rPr/>
      </w:pPr>
      <w:r w:rsidDel="00000000" w:rsidR="00000000" w:rsidRPr="00000000">
        <w:rPr>
          <w:rtl w:val="0"/>
        </w:rPr>
        <w:t xml:space="preserve">The primary user of SALESTORM is the customer who browses products, adds products to a cart, participates in flash sales, completes payment and tracks orders.</w:t>
      </w:r>
    </w:p>
    <w:p w:rsidR="00000000" w:rsidDel="00000000" w:rsidP="00000000" w:rsidRDefault="00000000" w:rsidRPr="00000000" w14:paraId="00000013">
      <w:pPr>
        <w:spacing w:after="240" w:before="240" w:lineRule="auto"/>
        <w:rPr/>
      </w:pPr>
      <w:r w:rsidDel="00000000" w:rsidR="00000000" w:rsidRPr="00000000">
        <w:rPr>
          <w:rtl w:val="0"/>
        </w:rPr>
        <w:t xml:space="preserve">Administrators are responsible for managing products, inventory, flash-sale configurations and promotional rules. Operations personnel are responsible for fulfilment and shipment-related activities.</w:t>
      </w:r>
    </w:p>
    <w:p w:rsidR="00000000" w:rsidDel="00000000" w:rsidP="00000000" w:rsidRDefault="00000000" w:rsidRPr="00000000" w14:paraId="00000014">
      <w:pPr>
        <w:spacing w:after="240" w:before="240" w:lineRule="auto"/>
        <w:rPr/>
      </w:pPr>
      <w:r w:rsidDel="00000000" w:rsidR="00000000" w:rsidRPr="00000000">
        <w:rPr>
          <w:rtl w:val="0"/>
        </w:rPr>
        <w:t xml:space="preserve">External payment providers are responsible for processing customer payments, while external delivery partners are responsible for shipment and delivery operations.</w:t>
      </w:r>
    </w:p>
    <w:p w:rsidR="00000000" w:rsidDel="00000000" w:rsidP="00000000" w:rsidRDefault="00000000" w:rsidRPr="00000000" w14:paraId="00000015">
      <w:pPr>
        <w:spacing w:after="240" w:before="240" w:lineRule="auto"/>
        <w:rPr/>
      </w:pPr>
      <w:r w:rsidDel="00000000" w:rsidR="00000000" w:rsidRPr="00000000">
        <w:rPr>
          <w:rtl w:val="0"/>
        </w:rPr>
        <w:t xml:space="preserve">System administrators and engineering teams are responsible for monitoring system health, infrastructure performance, failures and operational events.</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5. Functional Requirements</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5.1 Customer Management</w:t>
      </w:r>
    </w:p>
    <w:p w:rsidR="00000000" w:rsidDel="00000000" w:rsidP="00000000" w:rsidRDefault="00000000" w:rsidRPr="00000000" w14:paraId="00000018">
      <w:pPr>
        <w:spacing w:after="240" w:before="240" w:lineRule="auto"/>
        <w:rPr/>
      </w:pPr>
      <w:r w:rsidDel="00000000" w:rsidR="00000000" w:rsidRPr="00000000">
        <w:rPr>
          <w:rtl w:val="0"/>
        </w:rPr>
        <w:t xml:space="preserve">The system shall provide authentication for customers and shall protect operations such as checkout, payment and order access from unauthenticated users.</w:t>
      </w:r>
    </w:p>
    <w:p w:rsidR="00000000" w:rsidDel="00000000" w:rsidP="00000000" w:rsidRDefault="00000000" w:rsidRPr="00000000" w14:paraId="00000019">
      <w:pPr>
        <w:spacing w:after="240" w:before="240" w:lineRule="auto"/>
        <w:rPr/>
      </w:pPr>
      <w:r w:rsidDel="00000000" w:rsidR="00000000" w:rsidRPr="00000000">
        <w:rPr>
          <w:rtl w:val="0"/>
        </w:rPr>
        <w:t xml:space="preserve">Authenticated customers shall be able to access their profile, manage their carts, place orders and view their previous orders and order statuses.</w:t>
      </w:r>
    </w:p>
    <w:p w:rsidR="00000000" w:rsidDel="00000000" w:rsidP="00000000" w:rsidRDefault="00000000" w:rsidRPr="00000000" w14:paraId="0000001A">
      <w:pPr>
        <w:spacing w:after="240" w:before="240" w:lineRule="auto"/>
        <w:rPr/>
      </w:pPr>
      <w:r w:rsidDel="00000000" w:rsidR="00000000" w:rsidRPr="00000000">
        <w:rPr>
          <w:rtl w:val="0"/>
        </w:rPr>
        <w:t xml:space="preserve">Authentication and authorization shall be handled at the API layer, while individual services shall enforce authorization rules relevant to their own business responsibilities.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5.2 Product Discovery</w:t>
      </w:r>
    </w:p>
    <w:p w:rsidR="00000000" w:rsidDel="00000000" w:rsidP="00000000" w:rsidRDefault="00000000" w:rsidRPr="00000000" w14:paraId="0000001C">
      <w:pPr>
        <w:spacing w:after="240" w:before="240" w:lineRule="auto"/>
        <w:rPr/>
      </w:pPr>
      <w:r w:rsidDel="00000000" w:rsidR="00000000" w:rsidRPr="00000000">
        <w:rPr>
          <w:rtl w:val="0"/>
        </w:rPr>
        <w:t xml:space="preserve">Customers shall be able to browse products, search products, view product details and browse product categories.</w:t>
      </w:r>
    </w:p>
    <w:p w:rsidR="00000000" w:rsidDel="00000000" w:rsidP="00000000" w:rsidRDefault="00000000" w:rsidRPr="00000000" w14:paraId="0000001D">
      <w:pPr>
        <w:spacing w:after="240" w:before="240" w:lineRule="auto"/>
        <w:rPr/>
      </w:pPr>
      <w:r w:rsidDel="00000000" w:rsidR="00000000" w:rsidRPr="00000000">
        <w:rPr>
          <w:rtl w:val="0"/>
        </w:rPr>
        <w:t xml:space="preserve">Product information is read-heavy and therefore may be served through Redis caching to reduce repeated database queries. Cached product information is considered a performance optimization and not the authoritative source of transactional inventory information.</w:t>
      </w:r>
    </w:p>
    <w:p w:rsidR="00000000" w:rsidDel="00000000" w:rsidP="00000000" w:rsidRDefault="00000000" w:rsidRPr="00000000" w14:paraId="0000001E">
      <w:pPr>
        <w:spacing w:after="240" w:before="240" w:lineRule="auto"/>
        <w:rPr/>
      </w:pPr>
      <w:r w:rsidDel="00000000" w:rsidR="00000000" w:rsidRPr="00000000">
        <w:rPr>
          <w:rtl w:val="0"/>
        </w:rPr>
        <w:t xml:space="preserve">The system shall distinguish between displaying product availability and actually reserving inventory. A customer seeing that a product is available does not guarantee that the product will still be available when the customer reaches checkout.</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5.3 Cart Management</w:t>
      </w:r>
    </w:p>
    <w:p w:rsidR="00000000" w:rsidDel="00000000" w:rsidP="00000000" w:rsidRDefault="00000000" w:rsidRPr="00000000" w14:paraId="00000020">
      <w:pPr>
        <w:spacing w:after="240" w:before="240" w:lineRule="auto"/>
        <w:rPr/>
      </w:pPr>
      <w:r w:rsidDel="00000000" w:rsidR="00000000" w:rsidRPr="00000000">
        <w:rPr>
          <w:rtl w:val="0"/>
        </w:rPr>
        <w:t xml:space="preserve">Customers shall be able to create carts, add products, remove products, modify quantities and view their current cart.</w:t>
      </w:r>
    </w:p>
    <w:p w:rsidR="00000000" w:rsidDel="00000000" w:rsidP="00000000" w:rsidRDefault="00000000" w:rsidRPr="00000000" w14:paraId="00000021">
      <w:pPr>
        <w:spacing w:after="240" w:before="240" w:lineRule="auto"/>
        <w:rPr/>
      </w:pPr>
      <w:r w:rsidDel="00000000" w:rsidR="00000000" w:rsidRPr="00000000">
        <w:rPr>
          <w:rtl w:val="0"/>
        </w:rPr>
        <w:t xml:space="preserve">The cart service shall maintain cart information independently from inventory ownership. Adding a product to a cart does not reserve that product's inventory.</w:t>
      </w:r>
    </w:p>
    <w:p w:rsidR="00000000" w:rsidDel="00000000" w:rsidP="00000000" w:rsidRDefault="00000000" w:rsidRPr="00000000" w14:paraId="00000022">
      <w:pPr>
        <w:spacing w:after="240" w:before="240" w:lineRule="auto"/>
        <w:rPr/>
      </w:pPr>
      <w:r w:rsidDel="00000000" w:rsidR="00000000" w:rsidRPr="00000000">
        <w:rPr>
          <w:rtl w:val="0"/>
        </w:rPr>
        <w:t xml:space="preserve">Actual inventory ownership begins only when the Inventory Service successfully creates a reservation.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5.4 Flash-Sale Management</w:t>
      </w:r>
    </w:p>
    <w:p w:rsidR="00000000" w:rsidDel="00000000" w:rsidP="00000000" w:rsidRDefault="00000000" w:rsidRPr="00000000" w14:paraId="00000024">
      <w:pPr>
        <w:spacing w:after="240" w:before="240" w:lineRule="auto"/>
        <w:rPr/>
      </w:pPr>
      <w:r w:rsidDel="00000000" w:rsidR="00000000" w:rsidRPr="00000000">
        <w:rPr>
          <w:rtl w:val="0"/>
        </w:rPr>
        <w:t xml:space="preserve">The system shall support the creation and configuration of flash sales. A sale may specify the participating product, sale duration, purchase limit and applicable promotional rules.</w:t>
      </w:r>
    </w:p>
    <w:p w:rsidR="00000000" w:rsidDel="00000000" w:rsidP="00000000" w:rsidRDefault="00000000" w:rsidRPr="00000000" w14:paraId="00000025">
      <w:pPr>
        <w:spacing w:after="240" w:before="240" w:lineRule="auto"/>
        <w:rPr/>
      </w:pPr>
      <w:r w:rsidDel="00000000" w:rsidR="00000000" w:rsidRPr="00000000">
        <w:rPr>
          <w:rtl w:val="0"/>
        </w:rPr>
        <w:t xml:space="preserve">The Flash Sale Service shall determine whether a customer is eligible to participate in the sale before the request reaches the critical inventory transaction.</w:t>
      </w:r>
    </w:p>
    <w:p w:rsidR="00000000" w:rsidDel="00000000" w:rsidP="00000000" w:rsidRDefault="00000000" w:rsidRPr="00000000" w14:paraId="00000026">
      <w:pPr>
        <w:spacing w:after="240" w:before="240" w:lineRule="auto"/>
        <w:rPr/>
      </w:pPr>
      <w:r w:rsidDel="00000000" w:rsidR="00000000" w:rsidRPr="00000000">
        <w:rPr>
          <w:rtl w:val="0"/>
        </w:rPr>
        <w:t xml:space="preserve">A customer may be restricted to a configured maximum quantity, such as one unit per customer, to prevent a small number of customers from consuming the entire limited stock.</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5.5 Inventory Management</w:t>
      </w:r>
    </w:p>
    <w:p w:rsidR="00000000" w:rsidDel="00000000" w:rsidP="00000000" w:rsidRDefault="00000000" w:rsidRPr="00000000" w14:paraId="00000028">
      <w:pPr>
        <w:spacing w:after="240" w:before="240" w:lineRule="auto"/>
        <w:rPr/>
      </w:pPr>
      <w:r w:rsidDel="00000000" w:rsidR="00000000" w:rsidRPr="00000000">
        <w:rPr>
          <w:rtl w:val="0"/>
        </w:rPr>
        <w:t xml:space="preserve">The Inventory Service is the authoritative owner of inventory information.</w:t>
      </w:r>
    </w:p>
    <w:p w:rsidR="00000000" w:rsidDel="00000000" w:rsidP="00000000" w:rsidRDefault="00000000" w:rsidRPr="00000000" w14:paraId="00000029">
      <w:pPr>
        <w:spacing w:after="240" w:before="240" w:lineRule="auto"/>
        <w:rPr/>
      </w:pPr>
      <w:r w:rsidDel="00000000" w:rsidR="00000000" w:rsidRPr="00000000">
        <w:rPr>
          <w:rtl w:val="0"/>
        </w:rPr>
        <w:t xml:space="preserve">For each product, the system shall maintain available, reserved and sold quantities along with version and timestamp information required for concurrency control and auditing.</w:t>
      </w:r>
    </w:p>
    <w:p w:rsidR="00000000" w:rsidDel="00000000" w:rsidP="00000000" w:rsidRDefault="00000000" w:rsidRPr="00000000" w14:paraId="0000002A">
      <w:pPr>
        <w:spacing w:after="240" w:before="240" w:lineRule="auto"/>
        <w:rPr/>
      </w:pPr>
      <w:r w:rsidDel="00000000" w:rsidR="00000000" w:rsidRPr="00000000">
        <w:rPr>
          <w:rtl w:val="0"/>
        </w:rPr>
        <w:t xml:space="preserve">The inventory database must never allow the available quantity to become negative. All inventory-changing operations must occur through the Inventory Service rather than through direct database access by other services.</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5.6 Inventory Reservation</w:t>
      </w:r>
    </w:p>
    <w:p w:rsidR="00000000" w:rsidDel="00000000" w:rsidP="00000000" w:rsidRDefault="00000000" w:rsidRPr="00000000" w14:paraId="0000002C">
      <w:pPr>
        <w:spacing w:after="240" w:before="240" w:lineRule="auto"/>
        <w:rPr/>
      </w:pPr>
      <w:r w:rsidDel="00000000" w:rsidR="00000000" w:rsidRPr="00000000">
        <w:rPr>
          <w:rtl w:val="0"/>
        </w:rPr>
        <w:t xml:space="preserve">Customers must successfully reserve inventory before a payment can be processed.</w:t>
      </w:r>
    </w:p>
    <w:p w:rsidR="00000000" w:rsidDel="00000000" w:rsidP="00000000" w:rsidRDefault="00000000" w:rsidRPr="00000000" w14:paraId="0000002D">
      <w:pPr>
        <w:spacing w:after="240" w:before="240" w:lineRule="auto"/>
        <w:rPr/>
      </w:pPr>
      <w:r w:rsidDel="00000000" w:rsidR="00000000" w:rsidRPr="00000000">
        <w:rPr>
          <w:rtl w:val="0"/>
        </w:rPr>
        <w:t xml:space="preserve">A reservation is temporary and will remain valid for ten minutes unless it is confirmed earlier. This gives the customer sufficient time to complete payment while ensuring that abandoned reservations eventually return their inventory to the available pool.</w:t>
      </w:r>
    </w:p>
    <w:p w:rsidR="00000000" w:rsidDel="00000000" w:rsidP="00000000" w:rsidRDefault="00000000" w:rsidRPr="00000000" w14:paraId="0000002E">
      <w:pPr>
        <w:spacing w:after="240" w:before="240" w:lineRule="auto"/>
        <w:rPr/>
      </w:pPr>
      <w:r w:rsidDel="00000000" w:rsidR="00000000" w:rsidRPr="00000000">
        <w:rPr>
          <w:rtl w:val="0"/>
        </w:rPr>
        <w:t xml:space="preserve">A reservation can move from reserved to confirmed when payment succeeds. If payment fails or the reservation expires, the reservation is released and its inventory becomes available again.</w:t>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5.7 Concurrency Control</w:t>
      </w:r>
    </w:p>
    <w:p w:rsidR="00000000" w:rsidDel="00000000" w:rsidP="00000000" w:rsidRDefault="00000000" w:rsidRPr="00000000" w14:paraId="00000030">
      <w:pPr>
        <w:spacing w:after="240" w:before="240" w:lineRule="auto"/>
        <w:rPr/>
      </w:pPr>
      <w:r w:rsidDel="00000000" w:rsidR="00000000" w:rsidRPr="00000000">
        <w:rPr>
          <w:rtl w:val="0"/>
        </w:rPr>
        <w:t xml:space="preserve">Inventory reservation is the most important concurrency-sensitive operation in the system.</w:t>
      </w:r>
    </w:p>
    <w:p w:rsidR="00000000" w:rsidDel="00000000" w:rsidP="00000000" w:rsidRDefault="00000000" w:rsidRPr="00000000" w14:paraId="00000031">
      <w:pPr>
        <w:spacing w:after="240" w:before="240" w:lineRule="auto"/>
        <w:rPr/>
      </w:pPr>
      <w:r w:rsidDel="00000000" w:rsidR="00000000" w:rsidRPr="00000000">
        <w:rPr>
          <w:rtl w:val="0"/>
        </w:rPr>
        <w:t xml:space="preserve">The selected mechanism is an atomic conditional database update in PostgreSQL. The Inventory Service will attempt to decrease the available quantity only when sufficient inventory exists. PostgreSQL will perform this modification atomically, ensuring that concurrent requests cannot both successfully reserve the same final unit.</w:t>
      </w:r>
    </w:p>
    <w:p w:rsidR="00000000" w:rsidDel="00000000" w:rsidP="00000000" w:rsidRDefault="00000000" w:rsidRPr="00000000" w14:paraId="00000032">
      <w:pPr>
        <w:spacing w:after="240" w:before="240" w:lineRule="auto"/>
        <w:rPr/>
      </w:pPr>
      <w:r w:rsidDel="00000000" w:rsidR="00000000" w:rsidRPr="00000000">
        <w:rPr>
          <w:rtl w:val="0"/>
        </w:rPr>
        <w:t xml:space="preserve">The architecture does not depend on reading the current inventory value into application memory and then updating it later, because such an approach could allow two concurrent requests to observe the same inventory value and cause overselling.</w:t>
      </w:r>
    </w:p>
    <w:p w:rsidR="00000000" w:rsidDel="00000000" w:rsidP="00000000" w:rsidRDefault="00000000" w:rsidRPr="00000000" w14:paraId="00000033">
      <w:pPr>
        <w:spacing w:after="240" w:before="240" w:lineRule="auto"/>
        <w:rPr/>
      </w:pPr>
      <w:r w:rsidDel="00000000" w:rsidR="00000000" w:rsidRPr="00000000">
        <w:rPr>
          <w:rtl w:val="0"/>
        </w:rPr>
        <w:t xml:space="preserve">The database transaction therefore acts as the final authority for determining whether a reservation succeeds.</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5.8 Reservation Idempotency</w:t>
      </w:r>
    </w:p>
    <w:p w:rsidR="00000000" w:rsidDel="00000000" w:rsidP="00000000" w:rsidRDefault="00000000" w:rsidRPr="00000000" w14:paraId="00000035">
      <w:pPr>
        <w:spacing w:after="240" w:before="240" w:lineRule="auto"/>
        <w:rPr/>
      </w:pPr>
      <w:r w:rsidDel="00000000" w:rsidR="00000000" w:rsidRPr="00000000">
        <w:rPr>
          <w:rtl w:val="0"/>
        </w:rPr>
        <w:t xml:space="preserve">Reservation creation shall be idempotent. Each customer purchase request must contain an idempotency key.</w:t>
      </w:r>
    </w:p>
    <w:p w:rsidR="00000000" w:rsidDel="00000000" w:rsidP="00000000" w:rsidRDefault="00000000" w:rsidRPr="00000000" w14:paraId="00000036">
      <w:pPr>
        <w:spacing w:after="240" w:before="240" w:lineRule="auto"/>
        <w:rPr/>
      </w:pPr>
      <w:r w:rsidDel="00000000" w:rsidR="00000000" w:rsidRPr="00000000">
        <w:rPr>
          <w:rtl w:val="0"/>
        </w:rPr>
        <w:t xml:space="preserve">If the same request is submitted multiple times because of a network retry, browser retry or client-side duplication, the system shall identify the previously processed request and return its existing result rather than creating another reservation.</w:t>
      </w:r>
    </w:p>
    <w:p w:rsidR="00000000" w:rsidDel="00000000" w:rsidP="00000000" w:rsidRDefault="00000000" w:rsidRPr="00000000" w14:paraId="00000037">
      <w:pPr>
        <w:spacing w:after="240" w:before="240" w:lineRule="auto"/>
        <w:rPr/>
      </w:pPr>
      <w:r w:rsidDel="00000000" w:rsidR="00000000" w:rsidRPr="00000000">
        <w:rPr>
          <w:rtl w:val="0"/>
        </w:rPr>
        <w:t xml:space="preserve">Unique database constraints will provide an additional protection against duplicate reservations.</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5.9 Checkout</w:t>
      </w:r>
    </w:p>
    <w:p w:rsidR="00000000" w:rsidDel="00000000" w:rsidP="00000000" w:rsidRDefault="00000000" w:rsidRPr="00000000" w14:paraId="00000039">
      <w:pPr>
        <w:spacing w:after="240" w:before="240" w:lineRule="auto"/>
        <w:rPr/>
      </w:pPr>
      <w:r w:rsidDel="00000000" w:rsidR="00000000" w:rsidRPr="00000000">
        <w:rPr>
          <w:rtl w:val="0"/>
        </w:rPr>
        <w:t xml:space="preserve">The Checkout Service acts as the orchestration layer for the purchasing process.</w:t>
      </w:r>
    </w:p>
    <w:p w:rsidR="00000000" w:rsidDel="00000000" w:rsidP="00000000" w:rsidRDefault="00000000" w:rsidRPr="00000000" w14:paraId="0000003A">
      <w:pPr>
        <w:spacing w:after="240" w:before="240" w:lineRule="auto"/>
        <w:rPr/>
      </w:pPr>
      <w:r w:rsidDel="00000000" w:rsidR="00000000" w:rsidRPr="00000000">
        <w:rPr>
          <w:rtl w:val="0"/>
        </w:rPr>
        <w:t xml:space="preserve">It will validate the customer's cart and sale eligibility, request an inventory reservation, initiate payment and process the resulting payment state.</w:t>
      </w:r>
    </w:p>
    <w:p w:rsidR="00000000" w:rsidDel="00000000" w:rsidP="00000000" w:rsidRDefault="00000000" w:rsidRPr="00000000" w14:paraId="0000003B">
      <w:pPr>
        <w:spacing w:after="240" w:before="240" w:lineRule="auto"/>
        <w:rPr/>
      </w:pPr>
      <w:r w:rsidDel="00000000" w:rsidR="00000000" w:rsidRPr="00000000">
        <w:rPr>
          <w:rtl w:val="0"/>
        </w:rPr>
        <w:t xml:space="preserve">The Checkout Service will not directly manipulate inventory or payment database records. Each domain remains owned by its corresponding service.</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5.10 Payment Processing</w:t>
      </w:r>
    </w:p>
    <w:p w:rsidR="00000000" w:rsidDel="00000000" w:rsidP="00000000" w:rsidRDefault="00000000" w:rsidRPr="00000000" w14:paraId="0000003D">
      <w:pPr>
        <w:spacing w:after="240" w:before="240" w:lineRule="auto"/>
        <w:rPr/>
      </w:pPr>
      <w:r w:rsidDel="00000000" w:rsidR="00000000" w:rsidRPr="00000000">
        <w:rPr>
          <w:rtl w:val="0"/>
        </w:rPr>
        <w:t xml:space="preserve">The Payment Service shall handle payment initiation, payment status, successful payments, failed payments and payment reconciliation.</w:t>
      </w:r>
    </w:p>
    <w:p w:rsidR="00000000" w:rsidDel="00000000" w:rsidP="00000000" w:rsidRDefault="00000000" w:rsidRPr="00000000" w14:paraId="0000003E">
      <w:pPr>
        <w:spacing w:after="240" w:before="240" w:lineRule="auto"/>
        <w:rPr/>
      </w:pPr>
      <w:r w:rsidDel="00000000" w:rsidR="00000000" w:rsidRPr="00000000">
        <w:rPr>
          <w:rtl w:val="0"/>
        </w:rPr>
        <w:t xml:space="preserve">The system will integrate with external payment providers through a common Payment Provider interface and adapter implementation. This allows the payment provider to be replaced or extended without modifying the core payment business logic.</w:t>
      </w:r>
    </w:p>
    <w:p w:rsidR="00000000" w:rsidDel="00000000" w:rsidP="00000000" w:rsidRDefault="00000000" w:rsidRPr="00000000" w14:paraId="0000003F">
      <w:pPr>
        <w:spacing w:after="240" w:before="240" w:lineRule="auto"/>
        <w:rPr/>
      </w:pPr>
      <w:r w:rsidDel="00000000" w:rsidR="00000000" w:rsidRPr="00000000">
        <w:rPr>
          <w:rtl w:val="0"/>
        </w:rPr>
        <w:t xml:space="preserve">Payment information shall not be duplicated unnecessarily across services, and raw card information shall not be stored by SALESTORM.</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5.11 Payment Idempotency</w:t>
      </w:r>
    </w:p>
    <w:p w:rsidR="00000000" w:rsidDel="00000000" w:rsidP="00000000" w:rsidRDefault="00000000" w:rsidRPr="00000000" w14:paraId="00000041">
      <w:pPr>
        <w:spacing w:after="240" w:before="240" w:lineRule="auto"/>
        <w:rPr/>
      </w:pPr>
      <w:r w:rsidDel="00000000" w:rsidR="00000000" w:rsidRPr="00000000">
        <w:rPr>
          <w:rtl w:val="0"/>
        </w:rPr>
        <w:t xml:space="preserve">Every payment operation that could potentially result in a financial transaction must be idempotent.</w:t>
      </w:r>
    </w:p>
    <w:p w:rsidR="00000000" w:rsidDel="00000000" w:rsidP="00000000" w:rsidRDefault="00000000" w:rsidRPr="00000000" w14:paraId="00000042">
      <w:pPr>
        <w:spacing w:after="240" w:before="240" w:lineRule="auto"/>
        <w:rPr/>
      </w:pPr>
      <w:r w:rsidDel="00000000" w:rsidR="00000000" w:rsidRPr="00000000">
        <w:rPr>
          <w:rtl w:val="0"/>
        </w:rPr>
        <w:t xml:space="preserve">The Payment Service shall maintain a unique idempotency key and provider transaction reference for each payment.</w:t>
      </w:r>
    </w:p>
    <w:p w:rsidR="00000000" w:rsidDel="00000000" w:rsidP="00000000" w:rsidRDefault="00000000" w:rsidRPr="00000000" w14:paraId="00000043">
      <w:pPr>
        <w:spacing w:after="240" w:before="240" w:lineRule="auto"/>
        <w:rPr/>
      </w:pPr>
      <w:r w:rsidDel="00000000" w:rsidR="00000000" w:rsidRPr="00000000">
        <w:rPr>
          <w:rtl w:val="0"/>
        </w:rPr>
        <w:t xml:space="preserve">If a payment request is received again, the service shall return the result of the existing payment rather than creating another transaction.</w:t>
      </w:r>
    </w:p>
    <w:p w:rsidR="00000000" w:rsidDel="00000000" w:rsidP="00000000" w:rsidRDefault="00000000" w:rsidRPr="00000000" w14:paraId="00000044">
      <w:pPr>
        <w:spacing w:after="240" w:before="240" w:lineRule="auto"/>
        <w:rPr/>
      </w:pPr>
      <w:r w:rsidDel="00000000" w:rsidR="00000000" w:rsidRPr="00000000">
        <w:rPr>
          <w:rtl w:val="0"/>
        </w:rPr>
        <w:t xml:space="preserve">This requirement is particularly important when clients retry requests after network failures or when the payment provider responds slowly.</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5.12 Payment Timeout and Reconciliation</w:t>
      </w:r>
    </w:p>
    <w:p w:rsidR="00000000" w:rsidDel="00000000" w:rsidP="00000000" w:rsidRDefault="00000000" w:rsidRPr="00000000" w14:paraId="00000046">
      <w:pPr>
        <w:spacing w:after="240" w:before="240" w:lineRule="auto"/>
        <w:rPr/>
      </w:pPr>
      <w:r w:rsidDel="00000000" w:rsidR="00000000" w:rsidRPr="00000000">
        <w:rPr>
          <w:rtl w:val="0"/>
        </w:rPr>
        <w:t xml:space="preserve">A payment timeout cannot be treated as an immediate payment failure because the payment provider may have successfully processed the payment even though the response did not reach SALESTORM.</w:t>
      </w:r>
    </w:p>
    <w:p w:rsidR="00000000" w:rsidDel="00000000" w:rsidP="00000000" w:rsidRDefault="00000000" w:rsidRPr="00000000" w14:paraId="00000047">
      <w:pPr>
        <w:spacing w:after="240" w:before="240" w:lineRule="auto"/>
        <w:rPr/>
      </w:pPr>
      <w:r w:rsidDel="00000000" w:rsidR="00000000" w:rsidRPr="00000000">
        <w:rPr>
          <w:rtl w:val="0"/>
        </w:rPr>
        <w:t xml:space="preserve">Therefore, a timed-out payment shall enter an unknown or pending reconciliation state. The Payment Service shall query the payment provider before deciding whether the transaction succeeded or failed.</w:t>
      </w:r>
    </w:p>
    <w:p w:rsidR="00000000" w:rsidDel="00000000" w:rsidP="00000000" w:rsidRDefault="00000000" w:rsidRPr="00000000" w14:paraId="00000048">
      <w:pPr>
        <w:spacing w:after="240" w:before="240" w:lineRule="auto"/>
        <w:rPr/>
      </w:pPr>
      <w:r w:rsidDel="00000000" w:rsidR="00000000" w:rsidRPr="00000000">
        <w:rPr>
          <w:rtl w:val="0"/>
        </w:rPr>
        <w:t xml:space="preserve">A successful reconciliation will allow the reservation and order workflow to continue. A confirmed failure will cause the reservation to be released.</w:t>
      </w:r>
    </w:p>
    <w:p w:rsidR="00000000" w:rsidDel="00000000" w:rsidP="00000000" w:rsidRDefault="00000000" w:rsidRPr="00000000" w14:paraId="00000049">
      <w:pPr>
        <w:spacing w:after="240" w:before="240" w:lineRule="auto"/>
        <w:rPr/>
      </w:pPr>
      <w:r w:rsidDel="00000000" w:rsidR="00000000" w:rsidRPr="00000000">
        <w:rPr>
          <w:rtl w:val="0"/>
        </w:rPr>
        <w:t xml:space="preserve">The system must never blindly retry an unknown payment transaction in a way that could create a second charge.</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5.13 Order Management</w:t>
      </w:r>
    </w:p>
    <w:p w:rsidR="00000000" w:rsidDel="00000000" w:rsidP="00000000" w:rsidRDefault="00000000" w:rsidRPr="00000000" w14:paraId="0000004B">
      <w:pPr>
        <w:spacing w:after="240" w:before="240" w:lineRule="auto"/>
        <w:rPr/>
      </w:pPr>
      <w:r w:rsidDel="00000000" w:rsidR="00000000" w:rsidRPr="00000000">
        <w:rPr>
          <w:rtl w:val="0"/>
        </w:rPr>
        <w:t xml:space="preserve">The Order Service owns the order lifecycle.</w:t>
      </w:r>
    </w:p>
    <w:p w:rsidR="00000000" w:rsidDel="00000000" w:rsidP="00000000" w:rsidRDefault="00000000" w:rsidRPr="00000000" w14:paraId="0000004C">
      <w:pPr>
        <w:spacing w:after="240" w:before="240" w:lineRule="auto"/>
        <w:rPr/>
      </w:pPr>
      <w:r w:rsidDel="00000000" w:rsidR="00000000" w:rsidRPr="00000000">
        <w:rPr>
          <w:rtl w:val="0"/>
        </w:rPr>
        <w:t xml:space="preserve">An order normally progresses through CREATED, PAYMENT_PENDING, CONFIRMED, PROCESSING, SHIPPED, OUT_FOR_DELIVERY and DELIVERED states.</w:t>
      </w:r>
    </w:p>
    <w:p w:rsidR="00000000" w:rsidDel="00000000" w:rsidP="00000000" w:rsidRDefault="00000000" w:rsidRPr="00000000" w14:paraId="0000004D">
      <w:pPr>
        <w:spacing w:after="240" w:before="240" w:lineRule="auto"/>
        <w:rPr/>
      </w:pPr>
      <w:r w:rsidDel="00000000" w:rsidR="00000000" w:rsidRPr="00000000">
        <w:rPr>
          <w:rtl w:val="0"/>
        </w:rPr>
        <w:t xml:space="preserve">The system shall also support appropriate failure and cancellation states.</w:t>
      </w:r>
    </w:p>
    <w:p w:rsidR="00000000" w:rsidDel="00000000" w:rsidP="00000000" w:rsidRDefault="00000000" w:rsidRPr="00000000" w14:paraId="0000004E">
      <w:pPr>
        <w:spacing w:after="240" w:before="240" w:lineRule="auto"/>
        <w:rPr/>
      </w:pPr>
      <w:r w:rsidDel="00000000" w:rsidR="00000000" w:rsidRPr="00000000">
        <w:rPr>
          <w:rtl w:val="0"/>
        </w:rPr>
        <w:t xml:space="preserve">Only valid state transitions will be accepted. For example, an order that has already been delivered cannot normally transition back to a payment-pending state.</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5.14 Payment Success and Order Service Failure</w:t>
      </w:r>
    </w:p>
    <w:p w:rsidR="00000000" w:rsidDel="00000000" w:rsidP="00000000" w:rsidRDefault="00000000" w:rsidRPr="00000000" w14:paraId="00000050">
      <w:pPr>
        <w:spacing w:after="240" w:before="240" w:lineRule="auto"/>
        <w:rPr/>
      </w:pPr>
      <w:r w:rsidDel="00000000" w:rsidR="00000000" w:rsidRPr="00000000">
        <w:rPr>
          <w:rtl w:val="0"/>
        </w:rPr>
        <w:t xml:space="preserve">Payment success must not depend on the Order Service being continuously available.</w:t>
      </w:r>
    </w:p>
    <w:p w:rsidR="00000000" w:rsidDel="00000000" w:rsidP="00000000" w:rsidRDefault="00000000" w:rsidRPr="00000000" w14:paraId="00000051">
      <w:pPr>
        <w:spacing w:after="240" w:before="240" w:lineRule="auto"/>
        <w:rPr/>
      </w:pPr>
      <w:r w:rsidDel="00000000" w:rsidR="00000000" w:rsidRPr="00000000">
        <w:rPr>
          <w:rtl w:val="0"/>
        </w:rPr>
        <w:t xml:space="preserve">When a payment succeeds, the Payment Service shall persist the successful payment and create a corresponding transactional outbox event in the same database transaction.</w:t>
      </w:r>
    </w:p>
    <w:p w:rsidR="00000000" w:rsidDel="00000000" w:rsidP="00000000" w:rsidRDefault="00000000" w:rsidRPr="00000000" w14:paraId="00000052">
      <w:pPr>
        <w:spacing w:after="240" w:before="240" w:lineRule="auto"/>
        <w:rPr/>
      </w:pPr>
      <w:r w:rsidDel="00000000" w:rsidR="00000000" w:rsidRPr="00000000">
        <w:rPr>
          <w:rtl w:val="0"/>
        </w:rPr>
        <w:t xml:space="preserve">The event will subsequently be published to Kafka. If the Order Service is unavailable for thirty seconds or any other temporary period, Kafka will retain the event until the Order Service becomes available again.</w:t>
      </w:r>
    </w:p>
    <w:p w:rsidR="00000000" w:rsidDel="00000000" w:rsidP="00000000" w:rsidRDefault="00000000" w:rsidRPr="00000000" w14:paraId="00000053">
      <w:pPr>
        <w:spacing w:after="240" w:before="240" w:lineRule="auto"/>
        <w:rPr/>
      </w:pPr>
      <w:r w:rsidDel="00000000" w:rsidR="00000000" w:rsidRPr="00000000">
        <w:rPr>
          <w:rtl w:val="0"/>
        </w:rPr>
        <w:t xml:space="preserve">The Order Service will then consume the event and create the order. Order creation itself will be idempotent so that repeated event delivery cannot create duplicate orders.</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5.15 Fulfilment and Shipment</w:t>
      </w:r>
    </w:p>
    <w:p w:rsidR="00000000" w:rsidDel="00000000" w:rsidP="00000000" w:rsidRDefault="00000000" w:rsidRPr="00000000" w14:paraId="00000055">
      <w:pPr>
        <w:spacing w:after="240" w:before="240" w:lineRule="auto"/>
        <w:rPr/>
      </w:pPr>
      <w:r w:rsidDel="00000000" w:rsidR="00000000" w:rsidRPr="00000000">
        <w:rPr>
          <w:rtl w:val="0"/>
        </w:rPr>
        <w:t xml:space="preserve">After an order has been successfully confirmed, fulfilment and shipment activities will be handled asynchronously.</w:t>
      </w:r>
    </w:p>
    <w:p w:rsidR="00000000" w:rsidDel="00000000" w:rsidP="00000000" w:rsidRDefault="00000000" w:rsidRPr="00000000" w14:paraId="00000056">
      <w:pPr>
        <w:spacing w:after="240" w:before="240" w:lineRule="auto"/>
        <w:rPr/>
      </w:pPr>
      <w:r w:rsidDel="00000000" w:rsidR="00000000" w:rsidRPr="00000000">
        <w:rPr>
          <w:rtl w:val="0"/>
        </w:rPr>
        <w:t xml:space="preserve">The order confirmation should not depend on the immediate availability of the shipment provider. Shipment creation and status updates can therefore be processed through Kafka events and retried independently.</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5.16 Notifications</w:t>
      </w:r>
    </w:p>
    <w:p w:rsidR="00000000" w:rsidDel="00000000" w:rsidP="00000000" w:rsidRDefault="00000000" w:rsidRPr="00000000" w14:paraId="00000058">
      <w:pPr>
        <w:spacing w:after="240" w:before="240" w:lineRule="auto"/>
        <w:rPr/>
      </w:pPr>
      <w:r w:rsidDel="00000000" w:rsidR="00000000" w:rsidRPr="00000000">
        <w:rPr>
          <w:rtl w:val="0"/>
        </w:rPr>
        <w:t xml:space="preserve">Customer notifications such as order confirmation, shipment updates and delivery notifications will be asynchronous.</w:t>
      </w:r>
    </w:p>
    <w:p w:rsidR="00000000" w:rsidDel="00000000" w:rsidP="00000000" w:rsidRDefault="00000000" w:rsidRPr="00000000" w14:paraId="00000059">
      <w:pPr>
        <w:spacing w:after="240" w:before="240" w:lineRule="auto"/>
        <w:rPr/>
      </w:pPr>
      <w:r w:rsidDel="00000000" w:rsidR="00000000" w:rsidRPr="00000000">
        <w:rPr>
          <w:rtl w:val="0"/>
        </w:rPr>
        <w:t xml:space="preserve">A notification failure must not cause a successful order or payment to be rolled back. Notification processing will use retry mechanisms and a dead-letter queue for messages that repeatedly fail.</w:t>
      </w:r>
    </w:p>
    <w:p w:rsidR="00000000" w:rsidDel="00000000" w:rsidP="00000000" w:rsidRDefault="00000000" w:rsidRPr="00000000" w14:paraId="0000005A">
      <w:pPr>
        <w:spacing w:after="240" w:before="240" w:lineRule="auto"/>
        <w:rPr>
          <w:b w:val="1"/>
          <w:bCs w:val="1"/>
          <w:sz w:val="28"/>
          <w:szCs w:val="28"/>
        </w:rPr>
      </w:pPr>
      <w:r w:rsidDel="00000000" w:rsidR="00000000" w:rsidRPr="00000000">
        <w:rPr>
          <w:b w:val="1"/>
          <w:bCs w:val="1"/>
          <w:sz w:val="28"/>
          <w:szCs w:val="28"/>
          <w:rtl w:val="0"/>
        </w:rPr>
        <w:t xml:space="preserve">6. Non-Functional Requirements</w:t>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6.1 Scalability</w:t>
      </w:r>
    </w:p>
    <w:p w:rsidR="00000000" w:rsidDel="00000000" w:rsidP="00000000" w:rsidRDefault="00000000" w:rsidRPr="00000000" w14:paraId="0000005C">
      <w:pPr>
        <w:spacing w:after="240" w:before="240" w:lineRule="auto"/>
        <w:rPr/>
      </w:pPr>
      <w:r w:rsidDel="00000000" w:rsidR="00000000" w:rsidRPr="00000000">
        <w:rPr>
          <w:rtl w:val="0"/>
        </w:rPr>
        <w:t xml:space="preserve">The architecture must support approximately 10,000 requests per second under high normal traffic and must provide an architecture capable of handling scenarios approaching 500,000 requests per second during extreme flash-sale traffic.</w:t>
      </w:r>
    </w:p>
    <w:p w:rsidR="00000000" w:rsidDel="00000000" w:rsidP="00000000" w:rsidRDefault="00000000" w:rsidRPr="00000000" w14:paraId="0000005D">
      <w:pPr>
        <w:spacing w:after="240" w:before="240" w:lineRule="auto"/>
        <w:rPr/>
      </w:pPr>
      <w:r w:rsidDel="00000000" w:rsidR="00000000" w:rsidRPr="00000000">
        <w:rPr>
          <w:rtl w:val="0"/>
        </w:rPr>
        <w:t xml:space="preserve">The system will achieve this through horizontal scaling, caching, admission control, asynchronous processing and database scaling rather than by allowing all incoming requests to reach the transactional database.</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6.2 Concurrency</w:t>
      </w:r>
    </w:p>
    <w:p w:rsidR="00000000" w:rsidDel="00000000" w:rsidP="00000000" w:rsidRDefault="00000000" w:rsidRPr="00000000" w14:paraId="0000005F">
      <w:pPr>
        <w:spacing w:after="240" w:before="240" w:lineRule="auto"/>
        <w:rPr/>
      </w:pPr>
      <w:r w:rsidDel="00000000" w:rsidR="00000000" w:rsidRPr="00000000">
        <w:rPr>
          <w:rtl w:val="0"/>
        </w:rPr>
        <w:t xml:space="preserve">The system must handle approximately 10,000 customers attempting to purchase a product with only 100 available units.</w:t>
      </w:r>
    </w:p>
    <w:p w:rsidR="00000000" w:rsidDel="00000000" w:rsidP="00000000" w:rsidRDefault="00000000" w:rsidRPr="00000000" w14:paraId="00000060">
      <w:pPr>
        <w:spacing w:after="240" w:before="240" w:lineRule="auto"/>
        <w:rPr/>
      </w:pPr>
      <w:r w:rsidDel="00000000" w:rsidR="00000000" w:rsidRPr="00000000">
        <w:rPr>
          <w:rtl w:val="0"/>
        </w:rPr>
        <w:t xml:space="preserve">The number of successful reservations must never exceed the actual inventory.</w:t>
      </w:r>
    </w:p>
    <w:p w:rsidR="00000000" w:rsidDel="00000000" w:rsidP="00000000" w:rsidRDefault="00000000" w:rsidRPr="00000000" w14:paraId="00000061">
      <w:pPr>
        <w:spacing w:after="240" w:before="240" w:lineRule="auto"/>
        <w:rPr/>
      </w:pPr>
      <w:r w:rsidDel="00000000" w:rsidR="00000000" w:rsidRPr="00000000">
        <w:rPr>
          <w:rtl w:val="0"/>
        </w:rPr>
        <w:t xml:space="preserve">Concurrency correctness is more important than allowing every request to proceed. Requests that cannot obtain inventory must be rejected safely rather than being allowed to proceed to payment.</w:t>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6.3 Availability</w:t>
      </w:r>
    </w:p>
    <w:p w:rsidR="00000000" w:rsidDel="00000000" w:rsidP="00000000" w:rsidRDefault="00000000" w:rsidRPr="00000000" w14:paraId="00000063">
      <w:pPr>
        <w:spacing w:after="240" w:before="240" w:lineRule="auto"/>
        <w:rPr/>
      </w:pPr>
      <w:r w:rsidDel="00000000" w:rsidR="00000000" w:rsidRPr="00000000">
        <w:rPr>
          <w:rtl w:val="0"/>
        </w:rPr>
        <w:t xml:space="preserve">The target availability for the platform is 99.9% or higher.</w:t>
      </w:r>
    </w:p>
    <w:p w:rsidR="00000000" w:rsidDel="00000000" w:rsidP="00000000" w:rsidRDefault="00000000" w:rsidRPr="00000000" w14:paraId="00000064">
      <w:pPr>
        <w:spacing w:after="240" w:before="240" w:lineRule="auto"/>
        <w:rPr/>
      </w:pPr>
      <w:r w:rsidDel="00000000" w:rsidR="00000000" w:rsidRPr="00000000">
        <w:rPr>
          <w:rtl w:val="0"/>
        </w:rPr>
        <w:t xml:space="preserve">Critical services will run with multiple instances so that failure of a single application instance does not make the service unavailable.</w:t>
      </w:r>
    </w:p>
    <w:p w:rsidR="00000000" w:rsidDel="00000000" w:rsidP="00000000" w:rsidRDefault="00000000" w:rsidRPr="00000000" w14:paraId="00000065">
      <w:pPr>
        <w:spacing w:after="240" w:before="240" w:lineRule="auto"/>
        <w:rPr/>
      </w:pPr>
      <w:r w:rsidDel="00000000" w:rsidR="00000000" w:rsidRPr="00000000">
        <w:rPr>
          <w:rtl w:val="0"/>
        </w:rPr>
        <w:t xml:space="preserve">Kubernetes will be responsible for restarting unhealthy containers and maintaining the desired number of service instances.</w:t>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6.4 Performance</w:t>
      </w:r>
    </w:p>
    <w:p w:rsidR="00000000" w:rsidDel="00000000" w:rsidP="00000000" w:rsidRDefault="00000000" w:rsidRPr="00000000" w14:paraId="00000067">
      <w:pPr>
        <w:spacing w:after="240" w:before="240" w:lineRule="auto"/>
        <w:rPr/>
      </w:pPr>
      <w:r w:rsidDel="00000000" w:rsidR="00000000" w:rsidRPr="00000000">
        <w:rPr>
          <w:rtl w:val="0"/>
        </w:rPr>
        <w:t xml:space="preserve">For internal application processing, the target is a P95 API latency below approximately 300 milliseconds, excluding latency introduced by external payment providers or other external dependencies.</w:t>
      </w:r>
    </w:p>
    <w:p w:rsidR="00000000" w:rsidDel="00000000" w:rsidP="00000000" w:rsidRDefault="00000000" w:rsidRPr="00000000" w14:paraId="00000068">
      <w:pPr>
        <w:spacing w:after="240" w:before="240" w:lineRule="auto"/>
        <w:rPr/>
      </w:pPr>
      <w:r w:rsidDel="00000000" w:rsidR="00000000" w:rsidRPr="00000000">
        <w:rPr>
          <w:rtl w:val="0"/>
        </w:rPr>
        <w:t xml:space="preserve">Performance targets are treated as objectives rather than guarantees under unlimited traffic.</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6.5 Reliability</w:t>
      </w:r>
    </w:p>
    <w:p w:rsidR="00000000" w:rsidDel="00000000" w:rsidP="00000000" w:rsidRDefault="00000000" w:rsidRPr="00000000" w14:paraId="0000006A">
      <w:pPr>
        <w:spacing w:after="240" w:before="240" w:lineRule="auto"/>
        <w:rPr/>
      </w:pPr>
      <w:r w:rsidDel="00000000" w:rsidR="00000000" w:rsidRPr="00000000">
        <w:rPr>
          <w:rtl w:val="0"/>
        </w:rPr>
        <w:t xml:space="preserve">The system must recover from transient failures without losing critical business events.</w:t>
      </w:r>
    </w:p>
    <w:p w:rsidR="00000000" w:rsidDel="00000000" w:rsidP="00000000" w:rsidRDefault="00000000" w:rsidRPr="00000000" w14:paraId="0000006B">
      <w:pPr>
        <w:spacing w:after="240" w:before="240" w:lineRule="auto"/>
        <w:rPr/>
      </w:pPr>
      <w:r w:rsidDel="00000000" w:rsidR="00000000" w:rsidRPr="00000000">
        <w:rPr>
          <w:rtl w:val="0"/>
        </w:rPr>
        <w:t xml:space="preserve">Kafka will provide durable asynchronous messaging, while transactional outbox processing will ensure that important database changes are not separated from their corresponding events.</w:t>
      </w:r>
    </w:p>
    <w:p w:rsidR="00000000" w:rsidDel="00000000" w:rsidP="00000000" w:rsidRDefault="00000000" w:rsidRPr="00000000" w14:paraId="0000006C">
      <w:pPr>
        <w:spacing w:after="240" w:before="240" w:lineRule="auto"/>
        <w:rPr/>
      </w:pPr>
      <w:r w:rsidDel="00000000" w:rsidR="00000000" w:rsidRPr="00000000">
        <w:rPr>
          <w:rtl w:val="0"/>
        </w:rPr>
        <w:t xml:space="preserve">Retry, circuit-breaker, reconciliation and compensation mechanisms will be used depending on the nature of the failure.</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6.6 Data Consistency</w:t>
      </w:r>
    </w:p>
    <w:p w:rsidR="00000000" w:rsidDel="00000000" w:rsidP="00000000" w:rsidRDefault="00000000" w:rsidRPr="00000000" w14:paraId="0000006E">
      <w:pPr>
        <w:spacing w:after="240" w:before="240" w:lineRule="auto"/>
        <w:rPr/>
      </w:pPr>
      <w:r w:rsidDel="00000000" w:rsidR="00000000" w:rsidRPr="00000000">
        <w:rPr>
          <w:rtl w:val="0"/>
        </w:rPr>
        <w:t xml:space="preserve">Inventory, payment and order state require strong consistency within their respective transactional boundaries.</w:t>
      </w:r>
    </w:p>
    <w:p w:rsidR="00000000" w:rsidDel="00000000" w:rsidP="00000000" w:rsidRDefault="00000000" w:rsidRPr="00000000" w14:paraId="0000006F">
      <w:pPr>
        <w:spacing w:after="240" w:before="240" w:lineRule="auto"/>
        <w:rPr/>
      </w:pPr>
      <w:r w:rsidDel="00000000" w:rsidR="00000000" w:rsidRPr="00000000">
        <w:rPr>
          <w:rtl w:val="0"/>
        </w:rPr>
        <w:t xml:space="preserve">Product catalogue information, shipment information, notifications and analytics can use eventual consistency because temporary propagation delays in these areas do not create the same business risk as incorrect inventory or duplicate payment.</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6.7 Maintainability</w:t>
      </w:r>
    </w:p>
    <w:p w:rsidR="00000000" w:rsidDel="00000000" w:rsidP="00000000" w:rsidRDefault="00000000" w:rsidRPr="00000000" w14:paraId="00000071">
      <w:pPr>
        <w:spacing w:after="240" w:before="240" w:lineRule="auto"/>
        <w:rPr/>
      </w:pPr>
      <w:r w:rsidDel="00000000" w:rsidR="00000000" w:rsidRPr="00000000">
        <w:rPr>
          <w:rtl w:val="0"/>
        </w:rPr>
        <w:t xml:space="preserve">The backend services will use a layered architecture consisting primarily of controller, service, domain and repository layers.</w:t>
      </w:r>
    </w:p>
    <w:p w:rsidR="00000000" w:rsidDel="00000000" w:rsidP="00000000" w:rsidRDefault="00000000" w:rsidRPr="00000000" w14:paraId="00000072">
      <w:pPr>
        <w:spacing w:after="240" w:before="240" w:lineRule="auto"/>
        <w:rPr/>
      </w:pPr>
      <w:r w:rsidDel="00000000" w:rsidR="00000000" w:rsidRPr="00000000">
        <w:rPr>
          <w:rtl w:val="0"/>
        </w:rPr>
        <w:t xml:space="preserve">Interfaces and dependency injection will be used to reduce coupling and support the SOLID principles.</w:t>
      </w:r>
    </w:p>
    <w:p w:rsidR="00000000" w:rsidDel="00000000" w:rsidP="00000000" w:rsidRDefault="00000000" w:rsidRPr="00000000" w14:paraId="00000073">
      <w:pPr>
        <w:spacing w:after="240" w:before="240" w:lineRule="auto"/>
        <w:rPr/>
      </w:pPr>
      <w:r w:rsidDel="00000000" w:rsidR="00000000" w:rsidRPr="00000000">
        <w:rPr>
          <w:rtl w:val="0"/>
        </w:rPr>
        <w:t xml:space="preserve">DTOs will separate external API contracts from internal domain objects.</w:t>
      </w:r>
    </w:p>
    <w:p w:rsidR="00000000" w:rsidDel="00000000" w:rsidP="00000000" w:rsidRDefault="00000000" w:rsidRPr="00000000" w14:paraId="00000074">
      <w:pPr>
        <w:spacing w:after="240" w:before="240" w:lineRule="auto"/>
        <w:rPr>
          <w:b w:val="1"/>
          <w:bCs w:val="1"/>
          <w:sz w:val="28"/>
          <w:szCs w:val="28"/>
        </w:rPr>
      </w:pPr>
      <w:r w:rsidDel="00000000" w:rsidR="00000000" w:rsidRPr="00000000">
        <w:rPr>
          <w:b w:val="1"/>
          <w:bCs w:val="1"/>
          <w:sz w:val="28"/>
          <w:szCs w:val="28"/>
          <w:rtl w:val="0"/>
        </w:rPr>
        <w:t xml:space="preserve">7. Security Requirements</w:t>
      </w:r>
    </w:p>
    <w:p w:rsidR="00000000" w:rsidDel="00000000" w:rsidP="00000000" w:rsidRDefault="00000000" w:rsidRPr="00000000" w14:paraId="00000075">
      <w:pPr>
        <w:spacing w:after="240" w:before="240" w:lineRule="auto"/>
        <w:rPr/>
      </w:pPr>
      <w:r w:rsidDel="00000000" w:rsidR="00000000" w:rsidRPr="00000000">
        <w:rPr>
          <w:rtl w:val="0"/>
        </w:rPr>
        <w:t xml:space="preserve">All external communication with SALESTORM shall use HTTPS/TLS.</w:t>
      </w:r>
    </w:p>
    <w:p w:rsidR="00000000" w:rsidDel="00000000" w:rsidP="00000000" w:rsidRDefault="00000000" w:rsidRPr="00000000" w14:paraId="00000076">
      <w:pPr>
        <w:spacing w:after="240" w:before="240" w:lineRule="auto"/>
        <w:rPr/>
      </w:pPr>
      <w:r w:rsidDel="00000000" w:rsidR="00000000" w:rsidRPr="00000000">
        <w:rPr>
          <w:rtl w:val="0"/>
        </w:rPr>
        <w:t xml:space="preserve">Customers must authenticate before accessing protected operations, and authorization must be enforced according to the user's role.</w:t>
      </w:r>
    </w:p>
    <w:p w:rsidR="00000000" w:rsidDel="00000000" w:rsidP="00000000" w:rsidRDefault="00000000" w:rsidRPr="00000000" w14:paraId="00000077">
      <w:pPr>
        <w:spacing w:after="240" w:before="240" w:lineRule="auto"/>
        <w:rPr/>
      </w:pPr>
      <w:r w:rsidDel="00000000" w:rsidR="00000000" w:rsidRPr="00000000">
        <w:rPr>
          <w:rtl w:val="0"/>
        </w:rPr>
        <w:t xml:space="preserve">The API Gateway shall provide rate limiting and basic request protection. Input validation shall be performed before business operations are executed.</w:t>
      </w:r>
    </w:p>
    <w:p w:rsidR="00000000" w:rsidDel="00000000" w:rsidP="00000000" w:rsidRDefault="00000000" w:rsidRPr="00000000" w14:paraId="00000078">
      <w:pPr>
        <w:spacing w:after="240" w:before="240" w:lineRule="auto"/>
        <w:rPr/>
      </w:pPr>
      <w:r w:rsidDel="00000000" w:rsidR="00000000" w:rsidRPr="00000000">
        <w:rPr>
          <w:rtl w:val="0"/>
        </w:rPr>
        <w:t xml:space="preserve">Secrets such as database credentials and payment-provider credentials shall not be stored directly in application source code.</w:t>
      </w:r>
    </w:p>
    <w:p w:rsidR="00000000" w:rsidDel="00000000" w:rsidP="00000000" w:rsidRDefault="00000000" w:rsidRPr="00000000" w14:paraId="00000079">
      <w:pPr>
        <w:spacing w:after="240" w:before="240" w:lineRule="auto"/>
        <w:rPr/>
      </w:pPr>
      <w:r w:rsidDel="00000000" w:rsidR="00000000" w:rsidRPr="00000000">
        <w:rPr>
          <w:rtl w:val="0"/>
        </w:rPr>
        <w:t xml:space="preserve">Passwords shall be securely hashed, and raw payment-card information shall not be stored by the platform.</w:t>
      </w:r>
    </w:p>
    <w:p w:rsidR="00000000" w:rsidDel="00000000" w:rsidP="00000000" w:rsidRDefault="00000000" w:rsidRPr="00000000" w14:paraId="0000007A">
      <w:pPr>
        <w:spacing w:after="240" w:before="240" w:lineRule="auto"/>
        <w:rPr/>
      </w:pPr>
      <w:r w:rsidDel="00000000" w:rsidR="00000000" w:rsidRPr="00000000">
        <w:rPr>
          <w:rtl w:val="0"/>
        </w:rPr>
        <w:t xml:space="preserve">Critical business actions such as inventory changes, payment state changes and order state transitions shall generate appropriate audit information.</w:t>
      </w:r>
    </w:p>
    <w:p w:rsidR="00000000" w:rsidDel="00000000" w:rsidP="00000000" w:rsidRDefault="00000000" w:rsidRPr="00000000" w14:paraId="0000007B">
      <w:pPr>
        <w:spacing w:after="240" w:before="240" w:lineRule="auto"/>
        <w:rPr>
          <w:b w:val="1"/>
          <w:bCs w:val="1"/>
          <w:sz w:val="28"/>
          <w:szCs w:val="28"/>
        </w:rPr>
      </w:pPr>
      <w:r w:rsidDel="00000000" w:rsidR="00000000" w:rsidRPr="00000000">
        <w:rPr>
          <w:b w:val="1"/>
          <w:bCs w:val="1"/>
          <w:sz w:val="28"/>
          <w:szCs w:val="28"/>
          <w:rtl w:val="0"/>
        </w:rPr>
        <w:t xml:space="preserve">8. Observability Requirements</w:t>
      </w:r>
    </w:p>
    <w:p w:rsidR="00000000" w:rsidDel="00000000" w:rsidP="00000000" w:rsidRDefault="00000000" w:rsidRPr="00000000" w14:paraId="0000007C">
      <w:pPr>
        <w:spacing w:after="240" w:before="240" w:lineRule="auto"/>
        <w:rPr/>
      </w:pPr>
      <w:r w:rsidDel="00000000" w:rsidR="00000000" w:rsidRPr="00000000">
        <w:rPr>
          <w:rtl w:val="0"/>
        </w:rPr>
        <w:t xml:space="preserve">SALESTORM shall provide structured logging, metrics and distributed tracing.</w:t>
      </w:r>
    </w:p>
    <w:p w:rsidR="00000000" w:rsidDel="00000000" w:rsidP="00000000" w:rsidRDefault="00000000" w:rsidRPr="00000000" w14:paraId="0000007D">
      <w:pPr>
        <w:spacing w:after="240" w:before="240" w:lineRule="auto"/>
        <w:rPr/>
      </w:pPr>
      <w:r w:rsidDel="00000000" w:rsidR="00000000" w:rsidRPr="00000000">
        <w:rPr>
          <w:rtl w:val="0"/>
        </w:rPr>
        <w:t xml:space="preserve">Each important customer transaction should have a correlation or trace ID that allows engineers to follow the request across the API Gateway, Checkout, Inventory, Payment and Order services.</w:t>
      </w:r>
    </w:p>
    <w:p w:rsidR="00000000" w:rsidDel="00000000" w:rsidP="00000000" w:rsidRDefault="00000000" w:rsidRPr="00000000" w14:paraId="0000007E">
      <w:pPr>
        <w:spacing w:after="240" w:before="240" w:lineRule="auto"/>
        <w:rPr/>
      </w:pPr>
      <w:r w:rsidDel="00000000" w:rsidR="00000000" w:rsidRPr="00000000">
        <w:rPr>
          <w:rtl w:val="0"/>
        </w:rPr>
        <w:t xml:space="preserve">The system shall monitor request rate, response latency, error rate, reservation failures, payment failures, payment timeouts, order creation failures, Kafka consumer lag, dead-letter messages, database resource usage and Redis performance.</w:t>
      </w:r>
    </w:p>
    <w:p w:rsidR="00000000" w:rsidDel="00000000" w:rsidP="00000000" w:rsidRDefault="00000000" w:rsidRPr="00000000" w14:paraId="0000007F">
      <w:pPr>
        <w:spacing w:after="240" w:before="240" w:lineRule="auto"/>
        <w:rPr/>
      </w:pPr>
      <w:r w:rsidDel="00000000" w:rsidR="00000000" w:rsidRPr="00000000">
        <w:rPr>
          <w:rtl w:val="0"/>
        </w:rPr>
        <w:t xml:space="preserve">Alerts shall be configured for abnormal inventory behaviour, increasing payment failures, excessive latency, Kafka backlog, database resource exhaustion and repeated downstream failures.</w:t>
      </w:r>
    </w:p>
    <w:p w:rsidR="00000000" w:rsidDel="00000000" w:rsidP="00000000" w:rsidRDefault="00000000" w:rsidRPr="00000000" w14:paraId="00000080">
      <w:pPr>
        <w:spacing w:after="240" w:before="240" w:lineRule="auto"/>
        <w:rPr>
          <w:b w:val="1"/>
          <w:bCs w:val="1"/>
          <w:sz w:val="28"/>
          <w:szCs w:val="28"/>
        </w:rPr>
      </w:pPr>
      <w:r w:rsidDel="00000000" w:rsidR="00000000" w:rsidRPr="00000000">
        <w:rPr>
          <w:b w:val="1"/>
          <w:bCs w:val="1"/>
          <w:sz w:val="28"/>
          <w:szCs w:val="28"/>
          <w:rtl w:val="0"/>
        </w:rPr>
        <w:t xml:space="preserve">9. Reliability Requirements</w:t>
      </w:r>
    </w:p>
    <w:p w:rsidR="00000000" w:rsidDel="00000000" w:rsidP="00000000" w:rsidRDefault="00000000" w:rsidRPr="00000000" w14:paraId="00000081">
      <w:pPr>
        <w:spacing w:after="240" w:before="240" w:lineRule="auto"/>
        <w:rPr/>
      </w:pPr>
      <w:r w:rsidDel="00000000" w:rsidR="00000000" w:rsidRPr="00000000">
        <w:rPr>
          <w:rtl w:val="0"/>
        </w:rPr>
        <w:t xml:space="preserve">External dependencies such as payment providers and delivery partners must not be assumed to be permanently available.</w:t>
      </w:r>
    </w:p>
    <w:p w:rsidR="00000000" w:rsidDel="00000000" w:rsidP="00000000" w:rsidRDefault="00000000" w:rsidRPr="00000000" w14:paraId="00000082">
      <w:pPr>
        <w:spacing w:after="240" w:before="240" w:lineRule="auto"/>
        <w:rPr/>
      </w:pPr>
      <w:r w:rsidDel="00000000" w:rsidR="00000000" w:rsidRPr="00000000">
        <w:rPr>
          <w:rtl w:val="0"/>
        </w:rPr>
        <w:t xml:space="preserve">Transient failures may be retried using exponential backoff with jitter and a defined retry limit.</w:t>
      </w:r>
    </w:p>
    <w:p w:rsidR="00000000" w:rsidDel="00000000" w:rsidP="00000000" w:rsidRDefault="00000000" w:rsidRPr="00000000" w14:paraId="00000083">
      <w:pPr>
        <w:spacing w:after="240" w:before="240" w:lineRule="auto"/>
        <w:rPr/>
      </w:pPr>
      <w:r w:rsidDel="00000000" w:rsidR="00000000" w:rsidRPr="00000000">
        <w:rPr>
          <w:rtl w:val="0"/>
        </w:rPr>
        <w:t xml:space="preserve">Repeated failures from an external service shall activate a circuit breaker so that the failing dependency does not cause cascading failures throughout the platform.</w:t>
      </w:r>
    </w:p>
    <w:p w:rsidR="00000000" w:rsidDel="00000000" w:rsidP="00000000" w:rsidRDefault="00000000" w:rsidRPr="00000000" w14:paraId="00000084">
      <w:pPr>
        <w:spacing w:after="240" w:before="240" w:lineRule="auto"/>
        <w:rPr/>
      </w:pPr>
      <w:r w:rsidDel="00000000" w:rsidR="00000000" w:rsidRPr="00000000">
        <w:rPr>
          <w:rtl w:val="0"/>
        </w:rPr>
        <w:t xml:space="preserve">Bulkhead isolation shall prevent resource exhaustion in one downstream integration from consuming resources required by critical purchase operations.</w:t>
      </w:r>
    </w:p>
    <w:p w:rsidR="00000000" w:rsidDel="00000000" w:rsidP="00000000" w:rsidRDefault="00000000" w:rsidRPr="00000000" w14:paraId="00000085">
      <w:pPr>
        <w:spacing w:after="240" w:before="240" w:lineRule="auto"/>
        <w:rPr/>
      </w:pPr>
      <w:r w:rsidDel="00000000" w:rsidR="00000000" w:rsidRPr="00000000">
        <w:rPr>
          <w:rtl w:val="0"/>
        </w:rPr>
        <w:t xml:space="preserve">Messages that repeatedly fail processing shall be moved to a dead-letter queue for later investigation or recovery.</w:t>
      </w:r>
    </w:p>
    <w:p w:rsidR="00000000" w:rsidDel="00000000" w:rsidP="00000000" w:rsidRDefault="00000000" w:rsidRPr="00000000" w14:paraId="00000086">
      <w:pPr>
        <w:spacing w:after="240" w:before="240" w:lineRule="auto"/>
        <w:rPr>
          <w:b w:val="1"/>
          <w:bCs w:val="1"/>
          <w:sz w:val="28"/>
          <w:szCs w:val="28"/>
        </w:rPr>
      </w:pPr>
      <w:r w:rsidDel="00000000" w:rsidR="00000000" w:rsidRPr="00000000">
        <w:rPr>
          <w:b w:val="1"/>
          <w:bCs w:val="1"/>
          <w:sz w:val="28"/>
          <w:szCs w:val="28"/>
          <w:rtl w:val="0"/>
        </w:rPr>
        <w:t xml:space="preserve">10. Business Rules</w:t>
      </w:r>
    </w:p>
    <w:p w:rsidR="00000000" w:rsidDel="00000000" w:rsidP="00000000" w:rsidRDefault="00000000" w:rsidRPr="00000000" w14:paraId="00000087">
      <w:pPr>
        <w:spacing w:after="240" w:before="240" w:lineRule="auto"/>
        <w:rPr/>
      </w:pPr>
      <w:r w:rsidDel="00000000" w:rsidR="00000000" w:rsidRPr="00000000">
        <w:rPr>
          <w:rtl w:val="0"/>
        </w:rPr>
        <w:t xml:space="preserve">The system shall enforce the configured maximum purchase quantity for each flash-sale customer.</w:t>
      </w:r>
    </w:p>
    <w:p w:rsidR="00000000" w:rsidDel="00000000" w:rsidP="00000000" w:rsidRDefault="00000000" w:rsidRPr="00000000" w14:paraId="00000088">
      <w:pPr>
        <w:spacing w:after="240" w:before="240" w:lineRule="auto"/>
        <w:rPr/>
      </w:pPr>
      <w:r w:rsidDel="00000000" w:rsidR="00000000" w:rsidRPr="00000000">
        <w:rPr>
          <w:rtl w:val="0"/>
        </w:rPr>
        <w:t xml:space="preserve">A customer must successfully reserve inventory before a payment can be initiated.</w:t>
      </w:r>
    </w:p>
    <w:p w:rsidR="00000000" w:rsidDel="00000000" w:rsidP="00000000" w:rsidRDefault="00000000" w:rsidRPr="00000000" w14:paraId="00000089">
      <w:pPr>
        <w:spacing w:after="240" w:before="240" w:lineRule="auto"/>
        <w:rPr/>
      </w:pPr>
      <w:r w:rsidDel="00000000" w:rsidR="00000000" w:rsidRPr="00000000">
        <w:rPr>
          <w:rtl w:val="0"/>
        </w:rPr>
        <w:t xml:space="preserve">A failed payment must result in the associated reservation being released.</w:t>
      </w:r>
    </w:p>
    <w:p w:rsidR="00000000" w:rsidDel="00000000" w:rsidP="00000000" w:rsidRDefault="00000000" w:rsidRPr="00000000" w14:paraId="0000008A">
      <w:pPr>
        <w:spacing w:after="240" w:before="240" w:lineRule="auto"/>
        <w:rPr/>
      </w:pPr>
      <w:r w:rsidDel="00000000" w:rsidR="00000000" w:rsidRPr="00000000">
        <w:rPr>
          <w:rtl w:val="0"/>
        </w:rPr>
        <w:t xml:space="preserve">An expired reservation must also release its inventory.</w:t>
      </w:r>
    </w:p>
    <w:p w:rsidR="00000000" w:rsidDel="00000000" w:rsidP="00000000" w:rsidRDefault="00000000" w:rsidRPr="00000000" w14:paraId="0000008B">
      <w:pPr>
        <w:spacing w:after="240" w:before="240" w:lineRule="auto"/>
        <w:rPr/>
      </w:pPr>
      <w:r w:rsidDel="00000000" w:rsidR="00000000" w:rsidRPr="00000000">
        <w:rPr>
          <w:rtl w:val="0"/>
        </w:rPr>
        <w:t xml:space="preserve">A payment timeout must result in reconciliation rather than an unsafe duplicate payment attempt.</w:t>
      </w:r>
    </w:p>
    <w:p w:rsidR="00000000" w:rsidDel="00000000" w:rsidP="00000000" w:rsidRDefault="00000000" w:rsidRPr="00000000" w14:paraId="0000008C">
      <w:pPr>
        <w:spacing w:after="240" w:before="240" w:lineRule="auto"/>
        <w:rPr/>
      </w:pPr>
      <w:r w:rsidDel="00000000" w:rsidR="00000000" w:rsidRPr="00000000">
        <w:rPr>
          <w:rtl w:val="0"/>
        </w:rPr>
        <w:t xml:space="preserve">A successful payment must eventually result in a valid order or a controlled compensation process if order creation cannot ultimately succeed.</w:t>
      </w:r>
    </w:p>
    <w:p w:rsidR="00000000" w:rsidDel="00000000" w:rsidP="00000000" w:rsidRDefault="00000000" w:rsidRPr="00000000" w14:paraId="0000008D">
      <w:pPr>
        <w:spacing w:after="240" w:before="240" w:lineRule="auto"/>
        <w:rPr/>
      </w:pPr>
      <w:r w:rsidDel="00000000" w:rsidR="00000000" w:rsidRPr="00000000">
        <w:rPr>
          <w:rtl w:val="0"/>
        </w:rPr>
        <w:t xml:space="preserve">Notification or shipment failures must not invalidate a successfully completed purchase.</w:t>
      </w:r>
    </w:p>
    <w:p w:rsidR="00000000" w:rsidDel="00000000" w:rsidP="00000000" w:rsidRDefault="00000000" w:rsidRPr="00000000" w14:paraId="0000008E">
      <w:pPr>
        <w:spacing w:after="240" w:before="240" w:lineRule="auto"/>
        <w:rPr/>
      </w:pPr>
      <w:r w:rsidDel="00000000" w:rsidR="00000000" w:rsidRPr="00000000">
        <w:rPr>
          <w:rtl w:val="0"/>
        </w:rPr>
        <w:t xml:space="preserve">The system must never permit a successful reservation or sale when no inventory remains.</w:t>
      </w:r>
    </w:p>
    <w:p w:rsidR="00000000" w:rsidDel="00000000" w:rsidP="00000000" w:rsidRDefault="00000000" w:rsidRPr="00000000" w14:paraId="0000008F">
      <w:pPr>
        <w:spacing w:after="240" w:before="240" w:lineRule="auto"/>
        <w:rPr>
          <w:b w:val="1"/>
          <w:bCs w:val="1"/>
          <w:sz w:val="28"/>
          <w:szCs w:val="28"/>
        </w:rPr>
      </w:pPr>
      <w:r w:rsidDel="00000000" w:rsidR="00000000" w:rsidRPr="00000000">
        <w:rPr>
          <w:b w:val="1"/>
          <w:bCs w:val="1"/>
          <w:sz w:val="28"/>
          <w:szCs w:val="28"/>
          <w:rtl w:val="0"/>
        </w:rPr>
        <w:t xml:space="preserve">11. Traffic and Workload Assumptions</w:t>
      </w:r>
    </w:p>
    <w:p w:rsidR="00000000" w:rsidDel="00000000" w:rsidP="00000000" w:rsidRDefault="00000000" w:rsidRPr="00000000" w14:paraId="00000090">
      <w:pPr>
        <w:spacing w:after="240" w:before="240" w:lineRule="auto"/>
        <w:rPr/>
      </w:pPr>
      <w:r w:rsidDel="00000000" w:rsidR="00000000" w:rsidRPr="00000000">
        <w:rPr>
          <w:rtl w:val="0"/>
        </w:rPr>
        <w:t xml:space="preserve">The primary design scenario consists of 10,000 concurrent purchase attempts against a product with 100 available units.</w:t>
      </w:r>
    </w:p>
    <w:p w:rsidR="00000000" w:rsidDel="00000000" w:rsidP="00000000" w:rsidRDefault="00000000" w:rsidRPr="00000000" w14:paraId="00000091">
      <w:pPr>
        <w:spacing w:after="240" w:before="240" w:lineRule="auto"/>
        <w:rPr/>
      </w:pPr>
      <w:r w:rsidDel="00000000" w:rsidR="00000000" w:rsidRPr="00000000">
        <w:rPr>
          <w:rtl w:val="0"/>
        </w:rPr>
        <w:t xml:space="preserve">The practical test scenario assumes a 95% payment success rate, 5% payment failure rate and approximately 2% duplicate requests.</w:t>
      </w:r>
    </w:p>
    <w:p w:rsidR="00000000" w:rsidDel="00000000" w:rsidP="00000000" w:rsidRDefault="00000000" w:rsidRPr="00000000" w14:paraId="00000092">
      <w:pPr>
        <w:spacing w:after="240" w:before="240" w:lineRule="auto"/>
        <w:rPr/>
      </w:pPr>
      <w:r w:rsidDel="00000000" w:rsidR="00000000" w:rsidRPr="00000000">
        <w:rPr>
          <w:rtl w:val="0"/>
        </w:rPr>
        <w:t xml:space="preserve">The architecture must also account for a thirty-second temporary outage of the Order Service.</w:t>
      </w:r>
    </w:p>
    <w:p w:rsidR="00000000" w:rsidDel="00000000" w:rsidP="00000000" w:rsidRDefault="00000000" w:rsidRPr="00000000" w14:paraId="00000093">
      <w:pPr>
        <w:spacing w:after="240" w:before="240" w:lineRule="auto"/>
        <w:rPr/>
      </w:pPr>
      <w:r w:rsidDel="00000000" w:rsidR="00000000" w:rsidRPr="00000000">
        <w:rPr>
          <w:rtl w:val="0"/>
        </w:rPr>
        <w:t xml:space="preserve">For extreme traffic, the architecture is designed around an upper reasoning target of approximately 500,000 requests per second. This does not mean that 500,000 requests will be allowed to reach the PostgreSQL inventory database. Traffic will be progressively controlled through the CDN, WAF, load balancer, API Gateway, rate limiting and flash-sale admission control.</w:t>
      </w:r>
    </w:p>
    <w:p w:rsidR="00000000" w:rsidDel="00000000" w:rsidP="00000000" w:rsidRDefault="00000000" w:rsidRPr="00000000" w14:paraId="00000094">
      <w:pPr>
        <w:spacing w:after="240" w:before="240" w:lineRule="auto"/>
        <w:rPr>
          <w:b w:val="1"/>
          <w:bCs w:val="1"/>
          <w:sz w:val="28"/>
          <w:szCs w:val="28"/>
        </w:rPr>
      </w:pPr>
      <w:r w:rsidDel="00000000" w:rsidR="00000000" w:rsidRPr="00000000">
        <w:rPr>
          <w:b w:val="1"/>
          <w:bCs w:val="1"/>
          <w:sz w:val="28"/>
          <w:szCs w:val="28"/>
          <w:rtl w:val="0"/>
        </w:rPr>
        <w:t xml:space="preserve">12. Data and Persistence Assumptions</w:t>
      </w:r>
    </w:p>
    <w:p w:rsidR="00000000" w:rsidDel="00000000" w:rsidP="00000000" w:rsidRDefault="00000000" w:rsidRPr="00000000" w14:paraId="00000095">
      <w:pPr>
        <w:spacing w:after="240" w:before="240" w:lineRule="auto"/>
        <w:rPr/>
      </w:pPr>
      <w:r w:rsidDel="00000000" w:rsidR="00000000" w:rsidRPr="00000000">
        <w:rPr>
          <w:rtl w:val="0"/>
        </w:rPr>
        <w:t xml:space="preserve">PostgreSQL is the authoritative transactional database because the platform requires ACID transactions, constraints, relational integrity and reliable concurrent updates.</w:t>
      </w:r>
    </w:p>
    <w:p w:rsidR="00000000" w:rsidDel="00000000" w:rsidP="00000000" w:rsidRDefault="00000000" w:rsidRPr="00000000" w14:paraId="00000096">
      <w:pPr>
        <w:spacing w:after="240" w:before="240" w:lineRule="auto"/>
        <w:rPr/>
      </w:pPr>
      <w:r w:rsidDel="00000000" w:rsidR="00000000" w:rsidRPr="00000000">
        <w:rPr>
          <w:rtl w:val="0"/>
        </w:rPr>
        <w:t xml:space="preserve">The major transactional domains are customers, products, inventory, reservations, carts, orders, payments, sales, shipments and notifications.</w:t>
      </w:r>
    </w:p>
    <w:p w:rsidR="00000000" w:rsidDel="00000000" w:rsidP="00000000" w:rsidRDefault="00000000" w:rsidRPr="00000000" w14:paraId="00000097">
      <w:pPr>
        <w:spacing w:after="240" w:before="240" w:lineRule="auto"/>
        <w:rPr/>
      </w:pPr>
      <w:r w:rsidDel="00000000" w:rsidR="00000000" w:rsidRPr="00000000">
        <w:rPr>
          <w:rtl w:val="0"/>
        </w:rPr>
        <w:t xml:space="preserve">Services own their respective data and do not directly modify another service's database.</w:t>
      </w:r>
    </w:p>
    <w:p w:rsidR="00000000" w:rsidDel="00000000" w:rsidP="00000000" w:rsidRDefault="00000000" w:rsidRPr="00000000" w14:paraId="00000098">
      <w:pPr>
        <w:spacing w:after="240" w:before="240" w:lineRule="auto"/>
        <w:rPr/>
      </w:pPr>
      <w:r w:rsidDel="00000000" w:rsidR="00000000" w:rsidRPr="00000000">
        <w:rPr>
          <w:rtl w:val="0"/>
        </w:rPr>
        <w:t xml:space="preserve">Redis is treated as a performance layer rather than a source of truth. If Redis becomes unavailable, the system may experience degraded performance, but transactional correctness must remain possible through the authoritative database.</w:t>
      </w:r>
    </w:p>
    <w:p w:rsidR="00000000" w:rsidDel="00000000" w:rsidP="00000000" w:rsidRDefault="00000000" w:rsidRPr="00000000" w14:paraId="00000099">
      <w:pPr>
        <w:spacing w:after="240" w:before="240" w:lineRule="auto"/>
        <w:rPr/>
      </w:pPr>
      <w:r w:rsidDel="00000000" w:rsidR="00000000" w:rsidRPr="00000000">
        <w:rPr>
          <w:rtl w:val="0"/>
        </w:rPr>
        <w:t xml:space="preserve">PostgreSQL read replicas may be used for read-heavy operations, while critical inventory writes continue to use the authoritative primary database.</w:t>
      </w:r>
    </w:p>
    <w:p w:rsidR="00000000" w:rsidDel="00000000" w:rsidP="00000000" w:rsidRDefault="00000000" w:rsidRPr="00000000" w14:paraId="0000009A">
      <w:pPr>
        <w:spacing w:after="240" w:before="240" w:lineRule="auto"/>
        <w:rPr>
          <w:b w:val="1"/>
          <w:bCs w:val="1"/>
          <w:sz w:val="28"/>
          <w:szCs w:val="28"/>
        </w:rPr>
      </w:pPr>
      <w:r w:rsidDel="00000000" w:rsidR="00000000" w:rsidRPr="00000000">
        <w:rPr>
          <w:b w:val="1"/>
          <w:bCs w:val="1"/>
          <w:sz w:val="28"/>
          <w:szCs w:val="28"/>
          <w:rtl w:val="0"/>
        </w:rPr>
        <w:t xml:space="preserve">13. Event and Messaging Assumptions</w:t>
      </w:r>
    </w:p>
    <w:p w:rsidR="00000000" w:rsidDel="00000000" w:rsidP="00000000" w:rsidRDefault="00000000" w:rsidRPr="00000000" w14:paraId="0000009B">
      <w:pPr>
        <w:spacing w:after="240" w:before="240" w:lineRule="auto"/>
        <w:rPr/>
      </w:pPr>
      <w:r w:rsidDel="00000000" w:rsidR="00000000" w:rsidRPr="00000000">
        <w:rPr>
          <w:rtl w:val="0"/>
        </w:rPr>
        <w:t xml:space="preserve">Apache Kafka is the primary event-bus technology.</w:t>
      </w:r>
    </w:p>
    <w:p w:rsidR="00000000" w:rsidDel="00000000" w:rsidP="00000000" w:rsidRDefault="00000000" w:rsidRPr="00000000" w14:paraId="0000009C">
      <w:pPr>
        <w:spacing w:after="240" w:before="240" w:lineRule="auto"/>
        <w:rPr/>
      </w:pPr>
      <w:r w:rsidDel="00000000" w:rsidR="00000000" w:rsidRPr="00000000">
        <w:rPr>
          <w:rtl w:val="0"/>
        </w:rPr>
        <w:t xml:space="preserve">Important business events include inventory reservation, inventory release, payment success, payment failure, order creation, order confirmation, shipment creation, shipment updates and delivery completion.</w:t>
      </w:r>
    </w:p>
    <w:p w:rsidR="00000000" w:rsidDel="00000000" w:rsidP="00000000" w:rsidRDefault="00000000" w:rsidRPr="00000000" w14:paraId="0000009D">
      <w:pPr>
        <w:spacing w:after="240" w:before="240" w:lineRule="auto"/>
        <w:rPr/>
      </w:pPr>
      <w:r w:rsidDel="00000000" w:rsidR="00000000" w:rsidRPr="00000000">
        <w:rPr>
          <w:rtl w:val="0"/>
        </w:rPr>
        <w:t xml:space="preserve">Kafka consumers must assume that messages can be delivered more than once. Therefore, consumers must use event IDs and idempotent processing.</w:t>
      </w:r>
    </w:p>
    <w:p w:rsidR="00000000" w:rsidDel="00000000" w:rsidP="00000000" w:rsidRDefault="00000000" w:rsidRPr="00000000" w14:paraId="0000009E">
      <w:pPr>
        <w:spacing w:after="240" w:before="240" w:lineRule="auto"/>
        <w:rPr/>
      </w:pPr>
      <w:r w:rsidDel="00000000" w:rsidR="00000000" w:rsidRPr="00000000">
        <w:rPr>
          <w:rtl w:val="0"/>
        </w:rPr>
        <w:t xml:space="preserve">The transactional outbox pattern will be used for important state changes where losing the corresponding event would create a business inconsistency.</w:t>
      </w:r>
    </w:p>
    <w:p w:rsidR="00000000" w:rsidDel="00000000" w:rsidP="00000000" w:rsidRDefault="00000000" w:rsidRPr="00000000" w14:paraId="0000009F">
      <w:pPr>
        <w:spacing w:after="240" w:before="240" w:lineRule="auto"/>
        <w:rPr>
          <w:b w:val="1"/>
          <w:bCs w:val="1"/>
          <w:sz w:val="28"/>
          <w:szCs w:val="28"/>
        </w:rPr>
      </w:pPr>
      <w:r w:rsidDel="00000000" w:rsidR="00000000" w:rsidRPr="00000000">
        <w:rPr>
          <w:b w:val="1"/>
          <w:bCs w:val="1"/>
          <w:sz w:val="28"/>
          <w:szCs w:val="28"/>
          <w:rtl w:val="0"/>
        </w:rPr>
        <w:t xml:space="preserve">14. Consistency Boundaries</w:t>
      </w:r>
    </w:p>
    <w:p w:rsidR="00000000" w:rsidDel="00000000" w:rsidP="00000000" w:rsidRDefault="00000000" w:rsidRPr="00000000" w14:paraId="000000A0">
      <w:pPr>
        <w:spacing w:after="240" w:before="240" w:lineRule="auto"/>
        <w:rPr/>
      </w:pPr>
      <w:r w:rsidDel="00000000" w:rsidR="00000000" w:rsidRPr="00000000">
        <w:rPr>
          <w:rtl w:val="0"/>
        </w:rPr>
        <w:t xml:space="preserve">Inventory reservation is the strictest consistency boundary in SALESTORM. The database must make the final reservation decision atomically.</w:t>
      </w:r>
    </w:p>
    <w:p w:rsidR="00000000" w:rsidDel="00000000" w:rsidP="00000000" w:rsidRDefault="00000000" w:rsidRPr="00000000" w14:paraId="000000A1">
      <w:pPr>
        <w:spacing w:after="240" w:before="240" w:lineRule="auto"/>
        <w:rPr/>
      </w:pPr>
      <w:r w:rsidDel="00000000" w:rsidR="00000000" w:rsidRPr="00000000">
        <w:rPr>
          <w:rtl w:val="0"/>
        </w:rPr>
        <w:t xml:space="preserve">Payment state is also treated as a strongly controlled transactional domain because duplicate or incorrectly interpreted payments can create financial inconsistencies.</w:t>
      </w:r>
    </w:p>
    <w:p w:rsidR="00000000" w:rsidDel="00000000" w:rsidP="00000000" w:rsidRDefault="00000000" w:rsidRPr="00000000" w14:paraId="000000A2">
      <w:pPr>
        <w:spacing w:after="240" w:before="240" w:lineRule="auto"/>
        <w:rPr/>
      </w:pPr>
      <w:r w:rsidDel="00000000" w:rsidR="00000000" w:rsidRPr="00000000">
        <w:rPr>
          <w:rtl w:val="0"/>
        </w:rPr>
        <w:t xml:space="preserve">Order state must remain valid according to its defined state machine.</w:t>
      </w:r>
    </w:p>
    <w:p w:rsidR="00000000" w:rsidDel="00000000" w:rsidP="00000000" w:rsidRDefault="00000000" w:rsidRPr="00000000" w14:paraId="000000A3">
      <w:pPr>
        <w:spacing w:after="240" w:before="240" w:lineRule="auto"/>
        <w:rPr/>
      </w:pPr>
      <w:r w:rsidDel="00000000" w:rsidR="00000000" w:rsidRPr="00000000">
        <w:rPr>
          <w:rtl w:val="0"/>
        </w:rPr>
        <w:t xml:space="preserve">Other areas, including notifications, analytics, product-cache propagation and shipment updates, may operate under eventual consistency.</w:t>
      </w:r>
    </w:p>
    <w:p w:rsidR="00000000" w:rsidDel="00000000" w:rsidP="00000000" w:rsidRDefault="00000000" w:rsidRPr="00000000" w14:paraId="000000A4">
      <w:pPr>
        <w:spacing w:after="240" w:before="240" w:lineRule="auto"/>
        <w:rPr/>
      </w:pPr>
      <w:r w:rsidDel="00000000" w:rsidR="00000000" w:rsidRPr="00000000">
        <w:rPr>
          <w:rtl w:val="0"/>
        </w:rPr>
        <w:t xml:space="preserve">This allows the architecture to avoid unnecessary synchronous dependencies while preserving correctness where it matters most.</w:t>
      </w:r>
    </w:p>
    <w:p w:rsidR="00000000" w:rsidDel="00000000" w:rsidP="00000000" w:rsidRDefault="00000000" w:rsidRPr="00000000" w14:paraId="000000A5">
      <w:pPr>
        <w:spacing w:after="240" w:before="240" w:lineRule="auto"/>
        <w:rPr>
          <w:b w:val="1"/>
          <w:bCs w:val="1"/>
          <w:sz w:val="28"/>
          <w:szCs w:val="28"/>
        </w:rPr>
      </w:pPr>
      <w:r w:rsidDel="00000000" w:rsidR="00000000" w:rsidRPr="00000000">
        <w:rPr>
          <w:b w:val="1"/>
          <w:bCs w:val="1"/>
          <w:sz w:val="28"/>
          <w:szCs w:val="28"/>
          <w:rtl w:val="0"/>
        </w:rPr>
        <w:t xml:space="preserve">15. Key Architectural Assumptions</w:t>
      </w:r>
    </w:p>
    <w:p w:rsidR="00000000" w:rsidDel="00000000" w:rsidP="00000000" w:rsidRDefault="00000000" w:rsidRPr="00000000" w14:paraId="000000A6">
      <w:pPr>
        <w:spacing w:after="240" w:before="240" w:lineRule="auto"/>
        <w:rPr/>
      </w:pPr>
      <w:r w:rsidDel="00000000" w:rsidR="00000000" w:rsidRPr="00000000">
        <w:rPr>
          <w:rtl w:val="0"/>
        </w:rPr>
        <w:t xml:space="preserve">The architecture assumes a single primary deployment region for the initial system. Multi-region active-active deployment is not required for the hackathon solution.</w:t>
      </w:r>
    </w:p>
    <w:p w:rsidR="00000000" w:rsidDel="00000000" w:rsidP="00000000" w:rsidRDefault="00000000" w:rsidRPr="00000000" w14:paraId="000000A7">
      <w:pPr>
        <w:spacing w:after="240" w:before="240" w:lineRule="auto"/>
        <w:rPr/>
      </w:pPr>
      <w:r w:rsidDel="00000000" w:rsidR="00000000" w:rsidRPr="00000000">
        <w:rPr>
          <w:rtl w:val="0"/>
        </w:rPr>
        <w:t xml:space="preserve">All critical services are assumed to be horizontally scalable and stateless. Persistent state is maintained in PostgreSQL, Redis or Kafka rather than in individual application instances.</w:t>
      </w:r>
    </w:p>
    <w:p w:rsidR="00000000" w:rsidDel="00000000" w:rsidP="00000000" w:rsidRDefault="00000000" w:rsidRPr="00000000" w14:paraId="000000A8">
      <w:pPr>
        <w:spacing w:after="240" w:before="240" w:lineRule="auto"/>
        <w:rPr/>
      </w:pPr>
      <w:r w:rsidDel="00000000" w:rsidR="00000000" w:rsidRPr="00000000">
        <w:rPr>
          <w:rtl w:val="0"/>
        </w:rPr>
        <w:t xml:space="preserve">The payment provider is assumed to expose APIs for initiating payments and querying transaction status.</w:t>
      </w:r>
    </w:p>
    <w:p w:rsidR="00000000" w:rsidDel="00000000" w:rsidP="00000000" w:rsidRDefault="00000000" w:rsidRPr="00000000" w14:paraId="000000A9">
      <w:pPr>
        <w:spacing w:after="240" w:before="240" w:lineRule="auto"/>
        <w:rPr/>
      </w:pPr>
      <w:r w:rsidDel="00000000" w:rsidR="00000000" w:rsidRPr="00000000">
        <w:rPr>
          <w:rtl w:val="0"/>
        </w:rPr>
        <w:t xml:space="preserve">The delivery provider is assumed to expose APIs or event-based interfaces for shipment creation and tracking.</w:t>
      </w:r>
    </w:p>
    <w:p w:rsidR="00000000" w:rsidDel="00000000" w:rsidP="00000000" w:rsidRDefault="00000000" w:rsidRPr="00000000" w14:paraId="000000AA">
      <w:pPr>
        <w:spacing w:after="240" w:before="240" w:lineRule="auto"/>
        <w:rPr/>
      </w:pPr>
      <w:r w:rsidDel="00000000" w:rsidR="00000000" w:rsidRPr="00000000">
        <w:rPr>
          <w:rtl w:val="0"/>
        </w:rPr>
        <w:t xml:space="preserve">Kafka is assumed to provide sufficient retention and replication for recovering temporarily unavailable consumers.</w:t>
      </w:r>
    </w:p>
    <w:p w:rsidR="00000000" w:rsidDel="00000000" w:rsidP="00000000" w:rsidRDefault="00000000" w:rsidRPr="00000000" w14:paraId="000000AB">
      <w:pPr>
        <w:spacing w:after="240" w:before="240" w:lineRule="auto"/>
        <w:rPr>
          <w:b w:val="1"/>
          <w:bCs w:val="1"/>
          <w:sz w:val="28"/>
          <w:szCs w:val="28"/>
        </w:rPr>
      </w:pPr>
      <w:r w:rsidDel="00000000" w:rsidR="00000000" w:rsidRPr="00000000">
        <w:rPr>
          <w:b w:val="1"/>
          <w:bCs w:val="1"/>
          <w:sz w:val="28"/>
          <w:szCs w:val="28"/>
          <w:rtl w:val="0"/>
        </w:rPr>
        <w:t xml:space="preserve">16. Explicit Design Constraints</w:t>
      </w:r>
    </w:p>
    <w:p w:rsidR="00000000" w:rsidDel="00000000" w:rsidP="00000000" w:rsidRDefault="00000000" w:rsidRPr="00000000" w14:paraId="000000AC">
      <w:pPr>
        <w:spacing w:after="240" w:before="240" w:lineRule="auto"/>
        <w:rPr/>
      </w:pPr>
      <w:r w:rsidDel="00000000" w:rsidR="00000000" w:rsidRPr="00000000">
        <w:rPr>
          <w:rtl w:val="0"/>
        </w:rPr>
        <w:t xml:space="preserve">SALESTORM will not use distributed two-phase commit across Inventory, Payment and Order services.</w:t>
      </w:r>
    </w:p>
    <w:p w:rsidR="00000000" w:rsidDel="00000000" w:rsidP="00000000" w:rsidRDefault="00000000" w:rsidRPr="00000000" w14:paraId="000000AD">
      <w:pPr>
        <w:spacing w:after="240" w:before="240" w:lineRule="auto"/>
        <w:rPr/>
      </w:pPr>
      <w:r w:rsidDel="00000000" w:rsidR="00000000" w:rsidRPr="00000000">
        <w:rPr>
          <w:rtl w:val="0"/>
        </w:rPr>
        <w:t xml:space="preserve">Instead, distributed workflows will use a Saga-style approach with events, retries and compensation.</w:t>
      </w:r>
    </w:p>
    <w:p w:rsidR="00000000" w:rsidDel="00000000" w:rsidP="00000000" w:rsidRDefault="00000000" w:rsidRPr="00000000" w14:paraId="000000AE">
      <w:pPr>
        <w:spacing w:after="240" w:before="240" w:lineRule="auto"/>
        <w:rPr/>
      </w:pPr>
      <w:r w:rsidDel="00000000" w:rsidR="00000000" w:rsidRPr="00000000">
        <w:rPr>
          <w:rtl w:val="0"/>
        </w:rPr>
        <w:t xml:space="preserve">The system will not rely on Redis for the final inventory decision.</w:t>
      </w:r>
    </w:p>
    <w:p w:rsidR="00000000" w:rsidDel="00000000" w:rsidP="00000000" w:rsidRDefault="00000000" w:rsidRPr="00000000" w14:paraId="000000AF">
      <w:pPr>
        <w:spacing w:after="240" w:before="240" w:lineRule="auto"/>
        <w:rPr/>
      </w:pPr>
      <w:r w:rsidDel="00000000" w:rsidR="00000000" w:rsidRPr="00000000">
        <w:rPr>
          <w:rtl w:val="0"/>
        </w:rPr>
        <w:t xml:space="preserve">The system will not perform blind retries of payment requests after an ambiguous timeout.</w:t>
      </w:r>
    </w:p>
    <w:p w:rsidR="00000000" w:rsidDel="00000000" w:rsidP="00000000" w:rsidRDefault="00000000" w:rsidRPr="00000000" w14:paraId="000000B0">
      <w:pPr>
        <w:spacing w:after="240" w:before="240" w:lineRule="auto"/>
        <w:rPr/>
      </w:pPr>
      <w:r w:rsidDel="00000000" w:rsidR="00000000" w:rsidRPr="00000000">
        <w:rPr>
          <w:rtl w:val="0"/>
        </w:rPr>
        <w:t xml:space="preserve">Services will not directly access or modify databases owned by other services.</w:t>
      </w:r>
    </w:p>
    <w:p w:rsidR="00000000" w:rsidDel="00000000" w:rsidP="00000000" w:rsidRDefault="00000000" w:rsidRPr="00000000" w14:paraId="000000B1">
      <w:pPr>
        <w:spacing w:after="240" w:before="240" w:lineRule="auto"/>
        <w:rPr/>
      </w:pPr>
      <w:r w:rsidDel="00000000" w:rsidR="00000000" w:rsidRPr="00000000">
        <w:rPr>
          <w:rtl w:val="0"/>
        </w:rPr>
        <w:t xml:space="preserve">Critical operations must be idempotent because network retries, duplicate requests and duplicate events are expected in a distributed system.</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b w:val="1"/>
          <w:bCs w:val="1"/>
          <w:sz w:val="28"/>
          <w:szCs w:val="28"/>
        </w:rPr>
      </w:pPr>
      <w:r w:rsidDel="00000000" w:rsidR="00000000" w:rsidRPr="00000000">
        <w:rPr>
          <w:b w:val="1"/>
          <w:bCs w:val="1"/>
          <w:sz w:val="28"/>
          <w:szCs w:val="28"/>
          <w:rtl w:val="0"/>
        </w:rPr>
        <w:t xml:space="preserve">17. Success Criteria</w:t>
      </w:r>
    </w:p>
    <w:p w:rsidR="00000000" w:rsidDel="00000000" w:rsidP="00000000" w:rsidRDefault="00000000" w:rsidRPr="00000000" w14:paraId="000000B4">
      <w:pPr>
        <w:spacing w:after="240" w:before="240" w:lineRule="auto"/>
        <w:rPr/>
      </w:pPr>
      <w:r w:rsidDel="00000000" w:rsidR="00000000" w:rsidRPr="00000000">
        <w:rPr>
          <w:rtl w:val="0"/>
        </w:rPr>
        <w:t xml:space="preserve">The architecture will be considered successful if it can correctly handle the core flash-sale scenario in which 10,000 customers compete for 100 units.</w:t>
      </w:r>
    </w:p>
    <w:p w:rsidR="00000000" w:rsidDel="00000000" w:rsidP="00000000" w:rsidRDefault="00000000" w:rsidRPr="00000000" w14:paraId="000000B5">
      <w:pPr>
        <w:spacing w:after="240" w:before="240" w:lineRule="auto"/>
        <w:rPr/>
      </w:pPr>
      <w:r w:rsidDel="00000000" w:rsidR="00000000" w:rsidRPr="00000000">
        <w:rPr>
          <w:rtl w:val="0"/>
        </w:rPr>
        <w:t xml:space="preserve">The system must demonstrate that no more than 100 customers can successfully reserve those units.</w:t>
      </w:r>
    </w:p>
    <w:p w:rsidR="00000000" w:rsidDel="00000000" w:rsidP="00000000" w:rsidRDefault="00000000" w:rsidRPr="00000000" w14:paraId="000000B6">
      <w:pPr>
        <w:spacing w:after="240" w:before="240" w:lineRule="auto"/>
        <w:rPr/>
      </w:pPr>
      <w:r w:rsidDel="00000000" w:rsidR="00000000" w:rsidRPr="00000000">
        <w:rPr>
          <w:rtl w:val="0"/>
        </w:rPr>
        <w:t xml:space="preserve">It must demonstrate that failed payments return inventory to the available pool, duplicate requests do not create duplicate reservations or payments, and expired reservations are released correctly.</w:t>
      </w:r>
    </w:p>
    <w:p w:rsidR="00000000" w:rsidDel="00000000" w:rsidP="00000000" w:rsidRDefault="00000000" w:rsidRPr="00000000" w14:paraId="000000B7">
      <w:pPr>
        <w:spacing w:after="240" w:before="240" w:lineRule="auto"/>
        <w:rPr/>
      </w:pPr>
      <w:r w:rsidDel="00000000" w:rsidR="00000000" w:rsidRPr="00000000">
        <w:rPr>
          <w:rtl w:val="0"/>
        </w:rPr>
        <w:t xml:space="preserve">It must also demonstrate that a temporary Order Service failure after payment success does not cause the successful payment event to be lost.</w:t>
      </w:r>
    </w:p>
    <w:p w:rsidR="00000000" w:rsidDel="00000000" w:rsidP="00000000" w:rsidRDefault="00000000" w:rsidRPr="00000000" w14:paraId="000000B8">
      <w:pPr>
        <w:spacing w:after="240" w:before="240" w:lineRule="auto"/>
        <w:rPr/>
      </w:pPr>
      <w:r w:rsidDel="00000000" w:rsidR="00000000" w:rsidRPr="00000000">
        <w:rPr>
          <w:rtl w:val="0"/>
        </w:rPr>
        <w:t xml:space="preserve">Finally, the architecture must remain horizontally scalable and observable as traffic increases, while failures in non-critical downstream services must not unnecessarily disrupt the core purchasing workflow.</w:t>
      </w:r>
    </w:p>
    <w:p w:rsidR="00000000" w:rsidDel="00000000" w:rsidP="00000000" w:rsidRDefault="00000000" w:rsidRPr="00000000" w14:paraId="000000B9">
      <w:pPr>
        <w:spacing w:after="240" w:before="240" w:lineRule="auto"/>
        <w:rPr>
          <w:b w:val="1"/>
          <w:bCs w:val="1"/>
          <w:sz w:val="28"/>
          <w:szCs w:val="28"/>
        </w:rPr>
      </w:pPr>
      <w:r w:rsidDel="00000000" w:rsidR="00000000" w:rsidRPr="00000000">
        <w:rPr>
          <w:b w:val="1"/>
          <w:bCs w:val="1"/>
          <w:sz w:val="28"/>
          <w:szCs w:val="28"/>
          <w:rtl w:val="0"/>
        </w:rPr>
        <w:t xml:space="preserve">18. Baseline Architecture Decision</w:t>
      </w:r>
    </w:p>
    <w:p w:rsidR="00000000" w:rsidDel="00000000" w:rsidP="00000000" w:rsidRDefault="00000000" w:rsidRPr="00000000" w14:paraId="000000BA">
      <w:pPr>
        <w:spacing w:after="240" w:before="240" w:lineRule="auto"/>
        <w:rPr/>
      </w:pPr>
      <w:r w:rsidDel="00000000" w:rsidR="00000000" w:rsidRPr="00000000">
        <w:rPr>
          <w:rtl w:val="0"/>
        </w:rPr>
        <w:t xml:space="preserve">The requirements defined in this document are based on the following fixed architectural baseline.</w:t>
      </w:r>
    </w:p>
    <w:p w:rsidR="00000000" w:rsidDel="00000000" w:rsidP="00000000" w:rsidRDefault="00000000" w:rsidRPr="00000000" w14:paraId="000000BB">
      <w:pPr>
        <w:spacing w:after="240" w:before="240" w:lineRule="auto"/>
        <w:rPr/>
      </w:pPr>
      <w:r w:rsidDel="00000000" w:rsidR="00000000" w:rsidRPr="00000000">
        <w:rPr>
          <w:rtl w:val="0"/>
        </w:rPr>
        <w:t xml:space="preserve">SALESTORM will use Java/Spring Boot microservices, REST APIs, PostgreSQL, Redis, Apache Kafka, Kubernetes, and Docker.</w:t>
      </w:r>
    </w:p>
    <w:p w:rsidR="00000000" w:rsidDel="00000000" w:rsidP="00000000" w:rsidRDefault="00000000" w:rsidRPr="00000000" w14:paraId="000000BC">
      <w:pPr>
        <w:spacing w:after="240" w:before="240" w:lineRule="auto"/>
        <w:rPr/>
      </w:pPr>
      <w:r w:rsidDel="00000000" w:rsidR="00000000" w:rsidRPr="00000000">
        <w:rPr>
          <w:rtl w:val="0"/>
        </w:rPr>
        <w:t xml:space="preserve">The architecture will use atomic conditional database updates for inventory concurrency, idempotency keys for duplicate business requests, transactional outbox for reliable event publication, and a Saga-style workflow with compensation for distributed business operations.</w:t>
      </w:r>
    </w:p>
    <w:p w:rsidR="00000000" w:rsidDel="00000000" w:rsidP="00000000" w:rsidRDefault="00000000" w:rsidRPr="00000000" w14:paraId="000000BD">
      <w:pPr>
        <w:spacing w:after="240" w:before="240" w:lineRule="auto"/>
        <w:rPr/>
      </w:pPr>
      <w:r w:rsidDel="00000000" w:rsidR="00000000" w:rsidRPr="00000000">
        <w:rPr>
          <w:rtl w:val="0"/>
        </w:rPr>
        <w:t xml:space="preserve">The purchase path will remain synchronous only where an immediate customer decision is required, particularly around inventory reservation and payment initiation. Fulfilment, shipment, notifications and other downstream processing will be asynchronous.</w:t>
      </w:r>
    </w:p>
    <w:p w:rsidR="00000000" w:rsidDel="00000000" w:rsidP="00000000" w:rsidRDefault="00000000" w:rsidRPr="00000000" w14:paraId="000000BE">
      <w:pPr>
        <w:spacing w:after="240" w:before="240" w:lineRule="auto"/>
        <w:rPr/>
      </w:pPr>
      <w:r w:rsidDel="00000000" w:rsidR="00000000" w:rsidRPr="00000000">
        <w:rPr>
          <w:rtl w:val="0"/>
        </w:rPr>
        <w:t xml:space="preserve">These requirements and assumptions form the authoritative baseline for the remaining SALESTORM system-design deliverables.</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