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CF2B" w14:textId="77777777" w:rsidR="00F70415" w:rsidRPr="004C0BBF" w:rsidRDefault="00CD14F6">
      <w:pPr>
        <w:jc w:val="center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b/>
          <w:sz w:val="24"/>
          <w:szCs w:val="24"/>
        </w:rPr>
        <w:t>SET 2 – INSURANCE CLAIMS PROCESSING</w:t>
      </w:r>
    </w:p>
    <w:p w14:paraId="3D48A02E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b/>
          <w:sz w:val="24"/>
          <w:szCs w:val="24"/>
        </w:rPr>
        <w:t xml:space="preserve">Objective: </w:t>
      </w:r>
      <w:r w:rsidRPr="004C0BBF">
        <w:rPr>
          <w:rFonts w:ascii="Times New Roman" w:hAnsi="Times New Roman" w:cs="Times New Roman"/>
          <w:sz w:val="24"/>
          <w:szCs w:val="24"/>
        </w:rPr>
        <w:t>Apply BST, hashing, graphs, sliding window and two pointers to insurance claim processing.</w:t>
      </w:r>
    </w:p>
    <w:p w14:paraId="2635CC6B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1. Binary Search Tree – Insert, Search and Traversals</w:t>
      </w:r>
    </w:p>
    <w:p w14:paraId="78EFF830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Inorder: Left–Root–Right; Preorder: Root–Left–Right; Postorder: Left–Right–Root. Inorder gives claim IDs in sorted order.</w:t>
      </w:r>
    </w:p>
    <w:p w14:paraId="2911490B" w14:textId="77777777" w:rsidR="00F70415" w:rsidRPr="004C0BBF" w:rsidRDefault="00CD14F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class Node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int id;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Node left, right;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Node(int id) { this.id = id; }</w:t>
      </w:r>
      <w:r w:rsidRPr="004C0BBF">
        <w:rPr>
          <w:rFonts w:ascii="Times New Roman" w:hAnsi="Times New Roman" w:cs="Times New Roman"/>
          <w:sz w:val="24"/>
          <w:szCs w:val="24"/>
        </w:rPr>
        <w:br/>
        <w:t>}</w:t>
      </w:r>
      <w:r w:rsidRPr="004C0BBF">
        <w:rPr>
          <w:rFonts w:ascii="Times New Roman" w:hAnsi="Times New Roman" w:cs="Times New Roman"/>
          <w:sz w:val="24"/>
          <w:szCs w:val="24"/>
        </w:rPr>
        <w:br/>
        <w:t>public class ClaimBST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Node root;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Node insert(Node r, int id) {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if (r == null) return new Node(id);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(id &lt; r.id) r.left = insert(r.left, id);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else if (id &gt; r.id) r.right = insert(r.right, id);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return r;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boolean search(Node r, int id)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(r == null) return false;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(r.id == id) return true;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return id &lt; r.id ? search(r.left, id) : search(r.right, id);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void inorder(Node r)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(r != null)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inorder(r.left); System.out.print(r.id + " "); inorder(r.right);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void preorder(Node r)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(r != null)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System.out.print(r.id + " "); preorder(r.left); preorder(r.right);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void postorder(Node r)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(r != null)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postorder(r.left); postorder(r.right); System.out.print(r.id + " ");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ClaimBST t = new ClaimBST();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lastRenderedPageBreak/>
        <w:t xml:space="preserve">        int[] ids = {50, 30, 70, 20, 40};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for (int id : ids) t.root = t.insert(t.root, id);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t.inorder(t.root);       // 20 30 40 50 70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System.out.println("\nFound: " + t.search(t.root, 40));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>}</w:t>
      </w:r>
    </w:p>
    <w:p w14:paraId="172BEB5D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Justification: A BST places smaller IDs on the left and larger IDs on the right, making searching and sorted traversal easier.</w:t>
      </w:r>
    </w:p>
    <w:p w14:paraId="0AF10363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2. Hashing – Duplicate Claim Detection</w:t>
      </w:r>
    </w:p>
    <w:p w14:paraId="5B1BB412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Normalize policy number and date by removing spaces and converting letters to lowercase. Use the normalized value as a HashMap key.</w:t>
      </w:r>
    </w:p>
    <w:p w14:paraId="50D7FED7" w14:textId="77777777" w:rsidR="00F70415" w:rsidRPr="004C0BBF" w:rsidRDefault="00CD14F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import java.util.*;</w:t>
      </w:r>
      <w:r w:rsidRPr="004C0BBF">
        <w:rPr>
          <w:rFonts w:ascii="Times New Roman" w:hAnsi="Times New Roman" w:cs="Times New Roman"/>
          <w:sz w:val="24"/>
          <w:szCs w:val="24"/>
        </w:rPr>
        <w:br/>
        <w:t>public class DuplicateClaims {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String[] policies = {"POL123", "pol 123", "POL456"};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String[] dates = {"10-05-2026", "10-05-2026", "11-05-2026"};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Map&lt;String, String&gt; claims = new HashMap&lt;&gt;();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for (int i = 0; i &lt; policies.length; i++)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String key = (policies[i] + dates[i])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        .replaceAll("\\s+", "").toLowerCase();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String id = "C" + (i + 1);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if (claims.containsKey(key))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        System.out.println(id + " duplicates " + claims.get(key));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else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    claims.put(key, id);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>}</w:t>
      </w:r>
    </w:p>
    <w:p w14:paraId="095851F4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 xml:space="preserve">Collision handling: HashMap stores colliding keys in the same bucket and distinguishes keys using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equals(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). In Java, heavily populated buckets can become balanced trees.</w:t>
      </w:r>
    </w:p>
    <w:p w14:paraId="1C4CBAEF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Justification: Normalization makes claims differing only by letter case or spacing match the same key.</w:t>
      </w:r>
    </w:p>
    <w:p w14:paraId="46AC2CA1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3. Directed Graph – BFS Shortest Path and DFS Cycle Detection</w:t>
      </w:r>
    </w:p>
    <w:p w14:paraId="5638F31B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Stages: Registration → Assessment → Surveyor → Settlement. BFS finds the shortest path in an unweighted graph. DFS with a recursion-path set detects a cycle.</w:t>
      </w:r>
    </w:p>
    <w:p w14:paraId="61D32BBF" w14:textId="77777777" w:rsidR="00F70415" w:rsidRPr="004C0BBF" w:rsidRDefault="00CD14F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import java.util.*;</w:t>
      </w:r>
      <w:r w:rsidRPr="004C0BBF">
        <w:rPr>
          <w:rFonts w:ascii="Times New Roman" w:hAnsi="Times New Roman" w:cs="Times New Roman"/>
          <w:sz w:val="24"/>
          <w:szCs w:val="24"/>
        </w:rPr>
        <w:br/>
        <w:t>public class ClaimGraph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static Map&lt;String, List&lt;String&gt;&gt; g = new LinkedHashMap&lt;&gt;();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lastRenderedPageBreak/>
        <w:t xml:space="preserve">    static void add(String a, String b)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g.computeIfAbsent(a, k -&gt; new ArrayList&lt;&gt;()).add(b);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g.putIfAbsent(b, new ArrayList&lt;&gt;());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static void bfs(String start, String end) {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Queue&lt;String&gt; q = new LinkedList&lt;&gt;();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Map&lt;String, String&gt; parent = new HashMap&lt;&gt;();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q.add(start); parent.put(start, null);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while (!q.isEmpty())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String v = q.poll();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if (v.equals(end)) break;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for (String n : g.get(v))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    if (!parent.containsKey(n))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        parent.put(n, v); q.add(n);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if (!parent.containsKey(end)) { System.out.println("No path"); return; }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List&lt;String&gt; path = new ArrayList&lt;&gt;();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for (String v = end; v != null; v = parent.get(v)) path.add(v);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Collections.reverse(path);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System.out.println("Shortest path: " + path);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static boolean dfs(String v, Set&lt;String&gt; done, Set&lt;String&gt; active)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done.add(v); active.add(v);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for (String n : g.get(v))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if (active.contains(n)) return true;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if (!done.contains(n) &amp;&amp; dfs(n, done, active)) return true;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active.remove(v); return false;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add("Registration", "Assessment");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add("Assessment", "Surveyor");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add("Surveyor", "Settlement");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add("Surveyor", "Assessment"); // creates a cycle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bfs("Registration", "Settlement");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System.out.println("Cycle: " +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dfs("Registration", new HashSet&lt;&gt;(), new HashSet&lt;&gt;()));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0BBF">
        <w:rPr>
          <w:rFonts w:ascii="Times New Roman" w:hAnsi="Times New Roman" w:cs="Times New Roman"/>
          <w:sz w:val="24"/>
          <w:szCs w:val="24"/>
        </w:rPr>
        <w:br/>
        <w:t>}</w:t>
      </w:r>
    </w:p>
    <w:p w14:paraId="7D422F86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Justification: BFS identifies the minimum number of approval transitions; DFS detects circular approval routes.</w:t>
      </w:r>
    </w:p>
    <w:p w14:paraId="6F263285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lastRenderedPageBreak/>
        <w:t>4. Sliding Window – Longest Consecutive Days Above 100</w:t>
      </w:r>
    </w:p>
    <w:p w14:paraId="276D087C" w14:textId="77777777" w:rsidR="00F70415" w:rsidRPr="004C0BBF" w:rsidRDefault="00CD14F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public class ClaimWindow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] args)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] claims = {120, 150, 130, 80, 140, 160, 170};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int left = 0, max = 0;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for (int right = 0; right &lt;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claims.length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; right++)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if (claims[right] &lt;= 100) left = right + 1;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    max =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Math.max(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max, right - left + 1);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System.out.println("Longest run: " + max); // 3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br/>
        <w:t>}</w:t>
      </w:r>
    </w:p>
    <w:p w14:paraId="1CEB53BE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Justification: The window expands while daily claims exceed 100 and resets when a day does not meet the condition.</w:t>
      </w:r>
    </w:p>
    <w:p w14:paraId="0AF85992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5. Two Pointers – Merge Two Sorted Claim Lists</w:t>
      </w:r>
    </w:p>
    <w:p w14:paraId="7490FCB2" w14:textId="77777777" w:rsidR="00F70415" w:rsidRPr="004C0BBF" w:rsidRDefault="00CD14F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import java.util.*;</w:t>
      </w:r>
      <w:r w:rsidRPr="004C0BBF">
        <w:rPr>
          <w:rFonts w:ascii="Times New Roman" w:hAnsi="Times New Roman" w:cs="Times New Roman"/>
          <w:sz w:val="24"/>
          <w:szCs w:val="24"/>
        </w:rPr>
        <w:br/>
        <w:t>public class MergeClaims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] args) {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] a = {10, 30, 50}, b = {20, 40, 60};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 xml:space="preserve">] c = new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int[a.length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b.length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];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int i = 0, j = 0, k = 0;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while (i &lt;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a.length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 xml:space="preserve"> &amp;&amp; j &lt;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b.length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)</w:t>
      </w:r>
      <w:r w:rsidRPr="004C0BBF">
        <w:rPr>
          <w:rFonts w:ascii="Times New Roman" w:hAnsi="Times New Roman" w:cs="Times New Roman"/>
          <w:sz w:val="24"/>
          <w:szCs w:val="24"/>
        </w:rPr>
        <w:br/>
      </w:r>
      <w:r w:rsidRPr="004C0BBF">
        <w:rPr>
          <w:rFonts w:ascii="Times New Roman" w:hAnsi="Times New Roman" w:cs="Times New Roman"/>
          <w:sz w:val="24"/>
          <w:szCs w:val="24"/>
        </w:rPr>
        <w:t xml:space="preserve">            c[k++] = (a[i] &lt; b[j]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 xml:space="preserve"> a[i++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 xml:space="preserve"> b[j++];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while (i &lt;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a.length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) c[k++] = a[i++];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while (j &lt;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>b.length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t>) c[k++] = b[j++];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      System.out.println(Arrays.toString(c));</w:t>
      </w:r>
      <w:r w:rsidRPr="004C0BBF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4C0BBF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4C0BBF">
        <w:rPr>
          <w:rFonts w:ascii="Times New Roman" w:hAnsi="Times New Roman" w:cs="Times New Roman"/>
          <w:sz w:val="24"/>
          <w:szCs w:val="24"/>
        </w:rPr>
        <w:br/>
        <w:t>}</w:t>
      </w:r>
    </w:p>
    <w:p w14:paraId="793B1D84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Output: [10, 20, 30, 40, 50, 60].</w:t>
      </w:r>
    </w:p>
    <w:p w14:paraId="6BE83DAC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Justification: Two pointers compare the current values and build one sorted list without sorting again.</w:t>
      </w:r>
    </w:p>
    <w:p w14:paraId="4792DEE7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70415" w:rsidRPr="004C0BBF" w14:paraId="3249AAEF" w14:textId="77777777">
        <w:trPr>
          <w:jc w:val="center"/>
        </w:trPr>
        <w:tc>
          <w:tcPr>
            <w:tcW w:w="3408" w:type="dxa"/>
          </w:tcPr>
          <w:p w14:paraId="687E21A7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3408" w:type="dxa"/>
          </w:tcPr>
          <w:p w14:paraId="49DDE66C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Input / Condition</w:t>
            </w:r>
          </w:p>
        </w:tc>
        <w:tc>
          <w:tcPr>
            <w:tcW w:w="3408" w:type="dxa"/>
          </w:tcPr>
          <w:p w14:paraId="60DDA682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F70415" w:rsidRPr="004C0BBF" w14:paraId="09A69C53" w14:textId="77777777">
        <w:trPr>
          <w:jc w:val="center"/>
        </w:trPr>
        <w:tc>
          <w:tcPr>
            <w:tcW w:w="3408" w:type="dxa"/>
            <w:vAlign w:val="center"/>
          </w:tcPr>
          <w:p w14:paraId="4F2F6745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3408" w:type="dxa"/>
            <w:vAlign w:val="center"/>
          </w:tcPr>
          <w:p w14:paraId="689990BD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Insert 50, 30, 70; search 30</w:t>
            </w:r>
          </w:p>
        </w:tc>
        <w:tc>
          <w:tcPr>
            <w:tcW w:w="3408" w:type="dxa"/>
            <w:vAlign w:val="center"/>
          </w:tcPr>
          <w:p w14:paraId="66529838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Inorder: 30, 50, 70; found</w:t>
            </w:r>
          </w:p>
        </w:tc>
      </w:tr>
      <w:tr w:rsidR="00F70415" w:rsidRPr="004C0BBF" w14:paraId="6DF3EAE3" w14:textId="77777777">
        <w:trPr>
          <w:jc w:val="center"/>
        </w:trPr>
        <w:tc>
          <w:tcPr>
            <w:tcW w:w="3408" w:type="dxa"/>
            <w:vAlign w:val="center"/>
          </w:tcPr>
          <w:p w14:paraId="57C7D8EB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3408" w:type="dxa"/>
            <w:vAlign w:val="center"/>
          </w:tcPr>
          <w:p w14:paraId="28D99520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Search missing ID / empty tree</w:t>
            </w:r>
          </w:p>
        </w:tc>
        <w:tc>
          <w:tcPr>
            <w:tcW w:w="3408" w:type="dxa"/>
            <w:vAlign w:val="center"/>
          </w:tcPr>
          <w:p w14:paraId="3E3AB9BA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70415" w:rsidRPr="004C0BBF" w14:paraId="19C5111F" w14:textId="77777777">
        <w:trPr>
          <w:jc w:val="center"/>
        </w:trPr>
        <w:tc>
          <w:tcPr>
            <w:tcW w:w="3408" w:type="dxa"/>
            <w:vAlign w:val="center"/>
          </w:tcPr>
          <w:p w14:paraId="4186E9E5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3408" w:type="dxa"/>
            <w:vAlign w:val="center"/>
          </w:tcPr>
          <w:p w14:paraId="6FC7D187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Same policy and date, different case/spaces</w:t>
            </w:r>
          </w:p>
        </w:tc>
        <w:tc>
          <w:tcPr>
            <w:tcW w:w="3408" w:type="dxa"/>
            <w:vAlign w:val="center"/>
          </w:tcPr>
          <w:p w14:paraId="5FBE11FD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Duplicate detected</w:t>
            </w:r>
          </w:p>
        </w:tc>
      </w:tr>
      <w:tr w:rsidR="00F70415" w:rsidRPr="004C0BBF" w14:paraId="0E658ADB" w14:textId="77777777">
        <w:trPr>
          <w:jc w:val="center"/>
        </w:trPr>
        <w:tc>
          <w:tcPr>
            <w:tcW w:w="3408" w:type="dxa"/>
            <w:vAlign w:val="center"/>
          </w:tcPr>
          <w:p w14:paraId="382E8F8E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3408" w:type="dxa"/>
            <w:vAlign w:val="center"/>
          </w:tcPr>
          <w:p w14:paraId="6D460463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Different date or policy</w:t>
            </w:r>
          </w:p>
        </w:tc>
        <w:tc>
          <w:tcPr>
            <w:tcW w:w="3408" w:type="dxa"/>
            <w:vAlign w:val="center"/>
          </w:tcPr>
          <w:p w14:paraId="322346F2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Not duplicate</w:t>
            </w:r>
          </w:p>
        </w:tc>
      </w:tr>
      <w:tr w:rsidR="00F70415" w:rsidRPr="004C0BBF" w14:paraId="5D8BF5D6" w14:textId="77777777">
        <w:trPr>
          <w:jc w:val="center"/>
        </w:trPr>
        <w:tc>
          <w:tcPr>
            <w:tcW w:w="3408" w:type="dxa"/>
            <w:vAlign w:val="center"/>
          </w:tcPr>
          <w:p w14:paraId="688CBE56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3408" w:type="dxa"/>
            <w:vAlign w:val="center"/>
          </w:tcPr>
          <w:p w14:paraId="7A6ECDB8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Registration to Settlement</w:t>
            </w:r>
          </w:p>
        </w:tc>
        <w:tc>
          <w:tcPr>
            <w:tcW w:w="3408" w:type="dxa"/>
            <w:vAlign w:val="center"/>
          </w:tcPr>
          <w:p w14:paraId="07D6FBF1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Shortest path found</w:t>
            </w:r>
          </w:p>
        </w:tc>
      </w:tr>
      <w:tr w:rsidR="00F70415" w:rsidRPr="004C0BBF" w14:paraId="7A90BB3A" w14:textId="77777777">
        <w:trPr>
          <w:jc w:val="center"/>
        </w:trPr>
        <w:tc>
          <w:tcPr>
            <w:tcW w:w="3408" w:type="dxa"/>
            <w:vAlign w:val="center"/>
          </w:tcPr>
          <w:p w14:paraId="5D62EFCD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3408" w:type="dxa"/>
            <w:vAlign w:val="center"/>
          </w:tcPr>
          <w:p w14:paraId="37967C3E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Surveyor → Assessment added</w:t>
            </w:r>
          </w:p>
        </w:tc>
        <w:tc>
          <w:tcPr>
            <w:tcW w:w="3408" w:type="dxa"/>
            <w:vAlign w:val="center"/>
          </w:tcPr>
          <w:p w14:paraId="2329182A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Cycle detected</w:t>
            </w:r>
          </w:p>
        </w:tc>
      </w:tr>
      <w:tr w:rsidR="00F70415" w:rsidRPr="004C0BBF" w14:paraId="29BE701B" w14:textId="77777777">
        <w:trPr>
          <w:jc w:val="center"/>
        </w:trPr>
        <w:tc>
          <w:tcPr>
            <w:tcW w:w="3408" w:type="dxa"/>
            <w:vAlign w:val="center"/>
          </w:tcPr>
          <w:p w14:paraId="1D6B9436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3408" w:type="dxa"/>
            <w:vAlign w:val="center"/>
          </w:tcPr>
          <w:p w14:paraId="4321A413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120, 150, 130, 80, 140</w:t>
            </w:r>
          </w:p>
        </w:tc>
        <w:tc>
          <w:tcPr>
            <w:tcW w:w="3408" w:type="dxa"/>
            <w:vAlign w:val="center"/>
          </w:tcPr>
          <w:p w14:paraId="7CA0392D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Longest run: 3</w:t>
            </w:r>
          </w:p>
        </w:tc>
      </w:tr>
      <w:tr w:rsidR="00F70415" w:rsidRPr="004C0BBF" w14:paraId="17D3FD0B" w14:textId="77777777">
        <w:trPr>
          <w:jc w:val="center"/>
        </w:trPr>
        <w:tc>
          <w:tcPr>
            <w:tcW w:w="3408" w:type="dxa"/>
            <w:vAlign w:val="center"/>
          </w:tcPr>
          <w:p w14:paraId="09DF7FEC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Sliding window</w:t>
            </w:r>
          </w:p>
        </w:tc>
        <w:tc>
          <w:tcPr>
            <w:tcW w:w="3408" w:type="dxa"/>
            <w:vAlign w:val="center"/>
          </w:tcPr>
          <w:p w14:paraId="5E3B387B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Empty input or all values ≤ 100</w:t>
            </w:r>
          </w:p>
        </w:tc>
        <w:tc>
          <w:tcPr>
            <w:tcW w:w="3408" w:type="dxa"/>
            <w:vAlign w:val="center"/>
          </w:tcPr>
          <w:p w14:paraId="20F2A5EB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70415" w:rsidRPr="004C0BBF" w14:paraId="09B3CA54" w14:textId="77777777">
        <w:trPr>
          <w:jc w:val="center"/>
        </w:trPr>
        <w:tc>
          <w:tcPr>
            <w:tcW w:w="3408" w:type="dxa"/>
            <w:vAlign w:val="center"/>
          </w:tcPr>
          <w:p w14:paraId="3A9F4C37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Two pointers</w:t>
            </w:r>
          </w:p>
        </w:tc>
        <w:tc>
          <w:tcPr>
            <w:tcW w:w="3408" w:type="dxa"/>
            <w:vAlign w:val="center"/>
          </w:tcPr>
          <w:p w14:paraId="0C3B9CD2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Two sorted arrays</w:t>
            </w:r>
          </w:p>
        </w:tc>
        <w:tc>
          <w:tcPr>
            <w:tcW w:w="3408" w:type="dxa"/>
            <w:vAlign w:val="center"/>
          </w:tcPr>
          <w:p w14:paraId="65FBD8A9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One sorted merged array</w:t>
            </w:r>
          </w:p>
        </w:tc>
      </w:tr>
      <w:tr w:rsidR="00F70415" w:rsidRPr="004C0BBF" w14:paraId="09F9C857" w14:textId="77777777">
        <w:trPr>
          <w:jc w:val="center"/>
        </w:trPr>
        <w:tc>
          <w:tcPr>
            <w:tcW w:w="3408" w:type="dxa"/>
            <w:vAlign w:val="center"/>
          </w:tcPr>
          <w:p w14:paraId="5165A074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Two pointers</w:t>
            </w:r>
          </w:p>
        </w:tc>
        <w:tc>
          <w:tcPr>
            <w:tcW w:w="3408" w:type="dxa"/>
            <w:vAlign w:val="center"/>
          </w:tcPr>
          <w:p w14:paraId="42C954DD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One or both arrays empty</w:t>
            </w:r>
          </w:p>
        </w:tc>
        <w:tc>
          <w:tcPr>
            <w:tcW w:w="3408" w:type="dxa"/>
            <w:vAlign w:val="center"/>
          </w:tcPr>
          <w:p w14:paraId="40C96A24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Remaining values copied</w:t>
            </w:r>
          </w:p>
        </w:tc>
      </w:tr>
    </w:tbl>
    <w:p w14:paraId="4E875C3D" w14:textId="77777777" w:rsidR="00F70415" w:rsidRPr="004C0BBF" w:rsidRDefault="00CD14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sz w:val="24"/>
          <w:szCs w:val="24"/>
        </w:rPr>
        <w:t>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70415" w:rsidRPr="004C0BBF" w14:paraId="4D860273" w14:textId="77777777">
        <w:tc>
          <w:tcPr>
            <w:tcW w:w="3408" w:type="dxa"/>
          </w:tcPr>
          <w:p w14:paraId="39EA7790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3408" w:type="dxa"/>
          </w:tcPr>
          <w:p w14:paraId="72F99C43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3408" w:type="dxa"/>
          </w:tcPr>
          <w:p w14:paraId="6CECA515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Space complexity</w:t>
            </w:r>
          </w:p>
        </w:tc>
      </w:tr>
      <w:tr w:rsidR="00F70415" w:rsidRPr="004C0BBF" w14:paraId="1384216E" w14:textId="77777777">
        <w:tc>
          <w:tcPr>
            <w:tcW w:w="3408" w:type="dxa"/>
          </w:tcPr>
          <w:p w14:paraId="2918DE4E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BST insert/search</w:t>
            </w:r>
          </w:p>
        </w:tc>
        <w:tc>
          <w:tcPr>
            <w:tcW w:w="3408" w:type="dxa"/>
          </w:tcPr>
          <w:p w14:paraId="3A1518B9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log n) average; O(n) worst</w:t>
            </w:r>
          </w:p>
        </w:tc>
        <w:tc>
          <w:tcPr>
            <w:tcW w:w="3408" w:type="dxa"/>
          </w:tcPr>
          <w:p w14:paraId="5662487F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O(h) recursive stack</w:t>
            </w:r>
          </w:p>
        </w:tc>
      </w:tr>
      <w:tr w:rsidR="00F70415" w:rsidRPr="004C0BBF" w14:paraId="760B5C4B" w14:textId="77777777">
        <w:tc>
          <w:tcPr>
            <w:tcW w:w="3408" w:type="dxa"/>
          </w:tcPr>
          <w:p w14:paraId="4F034503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BST traversal</w:t>
            </w:r>
          </w:p>
        </w:tc>
        <w:tc>
          <w:tcPr>
            <w:tcW w:w="3408" w:type="dxa"/>
          </w:tcPr>
          <w:p w14:paraId="4B7B6BF1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408" w:type="dxa"/>
          </w:tcPr>
          <w:p w14:paraId="58E8CCF3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F70415" w:rsidRPr="004C0BBF" w14:paraId="12455B44" w14:textId="77777777">
        <w:tc>
          <w:tcPr>
            <w:tcW w:w="3408" w:type="dxa"/>
          </w:tcPr>
          <w:p w14:paraId="2CE0972B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3408" w:type="dxa"/>
          </w:tcPr>
          <w:p w14:paraId="3F141214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1) average per operation; O(n) worst</w:t>
            </w:r>
          </w:p>
        </w:tc>
        <w:tc>
          <w:tcPr>
            <w:tcW w:w="3408" w:type="dxa"/>
          </w:tcPr>
          <w:p w14:paraId="000671B8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70415" w:rsidRPr="004C0BBF" w14:paraId="72ED624F" w14:textId="77777777">
        <w:tc>
          <w:tcPr>
            <w:tcW w:w="3408" w:type="dxa"/>
          </w:tcPr>
          <w:p w14:paraId="09CAF4C2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BFS / DFS</w:t>
            </w:r>
          </w:p>
        </w:tc>
        <w:tc>
          <w:tcPr>
            <w:tcW w:w="3408" w:type="dxa"/>
          </w:tcPr>
          <w:p w14:paraId="4A1C6853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3408" w:type="dxa"/>
          </w:tcPr>
          <w:p w14:paraId="3EDB0220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F70415" w:rsidRPr="004C0BBF" w14:paraId="43C817DF" w14:textId="77777777">
        <w:tc>
          <w:tcPr>
            <w:tcW w:w="3408" w:type="dxa"/>
          </w:tcPr>
          <w:p w14:paraId="17E164FE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3408" w:type="dxa"/>
          </w:tcPr>
          <w:p w14:paraId="3CEC1427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408" w:type="dxa"/>
          </w:tcPr>
          <w:p w14:paraId="47CDF8A1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F70415" w:rsidRPr="004C0BBF" w14:paraId="350C3287" w14:textId="77777777">
        <w:tc>
          <w:tcPr>
            <w:tcW w:w="3408" w:type="dxa"/>
          </w:tcPr>
          <w:p w14:paraId="6E48A89D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Two pointers merge</w:t>
            </w:r>
          </w:p>
        </w:tc>
        <w:tc>
          <w:tcPr>
            <w:tcW w:w="3408" w:type="dxa"/>
          </w:tcPr>
          <w:p w14:paraId="747990BC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n + m)</w:t>
            </w:r>
          </w:p>
        </w:tc>
        <w:tc>
          <w:tcPr>
            <w:tcW w:w="3408" w:type="dxa"/>
          </w:tcPr>
          <w:p w14:paraId="76B26651" w14:textId="77777777" w:rsidR="00F70415" w:rsidRPr="004C0BBF" w:rsidRDefault="00CD1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C0BBF">
              <w:rPr>
                <w:rFonts w:ascii="Times New Roman" w:hAnsi="Times New Roman" w:cs="Times New Roman"/>
                <w:sz w:val="24"/>
                <w:szCs w:val="24"/>
              </w:rPr>
              <w:t>n + m) output array</w:t>
            </w:r>
          </w:p>
        </w:tc>
      </w:tr>
    </w:tbl>
    <w:p w14:paraId="2FFB3DAF" w14:textId="77777777" w:rsidR="00F70415" w:rsidRPr="004C0BBF" w:rsidRDefault="00CD14F6">
      <w:pPr>
        <w:rPr>
          <w:rFonts w:ascii="Times New Roman" w:hAnsi="Times New Roman" w:cs="Times New Roman"/>
          <w:sz w:val="24"/>
          <w:szCs w:val="24"/>
        </w:rPr>
      </w:pPr>
      <w:r w:rsidRPr="004C0BBF">
        <w:rPr>
          <w:rFonts w:ascii="Times New Roman" w:hAnsi="Times New Roman" w:cs="Times New Roman"/>
          <w:b/>
          <w:sz w:val="24"/>
          <w:szCs w:val="24"/>
        </w:rPr>
        <w:t xml:space="preserve">Conclusion: </w:t>
      </w:r>
      <w:r w:rsidRPr="004C0BBF">
        <w:rPr>
          <w:rFonts w:ascii="Times New Roman" w:hAnsi="Times New Roman" w:cs="Times New Roman"/>
          <w:sz w:val="24"/>
          <w:szCs w:val="24"/>
        </w:rPr>
        <w:t>These algorithms support efficient claim searching, duplicate detection, approval tracking, claim-spike monitoring and merging of regional claim records.</w:t>
      </w:r>
    </w:p>
    <w:sectPr w:rsidR="00F70415" w:rsidRPr="004C0BB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343755">
    <w:abstractNumId w:val="8"/>
  </w:num>
  <w:num w:numId="2" w16cid:durableId="1036153973">
    <w:abstractNumId w:val="6"/>
  </w:num>
  <w:num w:numId="3" w16cid:durableId="887960423">
    <w:abstractNumId w:val="5"/>
  </w:num>
  <w:num w:numId="4" w16cid:durableId="2000500713">
    <w:abstractNumId w:val="4"/>
  </w:num>
  <w:num w:numId="5" w16cid:durableId="1257209291">
    <w:abstractNumId w:val="7"/>
  </w:num>
  <w:num w:numId="6" w16cid:durableId="1705983321">
    <w:abstractNumId w:val="3"/>
  </w:num>
  <w:num w:numId="7" w16cid:durableId="1912277294">
    <w:abstractNumId w:val="2"/>
  </w:num>
  <w:num w:numId="8" w16cid:durableId="1102872265">
    <w:abstractNumId w:val="1"/>
  </w:num>
  <w:num w:numId="9" w16cid:durableId="112816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409"/>
    <w:rsid w:val="0015074B"/>
    <w:rsid w:val="0029639D"/>
    <w:rsid w:val="00326F90"/>
    <w:rsid w:val="004C0BBF"/>
    <w:rsid w:val="00885FFE"/>
    <w:rsid w:val="00AA1D8D"/>
    <w:rsid w:val="00B47730"/>
    <w:rsid w:val="00C8215B"/>
    <w:rsid w:val="00CB0664"/>
    <w:rsid w:val="00CD14F6"/>
    <w:rsid w:val="00F70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1C9FF"/>
  <w14:defaultImageDpi w14:val="300"/>
  <w15:docId w15:val="{B2440581-A156-4C28-8B26-F01BB5B3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A</cp:lastModifiedBy>
  <cp:revision>2</cp:revision>
  <dcterms:created xsi:type="dcterms:W3CDTF">2026-10-31T08:30:00Z</dcterms:created>
  <dcterms:modified xsi:type="dcterms:W3CDTF">2026-10-31T08:30:00Z</dcterms:modified>
  <cp:category/>
</cp:coreProperties>
</file>