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3400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34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200"/>
          <w:sz w:val="20"/>
          <w:szCs w:val="20"/>
          <w:u w:val="none"/>
          <w:shd w:fill="auto" w:val="clear"/>
          <w:vertAlign w:val="baseline"/>
          <w:rtl w:val="0"/>
        </w:rPr>
        <w:t xml:space="preserve">ûdemy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d200"/>
          <w:sz w:val="18"/>
          <w:szCs w:val="18"/>
          <w:u w:val="none"/>
          <w:shd w:fill="auto" w:val="clear"/>
          <w:vertAlign w:val="baseline"/>
          <w:rtl w:val="0"/>
        </w:rPr>
        <w:t xml:space="preserve">Certificate no: UC-e244d772-0651-46fa-bf06-c97553190d0d Certificate url: ude.my/UC-e244d172-0651-46fa-bf06-c97553190d0d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e00"/>
          <w:sz w:val="18"/>
          <w:szCs w:val="18"/>
          <w:u w:val="none"/>
          <w:shd w:fill="auto" w:val="clear"/>
          <w:vertAlign w:val="baseline"/>
          <w:rtl w:val="0"/>
        </w:rPr>
        <w:t xml:space="preserve">Reference Number: 0004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900"/>
          <w:sz w:val="18"/>
          <w:szCs w:val="18"/>
          <w:u w:val="none"/>
          <w:shd w:fill="auto" w:val="clear"/>
          <w:vertAlign w:val="baseline"/>
          <w:rtl w:val="0"/>
        </w:rPr>
        <w:t xml:space="preserve">CERTIFICATE OF COMPLETION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a00"/>
          <w:sz w:val="20"/>
          <w:szCs w:val="20"/>
          <w:u w:val="none"/>
          <w:shd w:fill="auto" w:val="clear"/>
          <w:vertAlign w:val="baseline"/>
          <w:rtl w:val="0"/>
        </w:rPr>
        <w:t xml:space="preserve">The Ultimate Java Programming Course: Hands-On Training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500"/>
          <w:sz w:val="18"/>
          <w:szCs w:val="18"/>
          <w:u w:val="none"/>
          <w:shd w:fill="auto" w:val="clear"/>
          <w:vertAlign w:val="baseline"/>
          <w:rtl w:val="0"/>
        </w:rPr>
        <w:t xml:space="preserve">Instructors Skillify Academy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a00"/>
          <w:sz w:val="18"/>
          <w:szCs w:val="18"/>
          <w:u w:val="none"/>
          <w:shd w:fill="auto" w:val="clear"/>
          <w:vertAlign w:val="baseline"/>
          <w:rtl w:val="0"/>
        </w:rPr>
        <w:t xml:space="preserve">janani 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Date Jan. 22,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100"/>
          <w:sz w:val="18"/>
          <w:szCs w:val="18"/>
          <w:u w:val="none"/>
          <w:shd w:fill="auto" w:val="clear"/>
          <w:vertAlign w:val="baseline"/>
          <w:rtl w:val="0"/>
        </w:rPr>
        <w:t xml:space="preserve">Length 2.5 total hours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