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916AC">
      <w:bookmarkStart w:id="0" w:name="_GoBack"/>
      <w:r>
        <w:drawing>
          <wp:inline distT="0" distB="0" distL="114300" distR="114300">
            <wp:extent cx="5273040" cy="295084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14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2026-06-21T11:38:50Z</dcterms:created>
  <dc:creator>Admin</dc:creator>
  <cp:lastModifiedBy>Janani Thiyagarajan</cp:lastModifiedBy>
  <dcterms:modified xsi:type="dcterms:W3CDTF">2026-06-21T11:40:46Z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eyJoZGlkIjoiYjk5ODM0YmMxOWJiYWQyNDU4MGIzYWRmYTA0ZmI5NDciLCJ1c2VySWQiOiI1Njc0NTc1ODM5NzQifQ==</vt:lpwstr>
  </property>
  <property fmtid="{D5CDD505-2E9C-101B-9397-08002B2CF9AE}" pid="4" name="ICV">
    <vt:lpwstr>C702C77294A649829CC288EE9B5F9951_12</vt:lpwstr>
  </property>
</Properties>
</file>