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D934" w14:textId="57CE6917" w:rsidR="00200D17" w:rsidRPr="005B0312" w:rsidRDefault="005B0312">
      <w:pPr>
        <w:rPr>
          <w:lang w:val="en-US"/>
        </w:rPr>
      </w:pPr>
      <w:r>
        <w:rPr>
          <w:lang w:val="en-US"/>
        </w:rPr>
        <w:t>Assume this is a sign in page</w:t>
      </w:r>
    </w:p>
    <w:sectPr w:rsidR="00200D17" w:rsidRPr="005B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12"/>
    <w:rsid w:val="00200D17"/>
    <w:rsid w:val="005B0312"/>
    <w:rsid w:val="005E5585"/>
    <w:rsid w:val="007372FE"/>
    <w:rsid w:val="00B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EDC7"/>
  <w15:chartTrackingRefBased/>
  <w15:docId w15:val="{9C5ADDAB-258F-472B-97FE-C6EAEE8D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2024-10-24T04:08:00Z</dcterms:created>
  <dcterms:modified xsi:type="dcterms:W3CDTF">2024-10-24T04:08:00Z</dcterms:modified>
</cp:coreProperties>
</file>