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B345" w14:textId="77777777" w:rsidR="00D469F1" w:rsidRDefault="00000000">
      <w:pPr>
        <w:spacing w:after="0" w:line="259" w:lineRule="auto"/>
        <w:ind w:left="375" w:right="4"/>
        <w:jc w:val="center"/>
      </w:pPr>
      <w:r>
        <w:rPr>
          <w:b/>
          <w:sz w:val="26"/>
        </w:rPr>
        <w:t>AI-AUGMENTED BACKEND DEVELOPMENT</w:t>
      </w:r>
    </w:p>
    <w:p w14:paraId="10C423E7" w14:textId="77777777" w:rsidR="00D469F1" w:rsidRDefault="00000000">
      <w:pPr>
        <w:spacing w:after="0" w:line="259" w:lineRule="auto"/>
        <w:ind w:left="375"/>
        <w:jc w:val="center"/>
      </w:pPr>
      <w:r>
        <w:rPr>
          <w:b/>
          <w:sz w:val="26"/>
        </w:rPr>
        <w:t>AI BLOGNEST API</w:t>
      </w:r>
    </w:p>
    <w:tbl>
      <w:tblPr>
        <w:tblStyle w:val="TableGrid"/>
        <w:tblpPr w:vertAnchor="text" w:tblpY="404"/>
        <w:tblOverlap w:val="never"/>
        <w:tblW w:w="883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49"/>
        <w:gridCol w:w="5886"/>
      </w:tblGrid>
      <w:tr w:rsidR="00D469F1" w14:paraId="794FECFD" w14:textId="77777777">
        <w:trPr>
          <w:trHeight w:val="739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4FA2137C" w14:textId="77777777" w:rsidR="00D469F1" w:rsidRDefault="00000000">
            <w:pPr>
              <w:spacing w:after="0" w:line="259" w:lineRule="auto"/>
              <w:ind w:left="0" w:firstLine="0"/>
            </w:pPr>
            <w:r>
              <w:rPr>
                <w:color w:val="17365D"/>
                <w:sz w:val="52"/>
              </w:rPr>
              <w:t>ROLE</w:t>
            </w:r>
          </w:p>
        </w:tc>
        <w:tc>
          <w:tcPr>
            <w:tcW w:w="5886" w:type="dxa"/>
            <w:tcBorders>
              <w:top w:val="nil"/>
              <w:left w:val="nil"/>
              <w:bottom w:val="nil"/>
              <w:right w:val="nil"/>
            </w:tcBorders>
          </w:tcPr>
          <w:p w14:paraId="17D2493A" w14:textId="77777777" w:rsidR="00D469F1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color w:val="17365D"/>
                <w:sz w:val="52"/>
              </w:rPr>
              <w:t>TEAM MEMBERS</w:t>
            </w:r>
          </w:p>
        </w:tc>
      </w:tr>
      <w:tr w:rsidR="00D469F1" w14:paraId="494C94A9" w14:textId="77777777">
        <w:trPr>
          <w:trHeight w:val="41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3AB96" w14:textId="77777777" w:rsidR="00D469F1" w:rsidRDefault="00000000">
            <w:pPr>
              <w:spacing w:after="0" w:line="259" w:lineRule="auto"/>
              <w:ind w:left="0" w:firstLine="0"/>
            </w:pPr>
            <w:r>
              <w:t>TEAM LEADER</w:t>
            </w:r>
          </w:p>
        </w:tc>
        <w:tc>
          <w:tcPr>
            <w:tcW w:w="58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A4EC4" w14:textId="348FE949" w:rsidR="00D469F1" w:rsidRDefault="00CC73C4">
            <w:pPr>
              <w:spacing w:after="0" w:line="259" w:lineRule="auto"/>
              <w:ind w:left="2278" w:firstLine="0"/>
            </w:pPr>
            <w:r>
              <w:t>J.  JANANI</w:t>
            </w:r>
          </w:p>
        </w:tc>
      </w:tr>
      <w:tr w:rsidR="00D469F1" w14:paraId="75D91E05" w14:textId="77777777">
        <w:trPr>
          <w:trHeight w:val="22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19F000F9" w14:textId="77777777" w:rsidR="00D469F1" w:rsidRDefault="00000000">
            <w:pPr>
              <w:spacing w:after="0" w:line="259" w:lineRule="auto"/>
              <w:ind w:left="0" w:firstLine="0"/>
            </w:pPr>
            <w:r>
              <w:t>TEAM MEMBER</w:t>
            </w:r>
          </w:p>
        </w:tc>
        <w:tc>
          <w:tcPr>
            <w:tcW w:w="5886" w:type="dxa"/>
            <w:tcBorders>
              <w:top w:val="nil"/>
              <w:left w:val="nil"/>
              <w:bottom w:val="nil"/>
              <w:right w:val="nil"/>
            </w:tcBorders>
          </w:tcPr>
          <w:p w14:paraId="27620150" w14:textId="2BE3AC92" w:rsidR="00D469F1" w:rsidRDefault="00CC73C4">
            <w:pPr>
              <w:spacing w:after="0" w:line="259" w:lineRule="auto"/>
              <w:ind w:left="2278" w:firstLine="0"/>
            </w:pPr>
            <w:r>
              <w:t>G.  KIRTHIKA</w:t>
            </w:r>
          </w:p>
        </w:tc>
      </w:tr>
      <w:tr w:rsidR="00D469F1" w14:paraId="2C56FBA6" w14:textId="77777777">
        <w:trPr>
          <w:trHeight w:val="22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25619C5B" w14:textId="77777777" w:rsidR="00D469F1" w:rsidRDefault="00000000">
            <w:pPr>
              <w:spacing w:after="0" w:line="259" w:lineRule="auto"/>
              <w:ind w:left="0" w:firstLine="0"/>
            </w:pPr>
            <w:r>
              <w:t>TEAM MEMBER</w:t>
            </w:r>
          </w:p>
        </w:tc>
        <w:tc>
          <w:tcPr>
            <w:tcW w:w="5886" w:type="dxa"/>
            <w:tcBorders>
              <w:top w:val="nil"/>
              <w:left w:val="nil"/>
              <w:bottom w:val="nil"/>
              <w:right w:val="nil"/>
            </w:tcBorders>
          </w:tcPr>
          <w:p w14:paraId="2CB81053" w14:textId="47D90F6C" w:rsidR="00D469F1" w:rsidRDefault="00CC73C4" w:rsidP="00CC73C4">
            <w:pPr>
              <w:spacing w:after="0" w:line="259" w:lineRule="auto"/>
              <w:ind w:left="0" w:right="455" w:firstLine="0"/>
            </w:pPr>
            <w:r>
              <w:t xml:space="preserve">                                                           R.  NANDHINI</w:t>
            </w:r>
          </w:p>
        </w:tc>
      </w:tr>
      <w:tr w:rsidR="00D469F1" w14:paraId="5CCE4B70" w14:textId="77777777">
        <w:trPr>
          <w:trHeight w:val="199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2000CB53" w14:textId="77777777" w:rsidR="00D469F1" w:rsidRDefault="00000000">
            <w:pPr>
              <w:spacing w:after="0" w:line="259" w:lineRule="auto"/>
              <w:ind w:left="0" w:firstLine="0"/>
            </w:pPr>
            <w:r>
              <w:t>TEAM MEMBER</w:t>
            </w:r>
          </w:p>
        </w:tc>
        <w:tc>
          <w:tcPr>
            <w:tcW w:w="5886" w:type="dxa"/>
            <w:tcBorders>
              <w:top w:val="nil"/>
              <w:left w:val="nil"/>
              <w:bottom w:val="nil"/>
              <w:right w:val="nil"/>
            </w:tcBorders>
          </w:tcPr>
          <w:p w14:paraId="5984F595" w14:textId="4F6C7452" w:rsidR="00D469F1" w:rsidRDefault="00CC73C4">
            <w:pPr>
              <w:spacing w:after="0" w:line="259" w:lineRule="auto"/>
              <w:ind w:left="0" w:right="682" w:firstLine="0"/>
              <w:jc w:val="center"/>
            </w:pPr>
            <w:r>
              <w:t>V.  NISHA</w:t>
            </w:r>
          </w:p>
        </w:tc>
      </w:tr>
    </w:tbl>
    <w:p w14:paraId="7131009E" w14:textId="77777777" w:rsidR="00D469F1" w:rsidRDefault="00000000">
      <w:pPr>
        <w:spacing w:after="0" w:line="562" w:lineRule="auto"/>
        <w:ind w:left="375"/>
        <w:jc w:val="center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9A78F4F" wp14:editId="1C319F32">
                <wp:simplePos x="0" y="0"/>
                <wp:positionH relativeFrom="column">
                  <wp:posOffset>-634</wp:posOffset>
                </wp:positionH>
                <wp:positionV relativeFrom="paragraph">
                  <wp:posOffset>643572</wp:posOffset>
                </wp:positionV>
                <wp:extent cx="6637084" cy="12700"/>
                <wp:effectExtent l="0" t="0" r="0" b="0"/>
                <wp:wrapSquare wrapText="bothSides"/>
                <wp:docPr id="877" name="Group 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7084" cy="12700"/>
                          <a:chOff x="0" y="0"/>
                          <a:chExt cx="6637084" cy="12700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3317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875">
                                <a:moveTo>
                                  <a:pt x="3317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3318510" y="0"/>
                            <a:ext cx="33185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574">
                                <a:moveTo>
                                  <a:pt x="3318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3317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875">
                                <a:moveTo>
                                  <a:pt x="3317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3318510" y="0"/>
                            <a:ext cx="33185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574">
                                <a:moveTo>
                                  <a:pt x="3318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7" style="width:522.605pt;height:1pt;position:absolute;mso-position-horizontal-relative:text;mso-position-horizontal:absolute;margin-left:-0.0499992pt;mso-position-vertical-relative:text;margin-top:50.675pt;" coordsize="66370,127">
                <v:shape id="Shape 64" style="position:absolute;width:33178;height:0;left:0;top:0;" coordsize="3317875,0" path="m3317875,0l0,0">
                  <v:stroke weight="1pt" endcap="flat" joinstyle="round" on="true" color="#4f81bd"/>
                  <v:fill on="false" color="#000000" opacity="0"/>
                </v:shape>
                <v:shape id="Shape 65" style="position:absolute;width:33185;height:0;left:33185;top:0;" coordsize="3318574,0" path="m3318574,0l0,0">
                  <v:stroke weight="1pt" endcap="flat" joinstyle="round" on="true" color="#4f81bd"/>
                  <v:fill on="false" color="#000000" opacity="0"/>
                </v:shape>
                <v:shape id="Shape 66" style="position:absolute;width:33178;height:0;left:0;top:0;" coordsize="3317875,0" path="m3317875,0l0,0">
                  <v:stroke weight="1pt" endcap="flat" joinstyle="round" on="true" color="#4f81bd"/>
                  <v:fill on="false" color="#000000" opacity="0"/>
                </v:shape>
                <v:shape id="Shape 67" style="position:absolute;width:33185;height:0;left:33185;top:0;" coordsize="3318574,0" path="m3318574,0l0,0">
                  <v:stroke weight="1pt" endcap="flat" joinstyle="round" on="true" color="#4f81bd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  <w:sz w:val="23"/>
        </w:rPr>
        <w:t>PHASE 3 – PROJECT DESIGN PHASE</w:t>
      </w:r>
    </w:p>
    <w:p w14:paraId="7FF1B40A" w14:textId="503D449D" w:rsidR="00D469F1" w:rsidRDefault="00D469F1">
      <w:pPr>
        <w:spacing w:before="445" w:after="741" w:line="562" w:lineRule="auto"/>
        <w:ind w:left="375" w:right="1"/>
        <w:jc w:val="center"/>
      </w:pPr>
    </w:p>
    <w:p w14:paraId="7694F391" w14:textId="77777777" w:rsidR="00D469F1" w:rsidRDefault="00000000">
      <w:pPr>
        <w:pStyle w:val="Heading1"/>
        <w:spacing w:after="256"/>
        <w:ind w:left="-5"/>
      </w:pPr>
      <w:r>
        <w:t>1. Introduction</w:t>
      </w:r>
    </w:p>
    <w:p w14:paraId="4B50FF55" w14:textId="77777777" w:rsidR="00D469F1" w:rsidRDefault="00000000">
      <w:pPr>
        <w:spacing w:after="289"/>
      </w:pPr>
      <w:r>
        <w:t xml:space="preserve">The Project design phase defines how the AI </w:t>
      </w:r>
      <w:proofErr w:type="spellStart"/>
      <w:r>
        <w:t>BlogNest</w:t>
      </w:r>
      <w:proofErr w:type="spellEnd"/>
      <w:r>
        <w:t xml:space="preserve"> API is organized. The system follows a modular backend structure so that requests, business logic, database operations and AI services can be handled separately.</w:t>
      </w:r>
    </w:p>
    <w:p w14:paraId="7D602AE1" w14:textId="77777777" w:rsidR="00D469F1" w:rsidRDefault="00000000">
      <w:pPr>
        <w:pStyle w:val="Heading1"/>
        <w:ind w:left="-5"/>
      </w:pPr>
      <w:r>
        <w:t>2. Architecture Components</w:t>
      </w:r>
    </w:p>
    <w:p w14:paraId="6D59F31F" w14:textId="77777777" w:rsidR="00D469F1" w:rsidRDefault="00000000">
      <w:pPr>
        <w:numPr>
          <w:ilvl w:val="0"/>
          <w:numId w:val="1"/>
        </w:numPr>
        <w:ind w:hanging="144"/>
      </w:pPr>
      <w:r>
        <w:t>API Interface: Receives client requests and returns JSON responses.</w:t>
      </w:r>
    </w:p>
    <w:p w14:paraId="2ED0CFFE" w14:textId="77777777" w:rsidR="00D469F1" w:rsidRDefault="00000000">
      <w:pPr>
        <w:numPr>
          <w:ilvl w:val="0"/>
          <w:numId w:val="1"/>
        </w:numPr>
        <w:ind w:hanging="144"/>
      </w:pPr>
      <w:r>
        <w:t>Express Server Gateway: Handles HTTP methods, routes, JSON data and CORS.</w:t>
      </w:r>
    </w:p>
    <w:p w14:paraId="1BC81420" w14:textId="77777777" w:rsidR="00D469F1" w:rsidRDefault="00000000">
      <w:pPr>
        <w:numPr>
          <w:ilvl w:val="0"/>
          <w:numId w:val="1"/>
        </w:numPr>
        <w:ind w:hanging="144"/>
      </w:pPr>
      <w:r>
        <w:t>Authentication Middleware: Validates tokens and user access.</w:t>
      </w:r>
    </w:p>
    <w:p w14:paraId="65B8C2B9" w14:textId="77777777" w:rsidR="00D469F1" w:rsidRDefault="00000000">
      <w:pPr>
        <w:numPr>
          <w:ilvl w:val="0"/>
          <w:numId w:val="1"/>
        </w:numPr>
        <w:ind w:hanging="144"/>
      </w:pPr>
      <w:r>
        <w:t>Service Layer: Contains business logic for blogs, comments and other operations.</w:t>
      </w:r>
    </w:p>
    <w:p w14:paraId="7C132EC3" w14:textId="77777777" w:rsidR="00D469F1" w:rsidRDefault="00000000">
      <w:pPr>
        <w:numPr>
          <w:ilvl w:val="0"/>
          <w:numId w:val="1"/>
        </w:numPr>
        <w:ind w:hanging="144"/>
      </w:pPr>
      <w:r>
        <w:t>Database Layer: Uses Mongoose to communicate with MongoDB.</w:t>
      </w:r>
    </w:p>
    <w:p w14:paraId="06F5DCD7" w14:textId="77777777" w:rsidR="00D469F1" w:rsidRDefault="00000000">
      <w:pPr>
        <w:numPr>
          <w:ilvl w:val="0"/>
          <w:numId w:val="1"/>
        </w:numPr>
        <w:spacing w:after="236"/>
        <w:ind w:hanging="144"/>
      </w:pPr>
      <w:r>
        <w:t>AI Flow: Connects AI services for blog generation and summarization.</w:t>
      </w:r>
    </w:p>
    <w:p w14:paraId="2125CA19" w14:textId="77777777" w:rsidR="00D469F1" w:rsidRDefault="00000000">
      <w:pPr>
        <w:pStyle w:val="Heading1"/>
        <w:ind w:left="-5"/>
      </w:pPr>
      <w:r>
        <w:t>3. MVC Pattern</w:t>
      </w:r>
    </w:p>
    <w:p w14:paraId="41C6D814" w14:textId="77777777" w:rsidR="00D469F1" w:rsidRDefault="00000000">
      <w:pPr>
        <w:numPr>
          <w:ilvl w:val="0"/>
          <w:numId w:val="2"/>
        </w:numPr>
        <w:ind w:hanging="144"/>
      </w:pPr>
      <w:r>
        <w:t>Model: Defines data structures and Mongoose schemas.</w:t>
      </w:r>
    </w:p>
    <w:p w14:paraId="045C5D8C" w14:textId="77777777" w:rsidR="00D469F1" w:rsidRDefault="00000000">
      <w:pPr>
        <w:numPr>
          <w:ilvl w:val="0"/>
          <w:numId w:val="2"/>
        </w:numPr>
        <w:ind w:hanging="144"/>
      </w:pPr>
      <w:r>
        <w:t>Controller: Processes requests, applies logic and prepares responses.</w:t>
      </w:r>
    </w:p>
    <w:p w14:paraId="667D7503" w14:textId="77777777" w:rsidR="00D469F1" w:rsidRDefault="00000000">
      <w:pPr>
        <w:numPr>
          <w:ilvl w:val="0"/>
          <w:numId w:val="2"/>
        </w:numPr>
        <w:spacing w:after="236"/>
        <w:ind w:hanging="144"/>
      </w:pPr>
      <w:r>
        <w:t>Routing/API Layer: Maps API endpoints to controller operations.</w:t>
      </w:r>
    </w:p>
    <w:p w14:paraId="75FED3EC" w14:textId="77777777" w:rsidR="00D469F1" w:rsidRDefault="00000000">
      <w:pPr>
        <w:pStyle w:val="Heading1"/>
        <w:ind w:left="-5"/>
      </w:pPr>
      <w:r>
        <w:t>4. Database Relationships</w:t>
      </w:r>
    </w:p>
    <w:p w14:paraId="4C14EAC9" w14:textId="77777777" w:rsidR="00D469F1" w:rsidRDefault="00000000">
      <w:pPr>
        <w:numPr>
          <w:ilvl w:val="0"/>
          <w:numId w:val="3"/>
        </w:numPr>
        <w:ind w:hanging="144"/>
      </w:pPr>
      <w:r>
        <w:t>One user can create multiple posts.</w:t>
      </w:r>
    </w:p>
    <w:p w14:paraId="59800A25" w14:textId="77777777" w:rsidR="00D469F1" w:rsidRDefault="00000000">
      <w:pPr>
        <w:numPr>
          <w:ilvl w:val="0"/>
          <w:numId w:val="3"/>
        </w:numPr>
        <w:ind w:hanging="144"/>
      </w:pPr>
      <w:r>
        <w:t>One user can create multiple comments.</w:t>
      </w:r>
    </w:p>
    <w:p w14:paraId="20120137" w14:textId="77777777" w:rsidR="00D469F1" w:rsidRDefault="00000000">
      <w:pPr>
        <w:numPr>
          <w:ilvl w:val="0"/>
          <w:numId w:val="3"/>
        </w:numPr>
        <w:ind w:hanging="144"/>
      </w:pPr>
      <w:r>
        <w:t>One post can contain multiple comments.</w:t>
      </w:r>
    </w:p>
    <w:p w14:paraId="6DC5514D" w14:textId="77777777" w:rsidR="00D469F1" w:rsidRDefault="00000000">
      <w:pPr>
        <w:numPr>
          <w:ilvl w:val="0"/>
          <w:numId w:val="3"/>
        </w:numPr>
        <w:spacing w:after="236"/>
        <w:ind w:hanging="144"/>
      </w:pPr>
      <w:r>
        <w:t>Post and user information are connected through references.</w:t>
      </w:r>
    </w:p>
    <w:p w14:paraId="45CCEB43" w14:textId="77777777" w:rsidR="00D469F1" w:rsidRDefault="00000000">
      <w:pPr>
        <w:pStyle w:val="Heading1"/>
        <w:ind w:left="-5"/>
      </w:pPr>
      <w:r>
        <w:t>5. Security Architecture</w:t>
      </w:r>
    </w:p>
    <w:p w14:paraId="616A3F95" w14:textId="77777777" w:rsidR="00D469F1" w:rsidRDefault="00000000">
      <w:pPr>
        <w:numPr>
          <w:ilvl w:val="0"/>
          <w:numId w:val="4"/>
        </w:numPr>
        <w:ind w:hanging="144"/>
      </w:pPr>
      <w:r>
        <w:t>JWT-based authentication.</w:t>
      </w:r>
    </w:p>
    <w:p w14:paraId="44161397" w14:textId="77777777" w:rsidR="00D469F1" w:rsidRDefault="00000000">
      <w:pPr>
        <w:numPr>
          <w:ilvl w:val="0"/>
          <w:numId w:val="4"/>
        </w:numPr>
        <w:ind w:hanging="144"/>
      </w:pPr>
      <w:r>
        <w:t>Role-based route protection.</w:t>
      </w:r>
    </w:p>
    <w:p w14:paraId="1DFA673E" w14:textId="77777777" w:rsidR="00D469F1" w:rsidRDefault="00000000">
      <w:pPr>
        <w:numPr>
          <w:ilvl w:val="0"/>
          <w:numId w:val="4"/>
        </w:numPr>
        <w:ind w:hanging="144"/>
      </w:pPr>
      <w:r>
        <w:t>Password hashing.</w:t>
      </w:r>
    </w:p>
    <w:p w14:paraId="2A5771C4" w14:textId="77777777" w:rsidR="00D469F1" w:rsidRDefault="00000000">
      <w:pPr>
        <w:numPr>
          <w:ilvl w:val="0"/>
          <w:numId w:val="4"/>
        </w:numPr>
        <w:spacing w:after="1588"/>
        <w:ind w:hanging="144"/>
      </w:pPr>
      <w:r>
        <w:t xml:space="preserve">Input validation and sanitization. </w:t>
      </w:r>
      <w:r>
        <w:rPr>
          <w:rFonts w:ascii="Segoe UI Symbol" w:eastAsia="Segoe UI Symbol" w:hAnsi="Segoe UI Symbol" w:cs="Segoe UI Symbol"/>
        </w:rPr>
        <w:t xml:space="preserve"> </w:t>
      </w:r>
      <w:r>
        <w:t>Centralized error handling.</w:t>
      </w:r>
    </w:p>
    <w:p w14:paraId="77B4478A" w14:textId="77777777" w:rsidR="00D469F1" w:rsidRDefault="00000000">
      <w:pPr>
        <w:spacing w:after="360" w:line="259" w:lineRule="auto"/>
        <w:ind w:left="375"/>
        <w:jc w:val="center"/>
      </w:pPr>
      <w:r>
        <w:rPr>
          <w:sz w:val="14"/>
        </w:rPr>
        <w:t xml:space="preserve">AI </w:t>
      </w:r>
      <w:proofErr w:type="spellStart"/>
      <w:r>
        <w:rPr>
          <w:sz w:val="14"/>
        </w:rPr>
        <w:t>BlogNest</w:t>
      </w:r>
      <w:proofErr w:type="spellEnd"/>
      <w:r>
        <w:rPr>
          <w:sz w:val="14"/>
        </w:rPr>
        <w:t xml:space="preserve"> API | Phase 3 – Project Architecture</w:t>
      </w:r>
    </w:p>
    <w:p w14:paraId="5A296315" w14:textId="77777777" w:rsidR="00D469F1" w:rsidRDefault="00000000">
      <w:pPr>
        <w:spacing w:after="256" w:line="259" w:lineRule="auto"/>
        <w:ind w:left="-5"/>
      </w:pPr>
      <w:r>
        <w:rPr>
          <w:b/>
          <w:sz w:val="20"/>
        </w:rPr>
        <w:t>6. Expected Outcome</w:t>
      </w:r>
    </w:p>
    <w:p w14:paraId="00CAF07A" w14:textId="77777777" w:rsidR="00D469F1" w:rsidRDefault="00000000">
      <w:pPr>
        <w:spacing w:after="286"/>
      </w:pPr>
      <w:r>
        <w:t>A clear layered architecture is prepared so that the backend remains modular, secure and easier to maintain.</w:t>
      </w:r>
    </w:p>
    <w:p w14:paraId="0478359E" w14:textId="77777777" w:rsidR="00D469F1" w:rsidRDefault="00000000">
      <w:pPr>
        <w:pStyle w:val="Heading1"/>
        <w:spacing w:after="256"/>
        <w:ind w:left="-5"/>
      </w:pPr>
      <w:r>
        <w:lastRenderedPageBreak/>
        <w:t>7. Conclusion</w:t>
      </w:r>
    </w:p>
    <w:p w14:paraId="12AD91D8" w14:textId="77777777" w:rsidR="00D469F1" w:rsidRDefault="00000000">
      <w:pPr>
        <w:spacing w:after="12533"/>
      </w:pPr>
      <w:r>
        <w:t xml:space="preserve">The design </w:t>
      </w:r>
      <w:proofErr w:type="gramStart"/>
      <w:r>
        <w:t>phase  provides</w:t>
      </w:r>
      <w:proofErr w:type="gramEnd"/>
      <w:r>
        <w:t xml:space="preserve"> the structural foundation for implementing the AI </w:t>
      </w:r>
      <w:proofErr w:type="spellStart"/>
      <w:r>
        <w:t>BlogNest</w:t>
      </w:r>
      <w:proofErr w:type="spellEnd"/>
      <w:r>
        <w:t xml:space="preserve"> API and integrating its database, security and AI services.</w:t>
      </w:r>
    </w:p>
    <w:p w14:paraId="27C0C739" w14:textId="77777777" w:rsidR="00D469F1" w:rsidRDefault="00000000">
      <w:pPr>
        <w:spacing w:after="360" w:line="259" w:lineRule="auto"/>
        <w:ind w:left="375"/>
        <w:jc w:val="center"/>
      </w:pPr>
      <w:r>
        <w:rPr>
          <w:sz w:val="14"/>
        </w:rPr>
        <w:t xml:space="preserve">AI </w:t>
      </w:r>
      <w:proofErr w:type="spellStart"/>
      <w:r>
        <w:rPr>
          <w:sz w:val="14"/>
        </w:rPr>
        <w:t>BlogNest</w:t>
      </w:r>
      <w:proofErr w:type="spellEnd"/>
      <w:r>
        <w:rPr>
          <w:sz w:val="14"/>
        </w:rPr>
        <w:t xml:space="preserve"> API | Phase 3 – Project Architecture</w:t>
      </w:r>
    </w:p>
    <w:sectPr w:rsidR="00D469F1">
      <w:pgSz w:w="12240" w:h="15840"/>
      <w:pgMar w:top="620" w:right="1257" w:bottom="720" w:left="8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F2805"/>
    <w:multiLevelType w:val="hybridMultilevel"/>
    <w:tmpl w:val="1B280DDC"/>
    <w:lvl w:ilvl="0" w:tplc="F8465D0C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5A0E8B2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ADEBF4C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BE6C5D0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608057A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A00F512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8ACA1DE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DEABADC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E327952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3F2ED7"/>
    <w:multiLevelType w:val="hybridMultilevel"/>
    <w:tmpl w:val="602AA7DE"/>
    <w:lvl w:ilvl="0" w:tplc="978A37B4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33A6C0C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1345D84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F62ED86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6F4BAF4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6C4F0B4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F7A064A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4304454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338372A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C61026"/>
    <w:multiLevelType w:val="hybridMultilevel"/>
    <w:tmpl w:val="61A8C42C"/>
    <w:lvl w:ilvl="0" w:tplc="3E8AAC52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226F356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4249B68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6FA85A2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D082722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DF8506A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496284A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5B879FA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758ABE0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8724FF"/>
    <w:multiLevelType w:val="hybridMultilevel"/>
    <w:tmpl w:val="8D5445BE"/>
    <w:lvl w:ilvl="0" w:tplc="E1483BA2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A44AAC2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FE2FB4A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2FE12B8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4B43EC6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89AAF96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924269C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8ACCD9C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A0CD33E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3393462">
    <w:abstractNumId w:val="3"/>
  </w:num>
  <w:num w:numId="2" w16cid:durableId="1336880828">
    <w:abstractNumId w:val="0"/>
  </w:num>
  <w:num w:numId="3" w16cid:durableId="737674705">
    <w:abstractNumId w:val="1"/>
  </w:num>
  <w:num w:numId="4" w16cid:durableId="1706249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9F1"/>
    <w:rsid w:val="001F224B"/>
    <w:rsid w:val="00CC73C4"/>
    <w:rsid w:val="00D469F1"/>
    <w:rsid w:val="00FC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97C3"/>
  <w15:docId w15:val="{C0B48F83-5087-47A8-A4AF-5EF0055F8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5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Daniel Vasan</cp:lastModifiedBy>
  <cp:revision>3</cp:revision>
  <dcterms:created xsi:type="dcterms:W3CDTF">2026-09-28T07:15:00Z</dcterms:created>
  <dcterms:modified xsi:type="dcterms:W3CDTF">2026-09-28T07:15:00Z</dcterms:modified>
</cp:coreProperties>
</file>