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1876" w14:textId="77777777" w:rsidR="004A3DD2" w:rsidRDefault="00000000">
      <w:pPr>
        <w:spacing w:after="0" w:line="259" w:lineRule="auto"/>
        <w:ind w:left="2949" w:firstLine="0"/>
      </w:pPr>
      <w:r>
        <w:rPr>
          <w:b/>
          <w:sz w:val="26"/>
        </w:rPr>
        <w:t>AI-AUGMENTED BACKEND DEVELOPMENT</w:t>
      </w:r>
    </w:p>
    <w:p w14:paraId="6E1A5C17" w14:textId="77777777" w:rsidR="004A3DD2" w:rsidRDefault="00000000">
      <w:pPr>
        <w:spacing w:after="0" w:line="259" w:lineRule="auto"/>
        <w:ind w:left="2220" w:firstLine="0"/>
        <w:jc w:val="center"/>
      </w:pPr>
      <w:r>
        <w:rPr>
          <w:b/>
          <w:sz w:val="26"/>
        </w:rPr>
        <w:t>AI BLOGNEST API</w:t>
      </w:r>
    </w:p>
    <w:tbl>
      <w:tblPr>
        <w:tblStyle w:val="TableGrid"/>
        <w:tblpPr w:vertAnchor="text" w:tblpY="404"/>
        <w:tblOverlap w:val="never"/>
        <w:tblW w:w="859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49"/>
        <w:gridCol w:w="5649"/>
      </w:tblGrid>
      <w:tr w:rsidR="004A3DD2" w14:paraId="6B4DE7F3" w14:textId="77777777">
        <w:trPr>
          <w:trHeight w:val="73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044BD246" w14:textId="77777777" w:rsidR="004A3DD2" w:rsidRDefault="00000000">
            <w:pPr>
              <w:spacing w:after="0" w:line="259" w:lineRule="auto"/>
              <w:ind w:left="0" w:firstLine="0"/>
            </w:pPr>
            <w:r>
              <w:rPr>
                <w:color w:val="17365D"/>
                <w:sz w:val="52"/>
              </w:rPr>
              <w:t>ROLE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6BCE7AE7" w14:textId="77777777" w:rsidR="004A3DD2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17365D"/>
                <w:sz w:val="52"/>
              </w:rPr>
              <w:t>TEAM MEMBER</w:t>
            </w:r>
          </w:p>
        </w:tc>
      </w:tr>
      <w:tr w:rsidR="004A3DD2" w14:paraId="24E9B1C2" w14:textId="77777777">
        <w:trPr>
          <w:trHeight w:val="41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C8552F" w14:textId="77777777" w:rsidR="004A3DD2" w:rsidRDefault="00000000">
            <w:pPr>
              <w:spacing w:after="0" w:line="259" w:lineRule="auto"/>
              <w:ind w:left="0" w:firstLine="0"/>
            </w:pPr>
            <w:r>
              <w:t>TEAM LEADER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8A1F2" w14:textId="26725F31" w:rsidR="004A3DD2" w:rsidRDefault="00D26BC8">
            <w:pPr>
              <w:spacing w:after="0" w:line="259" w:lineRule="auto"/>
              <w:ind w:left="0" w:right="499" w:firstLine="0"/>
              <w:jc w:val="center"/>
            </w:pPr>
            <w:r>
              <w:t>J.  JANANI</w:t>
            </w:r>
          </w:p>
        </w:tc>
      </w:tr>
      <w:tr w:rsidR="004A3DD2" w14:paraId="79C80B66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3455283C" w14:textId="77777777" w:rsidR="004A3DD2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41F54796" w14:textId="439D84FF" w:rsidR="004A3DD2" w:rsidRDefault="00D26BC8">
            <w:pPr>
              <w:spacing w:after="0" w:line="259" w:lineRule="auto"/>
              <w:ind w:left="0" w:right="500" w:firstLine="0"/>
              <w:jc w:val="center"/>
            </w:pPr>
            <w:r>
              <w:t xml:space="preserve">  G.  KIRTHIKA</w:t>
            </w:r>
          </w:p>
        </w:tc>
      </w:tr>
      <w:tr w:rsidR="004A3DD2" w14:paraId="7153EA52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0A6A33F4" w14:textId="77777777" w:rsidR="004A3DD2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2757E0B3" w14:textId="66FED256" w:rsidR="004A3DD2" w:rsidRDefault="00D26BC8">
            <w:pPr>
              <w:spacing w:after="0" w:line="259" w:lineRule="auto"/>
              <w:ind w:left="0" w:right="218" w:firstLine="0"/>
              <w:jc w:val="center"/>
            </w:pPr>
            <w:r>
              <w:t>R.  NANDHINI</w:t>
            </w:r>
          </w:p>
        </w:tc>
      </w:tr>
      <w:tr w:rsidR="004A3DD2" w14:paraId="496F5E55" w14:textId="77777777">
        <w:trPr>
          <w:trHeight w:val="19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3B514DF1" w14:textId="77777777" w:rsidR="004A3DD2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3927DDA9" w14:textId="7B6BBB6D" w:rsidR="004A3DD2" w:rsidRDefault="00D26BC8">
            <w:pPr>
              <w:spacing w:after="0" w:line="259" w:lineRule="auto"/>
              <w:ind w:left="0" w:right="444" w:firstLine="0"/>
              <w:jc w:val="center"/>
            </w:pPr>
            <w:r>
              <w:t>V.  NISHA</w:t>
            </w:r>
          </w:p>
        </w:tc>
      </w:tr>
    </w:tbl>
    <w:p w14:paraId="41A8BADD" w14:textId="47862C04" w:rsidR="004A3DD2" w:rsidRDefault="00000000" w:rsidP="00A02BE6">
      <w:pPr>
        <w:spacing w:after="0" w:line="562" w:lineRule="auto"/>
        <w:ind w:left="3570"/>
        <w:rPr>
          <w:b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E59871" wp14:editId="5315E949">
                <wp:simplePos x="0" y="0"/>
                <wp:positionH relativeFrom="column">
                  <wp:posOffset>-634</wp:posOffset>
                </wp:positionH>
                <wp:positionV relativeFrom="paragraph">
                  <wp:posOffset>643572</wp:posOffset>
                </wp:positionV>
                <wp:extent cx="6637084" cy="12700"/>
                <wp:effectExtent l="0" t="0" r="0" b="0"/>
                <wp:wrapSquare wrapText="bothSides"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84" cy="12700"/>
                          <a:chOff x="0" y="0"/>
                          <a:chExt cx="6637084" cy="1270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3317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875">
                                <a:moveTo>
                                  <a:pt x="3317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318510" y="0"/>
                            <a:ext cx="3318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74">
                                <a:moveTo>
                                  <a:pt x="331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3317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875">
                                <a:moveTo>
                                  <a:pt x="3317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318510" y="0"/>
                            <a:ext cx="3318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74">
                                <a:moveTo>
                                  <a:pt x="331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8" style="width:522.605pt;height:1pt;position:absolute;mso-position-horizontal-relative:text;mso-position-horizontal:absolute;margin-left:-0.0499992pt;mso-position-vertical-relative:text;margin-top:50.675pt;" coordsize="66370,127">
                <v:shape id="Shape 47" style="position:absolute;width:33178;height:0;left:0;top:0;" coordsize="3317875,0" path="m3317875,0l0,0">
                  <v:stroke weight="1pt" endcap="flat" joinstyle="round" on="true" color="#4f81bd"/>
                  <v:fill on="false" color="#000000" opacity="0"/>
                </v:shape>
                <v:shape id="Shape 48" style="position:absolute;width:33185;height:0;left:33185;top:0;" coordsize="3318574,0" path="m3318574,0l0,0">
                  <v:stroke weight="1pt" endcap="flat" joinstyle="round" on="true" color="#4f81bd"/>
                  <v:fill on="false" color="#000000" opacity="0"/>
                </v:shape>
                <v:shape id="Shape 49" style="position:absolute;width:33178;height:0;left:0;top:0;" coordsize="3317875,0" path="m3317875,0l0,0">
                  <v:stroke weight="1pt" endcap="flat" joinstyle="round" on="true" color="#4f81bd"/>
                  <v:fill on="false" color="#000000" opacity="0"/>
                </v:shape>
                <v:shape id="Shape 50" style="position:absolute;width:33185;height:0;left:33185;top:0;" coordsize="3318574,0" path="m3318574,0l0,0">
                  <v:stroke weight="1pt" endcap="flat" joinstyle="round" on="true" color="#4f81bd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sz w:val="23"/>
        </w:rPr>
        <w:t>PHASE 6– PROJECT TESTING PHASE</w:t>
      </w:r>
    </w:p>
    <w:p w14:paraId="766EBE1C" w14:textId="77777777" w:rsidR="00A02BE6" w:rsidRDefault="00A02BE6" w:rsidP="00A02BE6">
      <w:pPr>
        <w:spacing w:after="0" w:line="562" w:lineRule="auto"/>
        <w:ind w:left="3570"/>
      </w:pPr>
    </w:p>
    <w:p w14:paraId="01157A18" w14:textId="77777777" w:rsidR="004A3DD2" w:rsidRDefault="00000000">
      <w:pPr>
        <w:spacing w:after="256" w:line="259" w:lineRule="auto"/>
        <w:ind w:left="-5"/>
      </w:pPr>
      <w:r>
        <w:rPr>
          <w:b/>
          <w:sz w:val="20"/>
        </w:rPr>
        <w:t>1. Introduction</w:t>
      </w:r>
    </w:p>
    <w:p w14:paraId="2FF99AF9" w14:textId="77777777" w:rsidR="004A3DD2" w:rsidRDefault="00000000">
      <w:pPr>
        <w:spacing w:after="286"/>
      </w:pPr>
      <w:r>
        <w:t>This phase integrates AI-assisted functionality with the backend and verifies the API endpoints using an API testing tool.</w:t>
      </w:r>
    </w:p>
    <w:p w14:paraId="15BB1B67" w14:textId="77777777" w:rsidR="004A3DD2" w:rsidRDefault="00000000">
      <w:pPr>
        <w:pStyle w:val="Heading1"/>
        <w:ind w:left="-5"/>
      </w:pPr>
      <w:r>
        <w:t>2. AI Integration</w:t>
      </w:r>
    </w:p>
    <w:p w14:paraId="4616EE56" w14:textId="77777777" w:rsidR="004A3DD2" w:rsidRDefault="00000000">
      <w:pPr>
        <w:numPr>
          <w:ilvl w:val="0"/>
          <w:numId w:val="1"/>
        </w:numPr>
        <w:ind w:hanging="144"/>
      </w:pPr>
      <w:r>
        <w:t>Connect the backend with the selected AI service.</w:t>
      </w:r>
    </w:p>
    <w:p w14:paraId="78C22601" w14:textId="77777777" w:rsidR="004A3DD2" w:rsidRDefault="00000000">
      <w:pPr>
        <w:numPr>
          <w:ilvl w:val="0"/>
          <w:numId w:val="1"/>
        </w:numPr>
        <w:ind w:hanging="144"/>
      </w:pPr>
      <w:r>
        <w:t>Create an AI blog generation workflow.</w:t>
      </w:r>
    </w:p>
    <w:p w14:paraId="4B38E4E8" w14:textId="77777777" w:rsidR="004A3DD2" w:rsidRDefault="00000000">
      <w:pPr>
        <w:numPr>
          <w:ilvl w:val="0"/>
          <w:numId w:val="1"/>
        </w:numPr>
        <w:ind w:hanging="144"/>
      </w:pPr>
      <w:r>
        <w:t>Send topic or prompt information to the AI service.</w:t>
      </w:r>
    </w:p>
    <w:p w14:paraId="60B26B86" w14:textId="77777777" w:rsidR="004A3DD2" w:rsidRDefault="00000000">
      <w:pPr>
        <w:numPr>
          <w:ilvl w:val="0"/>
          <w:numId w:val="1"/>
        </w:numPr>
        <w:ind w:hanging="144"/>
      </w:pPr>
      <w:r>
        <w:t>Receive generated content and return it through the API.</w:t>
      </w:r>
    </w:p>
    <w:p w14:paraId="37D3EC51" w14:textId="77777777" w:rsidR="004A3DD2" w:rsidRDefault="00000000">
      <w:pPr>
        <w:numPr>
          <w:ilvl w:val="0"/>
          <w:numId w:val="1"/>
        </w:numPr>
        <w:spacing w:after="236"/>
        <w:ind w:hanging="144"/>
      </w:pPr>
      <w:r>
        <w:t>Provide blog summarization functionality for longer content.</w:t>
      </w:r>
    </w:p>
    <w:p w14:paraId="581DA3D6" w14:textId="77777777" w:rsidR="004A3DD2" w:rsidRDefault="00000000">
      <w:pPr>
        <w:pStyle w:val="Heading1"/>
        <w:ind w:left="-5"/>
      </w:pPr>
      <w:r>
        <w:t>3. AI API Endpoints</w:t>
      </w:r>
    </w:p>
    <w:p w14:paraId="04231C5E" w14:textId="77777777" w:rsidR="004A3DD2" w:rsidRDefault="00000000">
      <w:pPr>
        <w:spacing w:after="233"/>
        <w:ind w:left="139" w:right="2289"/>
      </w:pPr>
      <w:r>
        <w:rPr>
          <w:rFonts w:ascii="Segoe UI Symbol" w:eastAsia="Segoe UI Symbol" w:hAnsi="Segoe UI Symbol" w:cs="Segoe UI Symbol"/>
        </w:rPr>
        <w:t xml:space="preserve"> </w:t>
      </w:r>
      <w:r>
        <w:t xml:space="preserve">Generate Blog: accepts a topic or prompt and returns AI-generated blog content. </w:t>
      </w:r>
      <w:r>
        <w:rPr>
          <w:rFonts w:ascii="Segoe UI Symbol" w:eastAsia="Segoe UI Symbol" w:hAnsi="Segoe UI Symbol" w:cs="Segoe UI Symbol"/>
        </w:rPr>
        <w:t xml:space="preserve"> </w:t>
      </w:r>
      <w:r>
        <w:t>Summarize Blog: accepts blog content and returns a concise summary.</w:t>
      </w:r>
    </w:p>
    <w:p w14:paraId="5203EA89" w14:textId="77777777" w:rsidR="004A3DD2" w:rsidRDefault="00000000">
      <w:pPr>
        <w:pStyle w:val="Heading1"/>
        <w:ind w:left="-5"/>
      </w:pPr>
      <w:r>
        <w:t>4. API Testing</w:t>
      </w:r>
    </w:p>
    <w:p w14:paraId="7B495FEF" w14:textId="77777777" w:rsidR="004A3DD2" w:rsidRDefault="00000000">
      <w:pPr>
        <w:numPr>
          <w:ilvl w:val="0"/>
          <w:numId w:val="2"/>
        </w:numPr>
        <w:ind w:hanging="144"/>
      </w:pPr>
      <w:r>
        <w:t>Start the backend server.</w:t>
      </w:r>
    </w:p>
    <w:p w14:paraId="48F24FAE" w14:textId="77777777" w:rsidR="004A3DD2" w:rsidRDefault="00000000">
      <w:pPr>
        <w:numPr>
          <w:ilvl w:val="0"/>
          <w:numId w:val="2"/>
        </w:numPr>
        <w:spacing w:after="137"/>
        <w:ind w:hanging="144"/>
      </w:pPr>
      <w:r>
        <w:t xml:space="preserve">Use Postman or Thunder Client to send requests. </w:t>
      </w:r>
      <w:r>
        <w:rPr>
          <w:rFonts w:ascii="Segoe UI Symbol" w:eastAsia="Segoe UI Symbol" w:hAnsi="Segoe UI Symbol" w:cs="Segoe UI Symbol"/>
        </w:rPr>
        <w:t xml:space="preserve"> </w:t>
      </w:r>
      <w:r>
        <w:t>Test user registration and login</w:t>
      </w:r>
    </w:p>
    <w:p w14:paraId="12E7A9CB" w14:textId="77777777" w:rsidR="004A3DD2" w:rsidRDefault="00000000">
      <w:pPr>
        <w:tabs>
          <w:tab w:val="center" w:pos="5225"/>
        </w:tabs>
        <w:ind w:left="0" w:firstLine="0"/>
      </w:pPr>
      <w:r>
        <w:t>.</w:t>
      </w:r>
      <w:r>
        <w:tab/>
      </w:r>
      <w:r>
        <w:rPr>
          <w:noProof/>
        </w:rPr>
        <w:drawing>
          <wp:inline distT="0" distB="0" distL="0" distR="0" wp14:anchorId="0AA3853E" wp14:editId="3E3B4855">
            <wp:extent cx="5943600" cy="237172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9395" w14:textId="77777777" w:rsidR="004A3DD2" w:rsidRDefault="00000000">
      <w:pPr>
        <w:spacing w:after="760" w:line="259" w:lineRule="auto"/>
        <w:ind w:left="545" w:right="-1673" w:firstLine="0"/>
      </w:pPr>
      <w:r>
        <w:rPr>
          <w:noProof/>
        </w:rPr>
        <w:lastRenderedPageBreak/>
        <w:drawing>
          <wp:inline distT="0" distB="0" distL="0" distR="0" wp14:anchorId="0352B030" wp14:editId="163DC39C">
            <wp:extent cx="5943600" cy="258127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95DE" w14:textId="77777777" w:rsidR="004A3DD2" w:rsidRDefault="00000000">
      <w:pPr>
        <w:numPr>
          <w:ilvl w:val="0"/>
          <w:numId w:val="2"/>
        </w:numPr>
        <w:spacing w:after="166"/>
        <w:ind w:hanging="144"/>
      </w:pPr>
      <w:r>
        <w:t xml:space="preserve">Test create </w:t>
      </w:r>
    </w:p>
    <w:p w14:paraId="5D353E36" w14:textId="77777777" w:rsidR="004A3DD2" w:rsidRDefault="00000000">
      <w:pPr>
        <w:spacing w:after="430" w:line="259" w:lineRule="auto"/>
        <w:ind w:left="545" w:right="-1673" w:firstLine="0"/>
      </w:pPr>
      <w:r>
        <w:rPr>
          <w:noProof/>
        </w:rPr>
        <w:drawing>
          <wp:inline distT="0" distB="0" distL="0" distR="0" wp14:anchorId="5A85E48E" wp14:editId="5D9E04DC">
            <wp:extent cx="5943600" cy="265747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9247" w14:textId="77777777" w:rsidR="004A3DD2" w:rsidRDefault="00000000">
      <w:pPr>
        <w:ind w:left="298"/>
      </w:pPr>
      <w:r>
        <w:t>and fetch blog operations.</w:t>
      </w:r>
    </w:p>
    <w:p w14:paraId="5118A6E0" w14:textId="77777777" w:rsidR="004A3DD2" w:rsidRDefault="00000000">
      <w:pPr>
        <w:spacing w:after="0" w:line="259" w:lineRule="auto"/>
        <w:ind w:left="545" w:right="-1673" w:firstLine="0"/>
      </w:pPr>
      <w:r>
        <w:rPr>
          <w:noProof/>
        </w:rPr>
        <w:drawing>
          <wp:inline distT="0" distB="0" distL="0" distR="0" wp14:anchorId="122D4DA2" wp14:editId="6F07EDEE">
            <wp:extent cx="5943600" cy="269557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CD98" w14:textId="77777777" w:rsidR="004A3DD2" w:rsidRDefault="00000000">
      <w:pPr>
        <w:numPr>
          <w:ilvl w:val="0"/>
          <w:numId w:val="2"/>
        </w:numPr>
        <w:ind w:hanging="144"/>
      </w:pPr>
      <w:r>
        <w:lastRenderedPageBreak/>
        <w:t>Test AI blog generation.</w:t>
      </w:r>
    </w:p>
    <w:p w14:paraId="1ACA217A" w14:textId="77777777" w:rsidR="004A3DD2" w:rsidRDefault="00000000">
      <w:pPr>
        <w:spacing w:after="479" w:line="259" w:lineRule="auto"/>
        <w:ind w:left="545" w:right="-1673" w:firstLine="0"/>
      </w:pPr>
      <w:r>
        <w:rPr>
          <w:noProof/>
        </w:rPr>
        <w:drawing>
          <wp:inline distT="0" distB="0" distL="0" distR="0" wp14:anchorId="1E3FB880" wp14:editId="0D95D5DA">
            <wp:extent cx="5943600" cy="262890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1651" w14:textId="77777777" w:rsidR="004A3DD2" w:rsidRDefault="00000000">
      <w:pPr>
        <w:numPr>
          <w:ilvl w:val="0"/>
          <w:numId w:val="2"/>
        </w:numPr>
        <w:spacing w:after="166"/>
        <w:ind w:hanging="144"/>
      </w:pPr>
      <w:r>
        <w:t>Test blog summarization.</w:t>
      </w:r>
    </w:p>
    <w:p w14:paraId="752C08D3" w14:textId="77777777" w:rsidR="004A3DD2" w:rsidRDefault="00000000">
      <w:pPr>
        <w:spacing w:after="647" w:line="259" w:lineRule="auto"/>
        <w:ind w:left="545" w:right="-1673" w:firstLine="0"/>
      </w:pPr>
      <w:r>
        <w:rPr>
          <w:noProof/>
        </w:rPr>
        <w:drawing>
          <wp:inline distT="0" distB="0" distL="0" distR="0" wp14:anchorId="4839CD62" wp14:editId="6C89037D">
            <wp:extent cx="5943600" cy="239077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79F8" w14:textId="77777777" w:rsidR="004A3DD2" w:rsidRDefault="00000000">
      <w:pPr>
        <w:numPr>
          <w:ilvl w:val="0"/>
          <w:numId w:val="2"/>
        </w:numPr>
        <w:spacing w:after="236"/>
        <w:ind w:hanging="144"/>
      </w:pPr>
      <w:r>
        <w:t>Verify response status, JSON data and error messages.</w:t>
      </w:r>
    </w:p>
    <w:p w14:paraId="1162E78D" w14:textId="77777777" w:rsidR="004A3DD2" w:rsidRDefault="00000000">
      <w:pPr>
        <w:pStyle w:val="Heading1"/>
        <w:ind w:left="-5"/>
      </w:pPr>
      <w:r>
        <w:t>5. Validation of Results</w:t>
      </w:r>
    </w:p>
    <w:p w14:paraId="1A59D881" w14:textId="77777777" w:rsidR="004A3DD2" w:rsidRDefault="00000000">
      <w:pPr>
        <w:numPr>
          <w:ilvl w:val="0"/>
          <w:numId w:val="3"/>
        </w:numPr>
        <w:ind w:hanging="144"/>
      </w:pPr>
      <w:r>
        <w:t>Check successful responses.</w:t>
      </w:r>
    </w:p>
    <w:p w14:paraId="03D37CE5" w14:textId="77777777" w:rsidR="004A3DD2" w:rsidRDefault="00000000">
      <w:pPr>
        <w:numPr>
          <w:ilvl w:val="0"/>
          <w:numId w:val="3"/>
        </w:numPr>
        <w:ind w:hanging="144"/>
      </w:pPr>
      <w:r>
        <w:t>Check invalid input handling.</w:t>
      </w:r>
    </w:p>
    <w:p w14:paraId="636B2139" w14:textId="77777777" w:rsidR="004A3DD2" w:rsidRDefault="00000000">
      <w:pPr>
        <w:numPr>
          <w:ilvl w:val="0"/>
          <w:numId w:val="3"/>
        </w:numPr>
        <w:ind w:hanging="144"/>
      </w:pPr>
      <w:r>
        <w:t>Check protected routes with authentication.</w:t>
      </w:r>
    </w:p>
    <w:p w14:paraId="1FE68537" w14:textId="77777777" w:rsidR="004A3DD2" w:rsidRDefault="00000000">
      <w:pPr>
        <w:numPr>
          <w:ilvl w:val="0"/>
          <w:numId w:val="3"/>
        </w:numPr>
        <w:ind w:hanging="144"/>
      </w:pPr>
      <w:r>
        <w:t>Verify that unauthorized roles cannot access restricted operations.</w:t>
      </w:r>
    </w:p>
    <w:p w14:paraId="69914BF8" w14:textId="77777777" w:rsidR="004A3DD2" w:rsidRDefault="00000000">
      <w:pPr>
        <w:numPr>
          <w:ilvl w:val="0"/>
          <w:numId w:val="3"/>
        </w:numPr>
        <w:spacing w:after="236"/>
        <w:ind w:hanging="144"/>
      </w:pPr>
      <w:r>
        <w:t>Confirm that database changes are reflected correctly.</w:t>
      </w:r>
    </w:p>
    <w:p w14:paraId="061C63C1" w14:textId="77777777" w:rsidR="004A3DD2" w:rsidRDefault="00000000">
      <w:pPr>
        <w:spacing w:after="256" w:line="259" w:lineRule="auto"/>
        <w:ind w:left="-5"/>
      </w:pPr>
      <w:r>
        <w:rPr>
          <w:b/>
          <w:sz w:val="20"/>
        </w:rPr>
        <w:t>6. Expected Outcome</w:t>
      </w:r>
    </w:p>
    <w:p w14:paraId="0A2BA3DB" w14:textId="77777777" w:rsidR="004A3DD2" w:rsidRDefault="00000000">
      <w:r>
        <w:t>AI features are connected to the backend and the major API workflows are verified through testing.</w:t>
      </w:r>
    </w:p>
    <w:p w14:paraId="4739B9A3" w14:textId="77777777" w:rsidR="004A3DD2" w:rsidRDefault="00000000">
      <w:pPr>
        <w:pStyle w:val="Heading1"/>
        <w:spacing w:after="256"/>
        <w:ind w:left="-5"/>
      </w:pPr>
      <w:r>
        <w:t>7. Conclusion</w:t>
      </w:r>
    </w:p>
    <w:p w14:paraId="0C937B15" w14:textId="77777777" w:rsidR="004A3DD2" w:rsidRDefault="00000000">
      <w:r>
        <w:t>This phase confirms that the backend, database and AI services work together through the defined API endpoints.</w:t>
      </w:r>
    </w:p>
    <w:sectPr w:rsidR="004A3DD2">
      <w:footerReference w:type="even" r:id="rId13"/>
      <w:footerReference w:type="default" r:id="rId14"/>
      <w:footerReference w:type="first" r:id="rId15"/>
      <w:pgSz w:w="12240" w:h="15840"/>
      <w:pgMar w:top="575" w:right="3113" w:bottom="615" w:left="8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ACA5A" w14:textId="77777777" w:rsidR="007F4448" w:rsidRDefault="007F4448">
      <w:pPr>
        <w:spacing w:after="0" w:line="240" w:lineRule="auto"/>
      </w:pPr>
      <w:r>
        <w:separator/>
      </w:r>
    </w:p>
  </w:endnote>
  <w:endnote w:type="continuationSeparator" w:id="0">
    <w:p w14:paraId="33542C45" w14:textId="77777777" w:rsidR="007F4448" w:rsidRDefault="007F4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3AF2E" w14:textId="77777777" w:rsidR="004A3DD2" w:rsidRDefault="00000000">
    <w:pPr>
      <w:spacing w:after="0" w:line="259" w:lineRule="auto"/>
      <w:ind w:left="2218" w:firstLine="0"/>
      <w:jc w:val="center"/>
    </w:pPr>
    <w:r>
      <w:rPr>
        <w:sz w:val="14"/>
      </w:rPr>
      <w:t xml:space="preserve">AI </w:t>
    </w:r>
    <w:proofErr w:type="spellStart"/>
    <w:r>
      <w:rPr>
        <w:sz w:val="14"/>
      </w:rPr>
      <w:t>BlogNest</w:t>
    </w:r>
    <w:proofErr w:type="spellEnd"/>
    <w:r>
      <w:rPr>
        <w:sz w:val="14"/>
      </w:rPr>
      <w:t xml:space="preserve"> API | Phase 7 – AI Integration &amp; API Testing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01425" w14:textId="77777777" w:rsidR="004A3DD2" w:rsidRDefault="00000000">
    <w:pPr>
      <w:spacing w:after="0" w:line="259" w:lineRule="auto"/>
      <w:ind w:left="2218" w:firstLine="0"/>
      <w:jc w:val="center"/>
    </w:pPr>
    <w:r>
      <w:rPr>
        <w:sz w:val="14"/>
      </w:rPr>
      <w:t xml:space="preserve">AI </w:t>
    </w:r>
    <w:proofErr w:type="spellStart"/>
    <w:r>
      <w:rPr>
        <w:sz w:val="14"/>
      </w:rPr>
      <w:t>BlogNest</w:t>
    </w:r>
    <w:proofErr w:type="spellEnd"/>
    <w:r>
      <w:rPr>
        <w:sz w:val="14"/>
      </w:rPr>
      <w:t xml:space="preserve"> API | Phase 7 – AI Integration &amp; API Testing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6970" w14:textId="77777777" w:rsidR="004A3DD2" w:rsidRDefault="00000000">
    <w:pPr>
      <w:spacing w:after="0" w:line="259" w:lineRule="auto"/>
      <w:ind w:left="2218" w:firstLine="0"/>
      <w:jc w:val="center"/>
    </w:pPr>
    <w:r>
      <w:rPr>
        <w:sz w:val="14"/>
      </w:rPr>
      <w:t xml:space="preserve">AI </w:t>
    </w:r>
    <w:proofErr w:type="spellStart"/>
    <w:r>
      <w:rPr>
        <w:sz w:val="14"/>
      </w:rPr>
      <w:t>BlogNest</w:t>
    </w:r>
    <w:proofErr w:type="spellEnd"/>
    <w:r>
      <w:rPr>
        <w:sz w:val="14"/>
      </w:rPr>
      <w:t xml:space="preserve"> API | Phase 7 – AI Integration &amp; API Testing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73D4" w14:textId="77777777" w:rsidR="007F4448" w:rsidRDefault="007F4448">
      <w:pPr>
        <w:spacing w:after="0" w:line="240" w:lineRule="auto"/>
      </w:pPr>
      <w:r>
        <w:separator/>
      </w:r>
    </w:p>
  </w:footnote>
  <w:footnote w:type="continuationSeparator" w:id="0">
    <w:p w14:paraId="03912CCE" w14:textId="77777777" w:rsidR="007F4448" w:rsidRDefault="007F4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50B"/>
    <w:multiLevelType w:val="hybridMultilevel"/>
    <w:tmpl w:val="553EC7AE"/>
    <w:lvl w:ilvl="0" w:tplc="E8D60592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20A848E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58C07FE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54AF5EC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9823B3E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016D8F6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7568F0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6901FC4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03E67C6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637B20"/>
    <w:multiLevelType w:val="hybridMultilevel"/>
    <w:tmpl w:val="778A7EC8"/>
    <w:lvl w:ilvl="0" w:tplc="23A62480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3D00A40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BCA59CC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15488E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CD43A2C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73020DC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E681A84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F906D68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8CC1AC2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2461A0"/>
    <w:multiLevelType w:val="hybridMultilevel"/>
    <w:tmpl w:val="29342ED0"/>
    <w:lvl w:ilvl="0" w:tplc="2EA03A26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BC0C8DE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7545BD4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79095DC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3D29318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2E878F0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1A9702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2C8B172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36EAF74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1716940">
    <w:abstractNumId w:val="1"/>
  </w:num>
  <w:num w:numId="2" w16cid:durableId="835533889">
    <w:abstractNumId w:val="0"/>
  </w:num>
  <w:num w:numId="3" w16cid:durableId="1970894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DD2"/>
    <w:rsid w:val="004A3DD2"/>
    <w:rsid w:val="007F4448"/>
    <w:rsid w:val="00A02BE6"/>
    <w:rsid w:val="00D26BC8"/>
    <w:rsid w:val="00F7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7838"/>
  <w15:docId w15:val="{E4F00AD0-51BC-4646-847A-E6B6D242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Daniel Vasan</cp:lastModifiedBy>
  <cp:revision>3</cp:revision>
  <dcterms:created xsi:type="dcterms:W3CDTF">2026-09-28T07:22:00Z</dcterms:created>
  <dcterms:modified xsi:type="dcterms:W3CDTF">2026-09-28T07:22:00Z</dcterms:modified>
</cp:coreProperties>
</file>