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5E37" w14:textId="77777777" w:rsidR="00EF4E22" w:rsidRDefault="00000000">
      <w:pPr>
        <w:spacing w:after="95" w:line="259" w:lineRule="auto"/>
        <w:jc w:val="center"/>
      </w:pPr>
      <w:r>
        <w:rPr>
          <w:b/>
          <w:sz w:val="26"/>
        </w:rPr>
        <w:t xml:space="preserve">EXPERIMENT – 7 </w:t>
      </w:r>
    </w:p>
    <w:p w14:paraId="5DFE4011" w14:textId="5A4A2123" w:rsidR="00EF4E22" w:rsidRDefault="00000000">
      <w:pPr>
        <w:spacing w:after="409" w:line="259" w:lineRule="auto"/>
        <w:jc w:val="center"/>
      </w:pPr>
      <w:r>
        <w:rPr>
          <w:b/>
          <w:sz w:val="26"/>
        </w:rPr>
        <w:t xml:space="preserve">Code Injection Using </w:t>
      </w:r>
      <w:proofErr w:type="spellStart"/>
      <w:r>
        <w:rPr>
          <w:b/>
          <w:sz w:val="26"/>
        </w:rPr>
        <w:t>Ptrace</w:t>
      </w:r>
      <w:proofErr w:type="spellEnd"/>
      <w:r>
        <w:rPr>
          <w:b/>
          <w:sz w:val="26"/>
        </w:rPr>
        <w:t xml:space="preserve"> in Kali Linux </w:t>
      </w:r>
    </w:p>
    <w:p w14:paraId="7DECAF14" w14:textId="77777777" w:rsidR="00EF4E2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C058979" w14:textId="77777777" w:rsidR="00EF4E22" w:rsidRDefault="00000000">
      <w:pPr>
        <w:spacing w:after="70" w:line="259" w:lineRule="auto"/>
        <w:ind w:left="-5"/>
      </w:pPr>
      <w:r>
        <w:rPr>
          <w:b/>
        </w:rPr>
        <w:t xml:space="preserve">Aim:  </w:t>
      </w:r>
    </w:p>
    <w:p w14:paraId="7B77E6DB" w14:textId="77777777" w:rsidR="00EF4E22" w:rsidRDefault="00000000">
      <w:pPr>
        <w:spacing w:after="0"/>
        <w:ind w:left="-5"/>
      </w:pPr>
      <w:r>
        <w:t xml:space="preserve">To demonstrate code injection on a running application process using the </w:t>
      </w:r>
      <w:proofErr w:type="spellStart"/>
      <w:r>
        <w:t>ptrace</w:t>
      </w:r>
      <w:proofErr w:type="spellEnd"/>
      <w:r>
        <w:t xml:space="preserve"> system call in Kali Linux for understanding low-level process manipulation and security vulnerabilities. </w:t>
      </w:r>
    </w:p>
    <w:p w14:paraId="41E06229" w14:textId="77777777" w:rsidR="00EF4E22" w:rsidRDefault="00000000">
      <w:pPr>
        <w:spacing w:after="0" w:line="259" w:lineRule="auto"/>
        <w:ind w:left="0" w:firstLine="0"/>
      </w:pPr>
      <w:r>
        <w:t xml:space="preserve"> </w:t>
      </w:r>
    </w:p>
    <w:p w14:paraId="58228972" w14:textId="77777777" w:rsidR="00EF4E22" w:rsidRDefault="00000000">
      <w:pPr>
        <w:spacing w:after="70" w:line="259" w:lineRule="auto"/>
        <w:ind w:left="-5"/>
      </w:pPr>
      <w:r>
        <w:rPr>
          <w:b/>
        </w:rPr>
        <w:t>Procedure</w:t>
      </w:r>
      <w:r>
        <w:t>:</w:t>
      </w:r>
      <w:r>
        <w:rPr>
          <w:b/>
        </w:rPr>
        <w:t xml:space="preserve"> </w:t>
      </w:r>
    </w:p>
    <w:p w14:paraId="3FFFD05A" w14:textId="77777777" w:rsidR="00EF4E22" w:rsidRDefault="00000000">
      <w:pPr>
        <w:spacing w:after="70" w:line="259" w:lineRule="auto"/>
        <w:ind w:left="-5"/>
      </w:pPr>
      <w:r>
        <w:rPr>
          <w:b/>
        </w:rPr>
        <w:t xml:space="preserve">Step 1: Start Environment </w:t>
      </w:r>
    </w:p>
    <w:p w14:paraId="53E8E2C9" w14:textId="77777777" w:rsidR="00EF4E22" w:rsidRDefault="00000000">
      <w:pPr>
        <w:ind w:left="-5"/>
      </w:pPr>
      <w:r>
        <w:t xml:space="preserve">Open Oracle VirtualBox and start Kali Linux virtual machine. Log in to the system. </w:t>
      </w:r>
    </w:p>
    <w:p w14:paraId="28512DE9" w14:textId="77777777" w:rsidR="00EF4E22" w:rsidRDefault="00000000">
      <w:pPr>
        <w:pStyle w:val="Heading1"/>
        <w:ind w:left="-5"/>
      </w:pPr>
      <w:r>
        <w:t xml:space="preserve">Step 2: Create Target Program </w:t>
      </w:r>
    </w:p>
    <w:p w14:paraId="4D5B04E8" w14:textId="77777777" w:rsidR="00EF4E22" w:rsidRDefault="00000000">
      <w:pPr>
        <w:ind w:left="-5"/>
      </w:pPr>
      <w:r>
        <w:t xml:space="preserve">Create a simple C program that runs continuously. This program will act as the target process for testing. </w:t>
      </w:r>
    </w:p>
    <w:p w14:paraId="37D81A23" w14:textId="77777777" w:rsidR="00EF4E22" w:rsidRDefault="00000000">
      <w:pPr>
        <w:pStyle w:val="Heading1"/>
        <w:ind w:left="-5"/>
      </w:pPr>
      <w:r>
        <w:t xml:space="preserve">Step 3: Run Target Application </w:t>
      </w:r>
    </w:p>
    <w:p w14:paraId="786F9318" w14:textId="77777777" w:rsidR="00EF4E22" w:rsidRDefault="00000000">
      <w:pPr>
        <w:ind w:left="-5"/>
      </w:pPr>
      <w:r>
        <w:t xml:space="preserve">Execute the target program and identify its Process ID (PID), which is required to interact with the running process. </w:t>
      </w:r>
    </w:p>
    <w:p w14:paraId="6B6AEC83" w14:textId="77777777" w:rsidR="00EF4E22" w:rsidRDefault="00000000">
      <w:pPr>
        <w:pStyle w:val="Heading1"/>
        <w:ind w:left="-5"/>
      </w:pPr>
      <w:r>
        <w:t xml:space="preserve">Step 4: Create Injector Program </w:t>
      </w:r>
    </w:p>
    <w:p w14:paraId="000053E8" w14:textId="77777777" w:rsidR="00EF4E22" w:rsidRDefault="00000000">
      <w:pPr>
        <w:ind w:left="-5"/>
      </w:pPr>
      <w:r>
        <w:t xml:space="preserve">Write a C program that uses the </w:t>
      </w:r>
      <w:proofErr w:type="spellStart"/>
      <w:r>
        <w:t>ptrace</w:t>
      </w:r>
      <w:proofErr w:type="spellEnd"/>
      <w:r>
        <w:t xml:space="preserve"> system call to attach to the target process and access its internal state such as registers or memory. </w:t>
      </w:r>
    </w:p>
    <w:p w14:paraId="279F9791" w14:textId="77777777" w:rsidR="00EF4E22" w:rsidRDefault="00000000">
      <w:pPr>
        <w:pStyle w:val="Heading1"/>
        <w:ind w:left="-5"/>
      </w:pPr>
      <w:r>
        <w:t xml:space="preserve">Step 5: Compile Programs </w:t>
      </w:r>
    </w:p>
    <w:p w14:paraId="30865691" w14:textId="77777777" w:rsidR="00EF4E22" w:rsidRDefault="00000000">
      <w:pPr>
        <w:ind w:left="-5"/>
      </w:pPr>
      <w:r>
        <w:t xml:space="preserve">Compile both the target and injector programs using a C compiler so they can be executed. </w:t>
      </w:r>
    </w:p>
    <w:p w14:paraId="2CB3C57B" w14:textId="77777777" w:rsidR="00EF4E22" w:rsidRDefault="00000000">
      <w:pPr>
        <w:pStyle w:val="Heading1"/>
        <w:ind w:left="-5"/>
      </w:pPr>
      <w:r>
        <w:t xml:space="preserve">Step 6: Attach to Target Process </w:t>
      </w:r>
    </w:p>
    <w:p w14:paraId="07ABBA22" w14:textId="77777777" w:rsidR="00EF4E22" w:rsidRDefault="00000000">
      <w:pPr>
        <w:ind w:left="-5"/>
      </w:pPr>
      <w:r>
        <w:t xml:space="preserve">Run the injector program and connect it to the target process using the PID. This allows control over the target process. </w:t>
      </w:r>
    </w:p>
    <w:p w14:paraId="6210518A" w14:textId="77777777" w:rsidR="00EF4E22" w:rsidRDefault="00000000">
      <w:pPr>
        <w:pStyle w:val="Heading1"/>
        <w:ind w:left="-5"/>
      </w:pPr>
      <w:r>
        <w:t xml:space="preserve">Step 7: Modify Execution </w:t>
      </w:r>
    </w:p>
    <w:p w14:paraId="2714F4E6" w14:textId="77777777" w:rsidR="00EF4E22" w:rsidRDefault="00000000">
      <w:pPr>
        <w:ind w:left="-5"/>
      </w:pPr>
      <w:r>
        <w:t xml:space="preserve">Change the target process </w:t>
      </w:r>
      <w:proofErr w:type="spellStart"/>
      <w:r>
        <w:t>behavior</w:t>
      </w:r>
      <w:proofErr w:type="spellEnd"/>
      <w:r>
        <w:t xml:space="preserve"> by altering its execution flow or memory content using </w:t>
      </w:r>
      <w:proofErr w:type="spellStart"/>
      <w:r>
        <w:t>ptrace</w:t>
      </w:r>
      <w:proofErr w:type="spellEnd"/>
      <w:r>
        <w:t xml:space="preserve">. </w:t>
      </w:r>
    </w:p>
    <w:p w14:paraId="6A03E642" w14:textId="77777777" w:rsidR="00EF4E22" w:rsidRDefault="00000000">
      <w:pPr>
        <w:pStyle w:val="Heading1"/>
        <w:ind w:left="-5"/>
      </w:pPr>
      <w:r>
        <w:t xml:space="preserve">Step 8: Observe Changes </w:t>
      </w:r>
    </w:p>
    <w:p w14:paraId="32A54F7D" w14:textId="000DC156" w:rsidR="00EF4E22" w:rsidRDefault="00000000">
      <w:pPr>
        <w:spacing w:after="303"/>
        <w:ind w:left="-5"/>
      </w:pPr>
      <w:r>
        <w:t xml:space="preserve">Resume the process and observe how its </w:t>
      </w:r>
      <w:proofErr w:type="spellStart"/>
      <w:r>
        <w:t>behavior</w:t>
      </w:r>
      <w:proofErr w:type="spellEnd"/>
      <w:r>
        <w:t xml:space="preserve"> is modified due to the injection. </w:t>
      </w:r>
    </w:p>
    <w:p w14:paraId="0AE73C44" w14:textId="76027381" w:rsidR="00EF4E22" w:rsidRDefault="002B24FE">
      <w:pPr>
        <w:spacing w:after="126" w:line="259" w:lineRule="auto"/>
        <w:ind w:left="-5"/>
      </w:pPr>
      <w:r>
        <w:rPr>
          <w:b/>
        </w:rPr>
        <w:lastRenderedPageBreak/>
        <w:t xml:space="preserve">  </w:t>
      </w:r>
      <w:r w:rsidR="00000000">
        <w:rPr>
          <w:b/>
        </w:rPr>
        <w:t xml:space="preserve">Output: </w:t>
      </w:r>
    </w:p>
    <w:p w14:paraId="63FFA59D" w14:textId="57161F96" w:rsidR="00EF4E22" w:rsidRDefault="002B24FE">
      <w:pPr>
        <w:spacing w:after="4082" w:line="259" w:lineRule="auto"/>
        <w:ind w:left="151" w:right="-151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8B16FE9" wp14:editId="68E6145B">
            <wp:simplePos x="0" y="0"/>
            <wp:positionH relativeFrom="column">
              <wp:posOffset>95250</wp:posOffset>
            </wp:positionH>
            <wp:positionV relativeFrom="paragraph">
              <wp:posOffset>495935</wp:posOffset>
            </wp:positionV>
            <wp:extent cx="6120057" cy="3614433"/>
            <wp:effectExtent l="0" t="0" r="0" b="5080"/>
            <wp:wrapTight wrapText="bothSides">
              <wp:wrapPolygon edited="0">
                <wp:start x="0" y="0"/>
                <wp:lineTo x="0" y="21517"/>
                <wp:lineTo x="21517" y="21517"/>
                <wp:lineTo x="21517" y="0"/>
                <wp:lineTo x="0" y="0"/>
              </wp:wrapPolygon>
            </wp:wrapTight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14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02EB3" w14:textId="77777777" w:rsidR="002B24FE" w:rsidRDefault="002B24FE">
      <w:pPr>
        <w:spacing w:after="70" w:line="259" w:lineRule="auto"/>
        <w:ind w:left="-5"/>
        <w:rPr>
          <w:b/>
        </w:rPr>
      </w:pPr>
    </w:p>
    <w:p w14:paraId="59AD48A2" w14:textId="77777777" w:rsidR="002B24FE" w:rsidRDefault="002B24FE">
      <w:pPr>
        <w:spacing w:after="70" w:line="259" w:lineRule="auto"/>
        <w:ind w:left="-5"/>
        <w:rPr>
          <w:b/>
        </w:rPr>
      </w:pPr>
    </w:p>
    <w:p w14:paraId="0AA7CAD3" w14:textId="77777777" w:rsidR="002B24FE" w:rsidRDefault="002B24FE">
      <w:pPr>
        <w:spacing w:after="70" w:line="259" w:lineRule="auto"/>
        <w:ind w:left="-5"/>
        <w:rPr>
          <w:b/>
        </w:rPr>
      </w:pPr>
    </w:p>
    <w:p w14:paraId="003A5E8E" w14:textId="77777777" w:rsidR="002B24FE" w:rsidRDefault="002B24FE">
      <w:pPr>
        <w:spacing w:after="70" w:line="259" w:lineRule="auto"/>
        <w:ind w:left="-5"/>
        <w:rPr>
          <w:b/>
        </w:rPr>
      </w:pPr>
    </w:p>
    <w:p w14:paraId="6181589E" w14:textId="621CA6DD" w:rsidR="00EF4E22" w:rsidRDefault="00000000">
      <w:pPr>
        <w:spacing w:after="70" w:line="259" w:lineRule="auto"/>
        <w:ind w:left="-5"/>
      </w:pPr>
      <w:r>
        <w:rPr>
          <w:b/>
        </w:rPr>
        <w:t xml:space="preserve">Result: </w:t>
      </w:r>
    </w:p>
    <w:p w14:paraId="3A318468" w14:textId="77777777" w:rsidR="00EF4E22" w:rsidRDefault="00000000">
      <w:pPr>
        <w:ind w:left="-5"/>
      </w:pPr>
      <w:r>
        <w:t xml:space="preserve">Code injection using </w:t>
      </w:r>
      <w:proofErr w:type="spellStart"/>
      <w:r>
        <w:t>ptrace</w:t>
      </w:r>
      <w:proofErr w:type="spellEnd"/>
      <w:r>
        <w:t xml:space="preserve"> was successfully demonstrated, showing how process execution can be controlled and highlighting the importance of system-level security and process isolation.</w:t>
      </w:r>
    </w:p>
    <w:sectPr w:rsidR="00EF4E22">
      <w:pgSz w:w="11906" w:h="16838"/>
      <w:pgMar w:top="1158" w:right="1134" w:bottom="2816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E22"/>
    <w:rsid w:val="002B24FE"/>
    <w:rsid w:val="00CA5013"/>
    <w:rsid w:val="00EF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CFDB"/>
  <w15:docId w15:val="{DD0F5E0A-F7D2-4E37-9D51-AC79AD2E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5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230701107- Exp -07</dc:title>
  <dc:subject/>
  <dc:creator>Janani Kumaresh</dc:creator>
  <cp:keywords/>
  <cp:lastModifiedBy>Janani Kumaresh</cp:lastModifiedBy>
  <cp:revision>2</cp:revision>
  <dcterms:created xsi:type="dcterms:W3CDTF">2026-04-26T12:20:00Z</dcterms:created>
  <dcterms:modified xsi:type="dcterms:W3CDTF">2026-04-26T12:20:00Z</dcterms:modified>
</cp:coreProperties>
</file>