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BBDD4" w14:textId="1994D7BD" w:rsidR="00662E42" w:rsidRPr="0062587E" w:rsidRDefault="00A63439" w:rsidP="00662E42">
      <w:pPr>
        <w:rPr>
          <w:sz w:val="36"/>
          <w:szCs w:val="36"/>
        </w:rPr>
      </w:pPr>
      <w:r>
        <w:rPr>
          <w:b/>
          <w:bCs/>
          <w:sz w:val="36"/>
          <w:szCs w:val="36"/>
        </w:rPr>
        <w:t xml:space="preserve">                   </w:t>
      </w:r>
      <w:r w:rsidR="00662E42" w:rsidRPr="0062587E">
        <w:rPr>
          <w:b/>
          <w:bCs/>
          <w:sz w:val="36"/>
          <w:szCs w:val="36"/>
        </w:rPr>
        <w:t>Requirement Specification Document</w:t>
      </w:r>
    </w:p>
    <w:p w14:paraId="5E4FB79E" w14:textId="4D0D74AB" w:rsidR="00662E42" w:rsidRPr="0062587E" w:rsidRDefault="00A63439" w:rsidP="00662E42">
      <w:pPr>
        <w:rPr>
          <w:b/>
          <w:bCs/>
          <w:i/>
          <w:iCs/>
          <w:sz w:val="36"/>
          <w:szCs w:val="36"/>
        </w:rPr>
      </w:pPr>
      <w:r>
        <w:rPr>
          <w:b/>
          <w:bCs/>
          <w:i/>
          <w:iCs/>
          <w:sz w:val="36"/>
          <w:szCs w:val="36"/>
        </w:rPr>
        <w:t xml:space="preserve">                   </w:t>
      </w:r>
      <w:r w:rsidR="00662E42" w:rsidRPr="0062587E">
        <w:rPr>
          <w:b/>
          <w:bCs/>
          <w:i/>
          <w:iCs/>
          <w:sz w:val="36"/>
          <w:szCs w:val="36"/>
        </w:rPr>
        <w:t>Hospital Management Database System</w:t>
      </w:r>
    </w:p>
    <w:p w14:paraId="7F5B25BF" w14:textId="4525B9ED" w:rsidR="00662E42" w:rsidRPr="00662E42" w:rsidRDefault="00A63439" w:rsidP="00662E42">
      <w:r>
        <w:rPr>
          <w:i/>
          <w:iCs/>
        </w:rPr>
        <w:t xml:space="preserve">                          </w:t>
      </w:r>
      <w:r w:rsidR="00662E42" w:rsidRPr="00662E42">
        <w:rPr>
          <w:i/>
          <w:iCs/>
        </w:rPr>
        <w:t>Week 1 – Requirement Analysis and Customer Database Module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662E42" w:rsidRPr="00662E42" w14:paraId="2A92C028" w14:textId="77777777">
        <w:tc>
          <w:tcPr>
            <w:tcW w:w="3000" w:type="dxa"/>
            <w:tcBorders>
              <w:top w:val="single" w:sz="4" w:space="0" w:color="auto"/>
              <w:left w:val="single" w:sz="4" w:space="0" w:color="auto"/>
              <w:bottom w:val="single" w:sz="4" w:space="0" w:color="auto"/>
              <w:right w:val="single" w:sz="4" w:space="0" w:color="auto"/>
            </w:tcBorders>
            <w:shd w:val="clear" w:color="auto" w:fill="DDEBF7"/>
            <w:hideMark/>
          </w:tcPr>
          <w:p w14:paraId="66C41E9A" w14:textId="77777777" w:rsidR="00662E42" w:rsidRPr="00662E42" w:rsidRDefault="00662E42" w:rsidP="00662E42">
            <w:r w:rsidRPr="00662E42">
              <w:rPr>
                <w:b/>
                <w:bCs/>
              </w:rPr>
              <w:t>Student Name</w:t>
            </w:r>
          </w:p>
        </w:tc>
        <w:tc>
          <w:tcPr>
            <w:tcW w:w="6600" w:type="dxa"/>
            <w:tcBorders>
              <w:top w:val="single" w:sz="4" w:space="0" w:color="auto"/>
              <w:left w:val="single" w:sz="4" w:space="0" w:color="auto"/>
              <w:bottom w:val="single" w:sz="4" w:space="0" w:color="auto"/>
              <w:right w:val="single" w:sz="4" w:space="0" w:color="auto"/>
            </w:tcBorders>
            <w:hideMark/>
          </w:tcPr>
          <w:p w14:paraId="0CD6E16D" w14:textId="7DDD87BD" w:rsidR="00662E42" w:rsidRPr="00662E42" w:rsidRDefault="00662E42" w:rsidP="00662E42">
            <w:r>
              <w:t>JANANI S</w:t>
            </w:r>
          </w:p>
        </w:tc>
      </w:tr>
      <w:tr w:rsidR="00662E42" w:rsidRPr="00662E42" w14:paraId="76E631F3" w14:textId="77777777">
        <w:tc>
          <w:tcPr>
            <w:tcW w:w="3000" w:type="dxa"/>
            <w:tcBorders>
              <w:top w:val="single" w:sz="4" w:space="0" w:color="auto"/>
              <w:left w:val="single" w:sz="4" w:space="0" w:color="auto"/>
              <w:bottom w:val="single" w:sz="4" w:space="0" w:color="auto"/>
              <w:right w:val="single" w:sz="4" w:space="0" w:color="auto"/>
            </w:tcBorders>
            <w:shd w:val="clear" w:color="auto" w:fill="DDEBF7"/>
            <w:hideMark/>
          </w:tcPr>
          <w:p w14:paraId="5AE282CA" w14:textId="77777777" w:rsidR="00662E42" w:rsidRPr="00662E42" w:rsidRDefault="00662E42" w:rsidP="00662E42">
            <w:r w:rsidRPr="00662E42">
              <w:rPr>
                <w:b/>
                <w:bCs/>
              </w:rPr>
              <w:t>Register Number</w:t>
            </w:r>
          </w:p>
        </w:tc>
        <w:tc>
          <w:tcPr>
            <w:tcW w:w="6600" w:type="dxa"/>
            <w:tcBorders>
              <w:top w:val="single" w:sz="4" w:space="0" w:color="auto"/>
              <w:left w:val="single" w:sz="4" w:space="0" w:color="auto"/>
              <w:bottom w:val="single" w:sz="4" w:space="0" w:color="auto"/>
              <w:right w:val="single" w:sz="4" w:space="0" w:color="auto"/>
            </w:tcBorders>
            <w:hideMark/>
          </w:tcPr>
          <w:p w14:paraId="3EC06B6E" w14:textId="279655F2" w:rsidR="00662E42" w:rsidRPr="00662E42" w:rsidRDefault="00662E42" w:rsidP="00662E42">
            <w:r>
              <w:t>TU6253210211024</w:t>
            </w:r>
          </w:p>
        </w:tc>
      </w:tr>
      <w:tr w:rsidR="00662E42" w:rsidRPr="00662E42" w14:paraId="258F83FA" w14:textId="77777777">
        <w:tc>
          <w:tcPr>
            <w:tcW w:w="3000" w:type="dxa"/>
            <w:tcBorders>
              <w:top w:val="single" w:sz="4" w:space="0" w:color="auto"/>
              <w:left w:val="single" w:sz="4" w:space="0" w:color="auto"/>
              <w:bottom w:val="single" w:sz="4" w:space="0" w:color="auto"/>
              <w:right w:val="single" w:sz="4" w:space="0" w:color="auto"/>
            </w:tcBorders>
            <w:shd w:val="clear" w:color="auto" w:fill="DDEBF7"/>
            <w:hideMark/>
          </w:tcPr>
          <w:p w14:paraId="7817330E" w14:textId="74A83E4C" w:rsidR="00662E42" w:rsidRPr="00662E42" w:rsidRDefault="00662E42" w:rsidP="00662E42">
            <w:r w:rsidRPr="00662E42">
              <w:rPr>
                <w:b/>
                <w:bCs/>
              </w:rPr>
              <w:t>Project Title</w:t>
            </w:r>
          </w:p>
        </w:tc>
        <w:tc>
          <w:tcPr>
            <w:tcW w:w="6600" w:type="dxa"/>
            <w:tcBorders>
              <w:top w:val="single" w:sz="4" w:space="0" w:color="auto"/>
              <w:left w:val="single" w:sz="4" w:space="0" w:color="auto"/>
              <w:bottom w:val="single" w:sz="4" w:space="0" w:color="auto"/>
              <w:right w:val="single" w:sz="4" w:space="0" w:color="auto"/>
            </w:tcBorders>
            <w:hideMark/>
          </w:tcPr>
          <w:p w14:paraId="2D0EA2FD" w14:textId="26EC0374" w:rsidR="00662E42" w:rsidRPr="00662E42" w:rsidRDefault="00662E42" w:rsidP="00662E42">
            <w:r w:rsidRPr="00662E42">
              <w:t>Hospital Management Databas</w:t>
            </w:r>
            <w:r w:rsidR="00D239F5">
              <w:t>S</w:t>
            </w:r>
            <w:r w:rsidRPr="00662E42">
              <w:t>e System</w:t>
            </w:r>
          </w:p>
        </w:tc>
      </w:tr>
      <w:tr w:rsidR="00662E42" w:rsidRPr="00662E42" w14:paraId="5BED8A99" w14:textId="77777777">
        <w:tc>
          <w:tcPr>
            <w:tcW w:w="3000" w:type="dxa"/>
            <w:tcBorders>
              <w:top w:val="single" w:sz="4" w:space="0" w:color="auto"/>
              <w:left w:val="single" w:sz="4" w:space="0" w:color="auto"/>
              <w:bottom w:val="single" w:sz="4" w:space="0" w:color="auto"/>
              <w:right w:val="single" w:sz="4" w:space="0" w:color="auto"/>
            </w:tcBorders>
            <w:shd w:val="clear" w:color="auto" w:fill="DDEBF7"/>
            <w:hideMark/>
          </w:tcPr>
          <w:p w14:paraId="0DC6CCEA" w14:textId="77777777" w:rsidR="00662E42" w:rsidRPr="00662E42" w:rsidRDefault="00662E42" w:rsidP="00662E42">
            <w:r w:rsidRPr="00662E42">
              <w:rPr>
                <w:b/>
                <w:bCs/>
              </w:rPr>
              <w:t>Week</w:t>
            </w:r>
          </w:p>
        </w:tc>
        <w:tc>
          <w:tcPr>
            <w:tcW w:w="6600" w:type="dxa"/>
            <w:tcBorders>
              <w:top w:val="single" w:sz="4" w:space="0" w:color="auto"/>
              <w:left w:val="single" w:sz="4" w:space="0" w:color="auto"/>
              <w:bottom w:val="single" w:sz="4" w:space="0" w:color="auto"/>
              <w:right w:val="single" w:sz="4" w:space="0" w:color="auto"/>
            </w:tcBorders>
            <w:hideMark/>
          </w:tcPr>
          <w:p w14:paraId="1EAFDE3D" w14:textId="77777777" w:rsidR="00662E42" w:rsidRPr="00662E42" w:rsidRDefault="00662E42" w:rsidP="00662E42">
            <w:r w:rsidRPr="00662E42">
              <w:t>Week 1</w:t>
            </w:r>
          </w:p>
        </w:tc>
      </w:tr>
    </w:tbl>
    <w:p w14:paraId="42EAF183" w14:textId="77777777" w:rsidR="00662E42" w:rsidRPr="0062587E" w:rsidRDefault="00662E42" w:rsidP="00662E42">
      <w:pPr>
        <w:rPr>
          <w:b/>
          <w:bCs/>
          <w:sz w:val="28"/>
          <w:szCs w:val="28"/>
        </w:rPr>
      </w:pPr>
      <w:r w:rsidRPr="0062587E">
        <w:rPr>
          <w:b/>
          <w:bCs/>
          <w:sz w:val="28"/>
          <w:szCs w:val="28"/>
        </w:rPr>
        <w:t>1. Introduction</w:t>
      </w:r>
    </w:p>
    <w:p w14:paraId="4A4017F0" w14:textId="77777777" w:rsidR="00662E42" w:rsidRPr="0062587E" w:rsidRDefault="00662E42" w:rsidP="00662E42">
      <w:pPr>
        <w:rPr>
          <w:b/>
          <w:bCs/>
          <w:sz w:val="28"/>
          <w:szCs w:val="28"/>
        </w:rPr>
      </w:pPr>
      <w:r w:rsidRPr="0062587E">
        <w:rPr>
          <w:b/>
          <w:bCs/>
          <w:sz w:val="28"/>
          <w:szCs w:val="28"/>
        </w:rPr>
        <w:t>1.1 Purpose</w:t>
      </w:r>
    </w:p>
    <w:p w14:paraId="17E33ADD" w14:textId="088CFF74" w:rsidR="00662E42" w:rsidRPr="00662E42" w:rsidRDefault="00662E42" w:rsidP="00662E42">
      <w:r w:rsidRPr="00662E42">
        <w:t>The purpose of this project is to develop a system that collects energy usage data, monitors renewable energy generation, and provides intelligent recommendations for efficient energy management.</w:t>
      </w:r>
    </w:p>
    <w:p w14:paraId="0356009D" w14:textId="77777777" w:rsidR="00662E42" w:rsidRPr="0062587E" w:rsidRDefault="00662E42" w:rsidP="00662E42">
      <w:pPr>
        <w:rPr>
          <w:b/>
          <w:bCs/>
          <w:sz w:val="28"/>
          <w:szCs w:val="28"/>
        </w:rPr>
      </w:pPr>
      <w:r w:rsidRPr="0062587E">
        <w:rPr>
          <w:b/>
          <w:bCs/>
          <w:sz w:val="28"/>
          <w:szCs w:val="28"/>
        </w:rPr>
        <w:t>1.2 Project Scope</w:t>
      </w:r>
    </w:p>
    <w:p w14:paraId="611EDDAF" w14:textId="77777777" w:rsidR="00662E42" w:rsidRDefault="00662E42" w:rsidP="00662E42">
      <w:r w:rsidRPr="00662E42">
        <w:t>The project includes monitoring electricity consumption, tracking renewable energy production, storing user and device information, generating energy reports, and sending alerts when energy usage exceeds predefined limits. The system can be used in homes, offices, educational institutions, and small industries.</w:t>
      </w:r>
    </w:p>
    <w:p w14:paraId="72CD97E2" w14:textId="0AD32429" w:rsidR="00662E42" w:rsidRPr="0062587E" w:rsidRDefault="00662E42" w:rsidP="00662E42">
      <w:pPr>
        <w:rPr>
          <w:b/>
          <w:bCs/>
          <w:sz w:val="28"/>
          <w:szCs w:val="28"/>
        </w:rPr>
      </w:pPr>
      <w:r w:rsidRPr="0062587E">
        <w:rPr>
          <w:b/>
          <w:bCs/>
          <w:sz w:val="28"/>
          <w:szCs w:val="28"/>
        </w:rPr>
        <w:t>1.3 Intended Users</w:t>
      </w:r>
    </w:p>
    <w:p w14:paraId="5448A479" w14:textId="085B3331" w:rsidR="00662E42" w:rsidRPr="00662E42" w:rsidRDefault="00B12DE1" w:rsidP="00662E42">
      <w:pPr>
        <w:numPr>
          <w:ilvl w:val="0"/>
          <w:numId w:val="1"/>
        </w:numPr>
      </w:pPr>
      <w:r>
        <w:t>Patients</w:t>
      </w:r>
      <w:r w:rsidR="00662E42" w:rsidRPr="00662E42">
        <w:t xml:space="preserve"> – </w:t>
      </w:r>
      <w:r w:rsidRPr="00B12DE1">
        <w:t>Register, book appointments, view medical records, and access billing information.</w:t>
      </w:r>
    </w:p>
    <w:p w14:paraId="01DA9B0A" w14:textId="0D2BA12F" w:rsidR="00662E42" w:rsidRPr="00662E42" w:rsidRDefault="00662E42" w:rsidP="00662E42">
      <w:pPr>
        <w:numPr>
          <w:ilvl w:val="0"/>
          <w:numId w:val="1"/>
        </w:numPr>
      </w:pPr>
      <w:proofErr w:type="gramStart"/>
      <w:r w:rsidRPr="00662E42">
        <w:t>Administrators  –</w:t>
      </w:r>
      <w:proofErr w:type="gramEnd"/>
      <w:r w:rsidRPr="00662E42">
        <w:t xml:space="preserve"> </w:t>
      </w:r>
      <w:r w:rsidR="00B12DE1" w:rsidRPr="00B12DE1">
        <w:t>Manage users, doctors, departments, patient records, and generate hospital reports.</w:t>
      </w:r>
    </w:p>
    <w:p w14:paraId="3A7A8362" w14:textId="30D3860D" w:rsidR="00662E42" w:rsidRPr="00662E42" w:rsidRDefault="00662E42" w:rsidP="00662E42">
      <w:pPr>
        <w:numPr>
          <w:ilvl w:val="0"/>
          <w:numId w:val="1"/>
        </w:numPr>
      </w:pPr>
      <w:r w:rsidRPr="00662E42">
        <w:t>D</w:t>
      </w:r>
      <w:r w:rsidR="00B12DE1">
        <w:t>octor</w:t>
      </w:r>
      <w:r w:rsidRPr="00662E42">
        <w:t xml:space="preserve">– </w:t>
      </w:r>
      <w:r w:rsidR="00B12DE1">
        <w:t>m</w:t>
      </w:r>
      <w:r w:rsidR="00B12DE1" w:rsidRPr="00B12DE1">
        <w:t>anage patient diagnosis, treatment, and medical records</w:t>
      </w:r>
    </w:p>
    <w:p w14:paraId="090F1BA7" w14:textId="77777777" w:rsidR="00662E42" w:rsidRPr="0062587E" w:rsidRDefault="00662E42" w:rsidP="00662E42">
      <w:pPr>
        <w:rPr>
          <w:b/>
          <w:bCs/>
          <w:sz w:val="28"/>
          <w:szCs w:val="28"/>
        </w:rPr>
      </w:pPr>
      <w:r w:rsidRPr="0062587E">
        <w:rPr>
          <w:b/>
          <w:bCs/>
          <w:sz w:val="28"/>
          <w:szCs w:val="28"/>
        </w:rPr>
        <w:t>2. Business Requirements</w:t>
      </w:r>
    </w:p>
    <w:p w14:paraId="616C474E" w14:textId="44DEF61A" w:rsidR="00B12DE1" w:rsidRDefault="00662E42" w:rsidP="00B12DE1">
      <w:r w:rsidRPr="00662E42">
        <w:t xml:space="preserve">The </w:t>
      </w:r>
      <w:r w:rsidR="00B12DE1" w:rsidRPr="00B12DE1">
        <w:t>system must</w:t>
      </w:r>
      <w:r w:rsidR="00B12DE1">
        <w:t>:</w:t>
      </w:r>
    </w:p>
    <w:p w14:paraId="49511543" w14:textId="7AE49FEA" w:rsidR="00662E42" w:rsidRPr="00662E42" w:rsidRDefault="00B12DE1" w:rsidP="00B12DE1">
      <w:r>
        <w:t xml:space="preserve">     </w:t>
      </w:r>
    </w:p>
    <w:p w14:paraId="46A998A9" w14:textId="70F805FD" w:rsidR="00662E42" w:rsidRDefault="00B12DE1" w:rsidP="00662E42">
      <w:pPr>
        <w:numPr>
          <w:ilvl w:val="0"/>
          <w:numId w:val="1"/>
        </w:numPr>
      </w:pPr>
      <w:r w:rsidRPr="00B12DE1">
        <w:t>Generate medical and administrative reports.</w:t>
      </w:r>
    </w:p>
    <w:p w14:paraId="44809A77" w14:textId="0909EA6C" w:rsidR="0062587E" w:rsidRPr="00662E42" w:rsidRDefault="0062587E" w:rsidP="00662E42">
      <w:pPr>
        <w:numPr>
          <w:ilvl w:val="0"/>
          <w:numId w:val="1"/>
        </w:numPr>
      </w:pPr>
      <w:r w:rsidRPr="0062587E">
        <w:lastRenderedPageBreak/>
        <w:t>Maintain accurate patient and doctor records.</w:t>
      </w:r>
    </w:p>
    <w:p w14:paraId="3D4D68AC" w14:textId="77777777" w:rsidR="00B12DE1" w:rsidRDefault="00B12DE1" w:rsidP="00662E42">
      <w:pPr>
        <w:numPr>
          <w:ilvl w:val="0"/>
          <w:numId w:val="1"/>
        </w:numPr>
      </w:pPr>
      <w:r w:rsidRPr="00B12DE1">
        <w:t>Provide secure access to hospital data.</w:t>
      </w:r>
    </w:p>
    <w:p w14:paraId="3B169F90" w14:textId="75780D7D" w:rsidR="00662E42" w:rsidRPr="00662E42" w:rsidRDefault="00B12DE1" w:rsidP="00662E42">
      <w:pPr>
        <w:numPr>
          <w:ilvl w:val="0"/>
          <w:numId w:val="1"/>
        </w:numPr>
      </w:pPr>
      <w:r w:rsidRPr="00B12DE1">
        <w:t xml:space="preserve">Reduce paperwork and improve operational </w:t>
      </w:r>
      <w:r>
        <w:t>efficiency.</w:t>
      </w:r>
    </w:p>
    <w:p w14:paraId="4D6D2710" w14:textId="03B47FFE" w:rsidR="00662E42" w:rsidRDefault="00C95881" w:rsidP="00662E42">
      <w:pPr>
        <w:numPr>
          <w:ilvl w:val="0"/>
          <w:numId w:val="1"/>
        </w:numPr>
      </w:pPr>
      <w:r w:rsidRPr="00C95881">
        <w:t>Manage appointments and treatment history.</w:t>
      </w:r>
      <w:r w:rsidR="00662E42" w:rsidRPr="00662E42">
        <w:t>3. Functional Requirements</w:t>
      </w:r>
    </w:p>
    <w:p w14:paraId="7EF3B87E" w14:textId="77777777" w:rsidR="00BC2D7E" w:rsidRPr="00662E42" w:rsidRDefault="00BC2D7E" w:rsidP="00BC2D7E">
      <w:pPr>
        <w:ind w:left="450"/>
      </w:pPr>
    </w:p>
    <w:p w14:paraId="6F806627" w14:textId="1858CFBB" w:rsidR="00662E42" w:rsidRPr="00BC2D7E" w:rsidRDefault="00BC2D7E" w:rsidP="00662E42">
      <w:pPr>
        <w:rPr>
          <w:b/>
          <w:bCs/>
          <w:sz w:val="28"/>
          <w:szCs w:val="28"/>
        </w:rPr>
      </w:pPr>
      <w:r w:rsidRPr="00BC2D7E">
        <w:rPr>
          <w:b/>
          <w:bCs/>
          <w:sz w:val="28"/>
          <w:szCs w:val="28"/>
        </w:rPr>
        <w:t>3. Functional Requirements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400"/>
      </w:tblGrid>
      <w:tr w:rsidR="00662E42" w:rsidRPr="00662E42" w14:paraId="4CC9BC70" w14:textId="77777777">
        <w:tc>
          <w:tcPr>
            <w:tcW w:w="1200" w:type="dxa"/>
            <w:tcBorders>
              <w:top w:val="single" w:sz="4" w:space="0" w:color="auto"/>
              <w:left w:val="single" w:sz="4" w:space="0" w:color="auto"/>
              <w:bottom w:val="single" w:sz="4" w:space="0" w:color="auto"/>
              <w:right w:val="single" w:sz="4" w:space="0" w:color="auto"/>
            </w:tcBorders>
            <w:shd w:val="clear" w:color="auto" w:fill="DDEBF7"/>
            <w:hideMark/>
          </w:tcPr>
          <w:p w14:paraId="2BDBE21A" w14:textId="77777777" w:rsidR="00662E42" w:rsidRPr="00662E42" w:rsidRDefault="00662E42" w:rsidP="00662E42">
            <w:r w:rsidRPr="00662E42">
              <w:rPr>
                <w:b/>
                <w:bCs/>
              </w:rPr>
              <w:t>ID</w:t>
            </w:r>
          </w:p>
        </w:tc>
        <w:tc>
          <w:tcPr>
            <w:tcW w:w="8400" w:type="dxa"/>
            <w:tcBorders>
              <w:top w:val="single" w:sz="4" w:space="0" w:color="auto"/>
              <w:left w:val="single" w:sz="4" w:space="0" w:color="auto"/>
              <w:bottom w:val="single" w:sz="4" w:space="0" w:color="auto"/>
              <w:right w:val="single" w:sz="4" w:space="0" w:color="auto"/>
            </w:tcBorders>
            <w:shd w:val="clear" w:color="auto" w:fill="DDEBF7"/>
            <w:hideMark/>
          </w:tcPr>
          <w:p w14:paraId="2D7DC3B5" w14:textId="77777777" w:rsidR="00662E42" w:rsidRPr="00662E42" w:rsidRDefault="00662E42" w:rsidP="00662E42">
            <w:r w:rsidRPr="00662E42">
              <w:rPr>
                <w:b/>
                <w:bCs/>
              </w:rPr>
              <w:t>Requirement Description</w:t>
            </w:r>
          </w:p>
        </w:tc>
      </w:tr>
      <w:tr w:rsidR="00662E42" w:rsidRPr="00662E42" w14:paraId="172CC807" w14:textId="77777777">
        <w:tc>
          <w:tcPr>
            <w:tcW w:w="1200" w:type="dxa"/>
            <w:tcBorders>
              <w:top w:val="single" w:sz="4" w:space="0" w:color="auto"/>
              <w:left w:val="single" w:sz="4" w:space="0" w:color="auto"/>
              <w:bottom w:val="single" w:sz="4" w:space="0" w:color="auto"/>
              <w:right w:val="single" w:sz="4" w:space="0" w:color="auto"/>
            </w:tcBorders>
            <w:hideMark/>
          </w:tcPr>
          <w:p w14:paraId="724EEBAD" w14:textId="77777777" w:rsidR="00662E42" w:rsidRPr="00662E42" w:rsidRDefault="00662E42" w:rsidP="00662E42">
            <w:r w:rsidRPr="00662E42">
              <w:t>FR-1</w:t>
            </w:r>
          </w:p>
        </w:tc>
        <w:tc>
          <w:tcPr>
            <w:tcW w:w="8400" w:type="dxa"/>
            <w:tcBorders>
              <w:top w:val="single" w:sz="4" w:space="0" w:color="auto"/>
              <w:left w:val="single" w:sz="4" w:space="0" w:color="auto"/>
              <w:bottom w:val="single" w:sz="4" w:space="0" w:color="auto"/>
              <w:right w:val="single" w:sz="4" w:space="0" w:color="auto"/>
            </w:tcBorders>
            <w:hideMark/>
          </w:tcPr>
          <w:p w14:paraId="58B447A1" w14:textId="4B5256BC" w:rsidR="00662E42" w:rsidRPr="00662E42" w:rsidRDefault="00662E42" w:rsidP="00662E42">
            <w:r w:rsidRPr="00662E42">
              <w:t xml:space="preserve">The system shall allow </w:t>
            </w:r>
            <w:r w:rsidR="00C95881">
              <w:t>patients</w:t>
            </w:r>
            <w:r w:rsidRPr="00662E42">
              <w:t xml:space="preserve"> to register with </w:t>
            </w:r>
            <w:r w:rsidR="00C95881">
              <w:t>personal details</w:t>
            </w:r>
          </w:p>
        </w:tc>
      </w:tr>
      <w:tr w:rsidR="00662E42" w:rsidRPr="00662E42" w14:paraId="4F2DFD8A" w14:textId="77777777">
        <w:tc>
          <w:tcPr>
            <w:tcW w:w="1200" w:type="dxa"/>
            <w:tcBorders>
              <w:top w:val="single" w:sz="4" w:space="0" w:color="auto"/>
              <w:left w:val="single" w:sz="4" w:space="0" w:color="auto"/>
              <w:bottom w:val="single" w:sz="4" w:space="0" w:color="auto"/>
              <w:right w:val="single" w:sz="4" w:space="0" w:color="auto"/>
            </w:tcBorders>
            <w:hideMark/>
          </w:tcPr>
          <w:p w14:paraId="2C027489" w14:textId="77777777" w:rsidR="00662E42" w:rsidRPr="00662E42" w:rsidRDefault="00662E42" w:rsidP="00662E42">
            <w:r w:rsidRPr="00662E42">
              <w:t>FR-2</w:t>
            </w:r>
          </w:p>
        </w:tc>
        <w:tc>
          <w:tcPr>
            <w:tcW w:w="8400" w:type="dxa"/>
            <w:tcBorders>
              <w:top w:val="single" w:sz="4" w:space="0" w:color="auto"/>
              <w:left w:val="single" w:sz="4" w:space="0" w:color="auto"/>
              <w:bottom w:val="single" w:sz="4" w:space="0" w:color="auto"/>
              <w:right w:val="single" w:sz="4" w:space="0" w:color="auto"/>
            </w:tcBorders>
            <w:hideMark/>
          </w:tcPr>
          <w:p w14:paraId="753D63E3" w14:textId="43ACD6C7" w:rsidR="00662E42" w:rsidRPr="00662E42" w:rsidRDefault="00662E42" w:rsidP="00662E42">
            <w:r w:rsidRPr="00662E42">
              <w:t xml:space="preserve">The system shall </w:t>
            </w:r>
            <w:r w:rsidR="00C95881" w:rsidRPr="00C95881">
              <w:t>allow doctors to view and update patient medical records.</w:t>
            </w:r>
          </w:p>
        </w:tc>
      </w:tr>
      <w:tr w:rsidR="00662E42" w:rsidRPr="00662E42" w14:paraId="13159303" w14:textId="77777777">
        <w:tc>
          <w:tcPr>
            <w:tcW w:w="1200" w:type="dxa"/>
            <w:tcBorders>
              <w:top w:val="single" w:sz="4" w:space="0" w:color="auto"/>
              <w:left w:val="single" w:sz="4" w:space="0" w:color="auto"/>
              <w:bottom w:val="single" w:sz="4" w:space="0" w:color="auto"/>
              <w:right w:val="single" w:sz="4" w:space="0" w:color="auto"/>
            </w:tcBorders>
            <w:hideMark/>
          </w:tcPr>
          <w:p w14:paraId="32647D90" w14:textId="77777777" w:rsidR="00662E42" w:rsidRPr="00662E42" w:rsidRDefault="00662E42" w:rsidP="00662E42">
            <w:r w:rsidRPr="00662E42">
              <w:t>FR-3</w:t>
            </w:r>
          </w:p>
        </w:tc>
        <w:tc>
          <w:tcPr>
            <w:tcW w:w="8400" w:type="dxa"/>
            <w:tcBorders>
              <w:top w:val="single" w:sz="4" w:space="0" w:color="auto"/>
              <w:left w:val="single" w:sz="4" w:space="0" w:color="auto"/>
              <w:bottom w:val="single" w:sz="4" w:space="0" w:color="auto"/>
              <w:right w:val="single" w:sz="4" w:space="0" w:color="auto"/>
            </w:tcBorders>
            <w:hideMark/>
          </w:tcPr>
          <w:p w14:paraId="5431BC67" w14:textId="26A35153" w:rsidR="00662E42" w:rsidRPr="00662E42" w:rsidRDefault="00662E42" w:rsidP="00662E42">
            <w:r w:rsidRPr="00662E42">
              <w:t xml:space="preserve">The system shall </w:t>
            </w:r>
            <w:r w:rsidR="00C95881" w:rsidRPr="00C95881">
              <w:t>schedule and manage patient appointments.</w:t>
            </w:r>
          </w:p>
        </w:tc>
      </w:tr>
      <w:tr w:rsidR="00662E42" w:rsidRPr="00662E42" w14:paraId="4CA94FCE" w14:textId="77777777">
        <w:tc>
          <w:tcPr>
            <w:tcW w:w="1200" w:type="dxa"/>
            <w:tcBorders>
              <w:top w:val="single" w:sz="4" w:space="0" w:color="auto"/>
              <w:left w:val="single" w:sz="4" w:space="0" w:color="auto"/>
              <w:bottom w:val="single" w:sz="4" w:space="0" w:color="auto"/>
              <w:right w:val="single" w:sz="4" w:space="0" w:color="auto"/>
            </w:tcBorders>
            <w:hideMark/>
          </w:tcPr>
          <w:p w14:paraId="3DB59A87" w14:textId="77777777" w:rsidR="00662E42" w:rsidRPr="00662E42" w:rsidRDefault="00662E42" w:rsidP="00662E42">
            <w:r w:rsidRPr="00662E42">
              <w:t>FR-4</w:t>
            </w:r>
          </w:p>
        </w:tc>
        <w:tc>
          <w:tcPr>
            <w:tcW w:w="8400" w:type="dxa"/>
            <w:tcBorders>
              <w:top w:val="single" w:sz="4" w:space="0" w:color="auto"/>
              <w:left w:val="single" w:sz="4" w:space="0" w:color="auto"/>
              <w:bottom w:val="single" w:sz="4" w:space="0" w:color="auto"/>
              <w:right w:val="single" w:sz="4" w:space="0" w:color="auto"/>
            </w:tcBorders>
            <w:hideMark/>
          </w:tcPr>
          <w:p w14:paraId="7AF60EF9" w14:textId="5F9320B6" w:rsidR="00662E42" w:rsidRPr="00662E42" w:rsidRDefault="00662E42" w:rsidP="00662E42">
            <w:r w:rsidRPr="00662E42">
              <w:t xml:space="preserve">The system shall </w:t>
            </w:r>
            <w:r w:rsidR="00C95881" w:rsidRPr="00C95881">
              <w:t>maintain doctor and hospital staff information</w:t>
            </w:r>
          </w:p>
        </w:tc>
      </w:tr>
      <w:tr w:rsidR="00662E42" w:rsidRPr="00662E42" w14:paraId="259C8AD7" w14:textId="77777777">
        <w:tc>
          <w:tcPr>
            <w:tcW w:w="1200" w:type="dxa"/>
            <w:tcBorders>
              <w:top w:val="single" w:sz="4" w:space="0" w:color="auto"/>
              <w:left w:val="single" w:sz="4" w:space="0" w:color="auto"/>
              <w:bottom w:val="single" w:sz="4" w:space="0" w:color="auto"/>
              <w:right w:val="single" w:sz="4" w:space="0" w:color="auto"/>
            </w:tcBorders>
            <w:hideMark/>
          </w:tcPr>
          <w:p w14:paraId="16677AAA" w14:textId="77777777" w:rsidR="00662E42" w:rsidRPr="00662E42" w:rsidRDefault="00662E42" w:rsidP="00662E42">
            <w:r w:rsidRPr="00662E42">
              <w:t>FR-5</w:t>
            </w:r>
          </w:p>
        </w:tc>
        <w:tc>
          <w:tcPr>
            <w:tcW w:w="8400" w:type="dxa"/>
            <w:tcBorders>
              <w:top w:val="single" w:sz="4" w:space="0" w:color="auto"/>
              <w:left w:val="single" w:sz="4" w:space="0" w:color="auto"/>
              <w:bottom w:val="single" w:sz="4" w:space="0" w:color="auto"/>
              <w:right w:val="single" w:sz="4" w:space="0" w:color="auto"/>
            </w:tcBorders>
            <w:hideMark/>
          </w:tcPr>
          <w:p w14:paraId="1AD983A8" w14:textId="6C53CDDF" w:rsidR="00662E42" w:rsidRPr="00662E42" w:rsidRDefault="00662E42" w:rsidP="00662E42">
            <w:r w:rsidRPr="00662E42">
              <w:t>The system shall</w:t>
            </w:r>
            <w:r w:rsidR="00C95881">
              <w:t xml:space="preserve"> </w:t>
            </w:r>
            <w:r w:rsidR="00C95881" w:rsidRPr="00C95881">
              <w:t>generate bills for treatments and servic</w:t>
            </w:r>
            <w:r w:rsidR="00C95881">
              <w:t>es</w:t>
            </w:r>
            <w:r w:rsidRPr="00662E42">
              <w:t>.</w:t>
            </w:r>
          </w:p>
        </w:tc>
      </w:tr>
      <w:tr w:rsidR="00C95881" w:rsidRPr="00C95881" w14:paraId="5BD9E324" w14:textId="77777777">
        <w:tc>
          <w:tcPr>
            <w:tcW w:w="1200" w:type="dxa"/>
            <w:tcBorders>
              <w:top w:val="single" w:sz="4" w:space="0" w:color="auto"/>
              <w:left w:val="single" w:sz="4" w:space="0" w:color="auto"/>
              <w:bottom w:val="single" w:sz="4" w:space="0" w:color="auto"/>
              <w:right w:val="single" w:sz="4" w:space="0" w:color="auto"/>
            </w:tcBorders>
            <w:hideMark/>
          </w:tcPr>
          <w:p w14:paraId="6139EFA0" w14:textId="77777777" w:rsidR="00C95881" w:rsidRPr="00C95881" w:rsidRDefault="00C95881" w:rsidP="00C95881">
            <w:r w:rsidRPr="00C95881">
              <w:t>FR-6</w:t>
            </w:r>
          </w:p>
        </w:tc>
        <w:tc>
          <w:tcPr>
            <w:tcW w:w="8400" w:type="dxa"/>
            <w:tcBorders>
              <w:top w:val="single" w:sz="4" w:space="0" w:color="auto"/>
              <w:left w:val="single" w:sz="4" w:space="0" w:color="auto"/>
              <w:bottom w:val="single" w:sz="4" w:space="0" w:color="auto"/>
              <w:right w:val="single" w:sz="4" w:space="0" w:color="auto"/>
            </w:tcBorders>
            <w:hideMark/>
          </w:tcPr>
          <w:p w14:paraId="06AAA71E" w14:textId="57B59591" w:rsidR="00C95881" w:rsidRPr="00C95881" w:rsidRDefault="00C95881" w:rsidP="00C95881">
            <w:r w:rsidRPr="00C95881">
              <w:t>The system shall generate patient medical history reports.</w:t>
            </w:r>
          </w:p>
        </w:tc>
      </w:tr>
      <w:tr w:rsidR="00C95881" w:rsidRPr="00C95881" w14:paraId="4A75AE16" w14:textId="77777777">
        <w:tc>
          <w:tcPr>
            <w:tcW w:w="1200" w:type="dxa"/>
            <w:tcBorders>
              <w:top w:val="single" w:sz="4" w:space="0" w:color="auto"/>
              <w:left w:val="single" w:sz="4" w:space="0" w:color="auto"/>
              <w:bottom w:val="single" w:sz="4" w:space="0" w:color="auto"/>
              <w:right w:val="single" w:sz="4" w:space="0" w:color="auto"/>
            </w:tcBorders>
            <w:hideMark/>
          </w:tcPr>
          <w:p w14:paraId="50EBD397" w14:textId="77777777" w:rsidR="00C95881" w:rsidRPr="00C95881" w:rsidRDefault="00C95881" w:rsidP="00C95881">
            <w:r w:rsidRPr="00C95881">
              <w:t>FR-7</w:t>
            </w:r>
          </w:p>
        </w:tc>
        <w:tc>
          <w:tcPr>
            <w:tcW w:w="8400" w:type="dxa"/>
            <w:tcBorders>
              <w:top w:val="single" w:sz="4" w:space="0" w:color="auto"/>
              <w:left w:val="single" w:sz="4" w:space="0" w:color="auto"/>
              <w:bottom w:val="single" w:sz="4" w:space="0" w:color="auto"/>
              <w:right w:val="single" w:sz="4" w:space="0" w:color="auto"/>
            </w:tcBorders>
            <w:hideMark/>
          </w:tcPr>
          <w:p w14:paraId="022116D6" w14:textId="1A91ABA3" w:rsidR="00C95881" w:rsidRPr="00C95881" w:rsidRDefault="00C95881" w:rsidP="00C95881">
            <w:r w:rsidRPr="00C95881">
              <w:t>The system shall provide secure login for administrators, doctors, and staff.</w:t>
            </w:r>
          </w:p>
        </w:tc>
      </w:tr>
      <w:tr w:rsidR="00C95881" w:rsidRPr="00C95881" w14:paraId="3387EAD0" w14:textId="77777777">
        <w:tc>
          <w:tcPr>
            <w:tcW w:w="1200" w:type="dxa"/>
            <w:tcBorders>
              <w:top w:val="single" w:sz="4" w:space="0" w:color="auto"/>
              <w:left w:val="single" w:sz="4" w:space="0" w:color="auto"/>
              <w:bottom w:val="single" w:sz="4" w:space="0" w:color="auto"/>
              <w:right w:val="single" w:sz="4" w:space="0" w:color="auto"/>
            </w:tcBorders>
            <w:hideMark/>
          </w:tcPr>
          <w:p w14:paraId="1FA4717D" w14:textId="77777777" w:rsidR="00C95881" w:rsidRPr="00C95881" w:rsidRDefault="00C95881" w:rsidP="00C95881">
            <w:r w:rsidRPr="00C95881">
              <w:t>FR-8</w:t>
            </w:r>
          </w:p>
        </w:tc>
        <w:tc>
          <w:tcPr>
            <w:tcW w:w="8400" w:type="dxa"/>
            <w:tcBorders>
              <w:top w:val="single" w:sz="4" w:space="0" w:color="auto"/>
              <w:left w:val="single" w:sz="4" w:space="0" w:color="auto"/>
              <w:bottom w:val="single" w:sz="4" w:space="0" w:color="auto"/>
              <w:right w:val="single" w:sz="4" w:space="0" w:color="auto"/>
            </w:tcBorders>
            <w:hideMark/>
          </w:tcPr>
          <w:p w14:paraId="02A29DAF" w14:textId="4ACE5979" w:rsidR="00C95881" w:rsidRPr="00C95881" w:rsidRDefault="00C95881" w:rsidP="00C95881">
            <w:r w:rsidRPr="00C95881">
              <w:t>The system shall allow administrators to manage patient, doctor, and billing records.</w:t>
            </w:r>
          </w:p>
        </w:tc>
      </w:tr>
    </w:tbl>
    <w:p w14:paraId="630F0698" w14:textId="77777777" w:rsidR="00BC2D7E" w:rsidRDefault="00BC2D7E" w:rsidP="00C95881">
      <w:pPr>
        <w:rPr>
          <w:b/>
          <w:bCs/>
          <w:sz w:val="28"/>
          <w:szCs w:val="28"/>
        </w:rPr>
      </w:pPr>
    </w:p>
    <w:p w14:paraId="0047F5CD" w14:textId="08ACAA54" w:rsidR="00C95881" w:rsidRPr="0062587E" w:rsidRDefault="00C95881" w:rsidP="00C95881">
      <w:pPr>
        <w:rPr>
          <w:b/>
          <w:bCs/>
          <w:sz w:val="28"/>
          <w:szCs w:val="28"/>
        </w:rPr>
      </w:pPr>
      <w:r w:rsidRPr="0062587E">
        <w:rPr>
          <w:b/>
          <w:bCs/>
          <w:sz w:val="28"/>
          <w:szCs w:val="28"/>
        </w:rPr>
        <w:t>4. Non-Functional Requirements</w:t>
      </w:r>
    </w:p>
    <w:p w14:paraId="63AD617C" w14:textId="64479784" w:rsidR="00C95881" w:rsidRPr="00C95881" w:rsidRDefault="00C95881" w:rsidP="00C95881">
      <w:pPr>
        <w:numPr>
          <w:ilvl w:val="0"/>
          <w:numId w:val="2"/>
        </w:numPr>
      </w:pPr>
      <w:r w:rsidRPr="00C95881">
        <w:t>Performance: The system should retrieve</w:t>
      </w:r>
      <w:r>
        <w:t xml:space="preserve"> </w:t>
      </w:r>
      <w:r w:rsidRPr="00C95881">
        <w:t xml:space="preserve">patient records within </w:t>
      </w:r>
      <w:r w:rsidRPr="00C95881">
        <w:rPr>
          <w:b/>
          <w:bCs/>
        </w:rPr>
        <w:t>2 seconds</w:t>
      </w:r>
      <w:r w:rsidRPr="00C95881">
        <w:t>.</w:t>
      </w:r>
    </w:p>
    <w:p w14:paraId="0D81ABBE" w14:textId="05AE0E81" w:rsidR="00C95881" w:rsidRPr="00C95881" w:rsidRDefault="00C95881" w:rsidP="00C95881">
      <w:pPr>
        <w:numPr>
          <w:ilvl w:val="0"/>
          <w:numId w:val="2"/>
        </w:numPr>
      </w:pPr>
      <w:r w:rsidRPr="00C95881">
        <w:t>Security: Patient data must be encrypted and accessible only to authorized users.</w:t>
      </w:r>
    </w:p>
    <w:p w14:paraId="42A643C8" w14:textId="69E01518" w:rsidR="00C95881" w:rsidRPr="00C95881" w:rsidRDefault="00C95881" w:rsidP="00C95881">
      <w:pPr>
        <w:numPr>
          <w:ilvl w:val="0"/>
          <w:numId w:val="2"/>
        </w:numPr>
      </w:pPr>
      <w:r w:rsidRPr="00C95881">
        <w:t>Reliability: The system should ensure accurate and consistent medical records</w:t>
      </w:r>
    </w:p>
    <w:p w14:paraId="7F832C7D" w14:textId="11CFC224" w:rsidR="00C95881" w:rsidRPr="00C95881" w:rsidRDefault="00C95881" w:rsidP="00C95881">
      <w:pPr>
        <w:numPr>
          <w:ilvl w:val="0"/>
          <w:numId w:val="2"/>
        </w:numPr>
      </w:pPr>
      <w:r w:rsidRPr="00C95881">
        <w:t>Usability: The interface should be simple and easy to use for hospital staff.</w:t>
      </w:r>
    </w:p>
    <w:p w14:paraId="664EB9A2" w14:textId="284D98F0" w:rsidR="00C95881" w:rsidRDefault="00C95881" w:rsidP="00C95881">
      <w:pPr>
        <w:numPr>
          <w:ilvl w:val="0"/>
          <w:numId w:val="2"/>
        </w:numPr>
      </w:pPr>
      <w:r w:rsidRPr="00C95881">
        <w:t>Scalability: The system should support thousands of patient records and multiple hospital departments.</w:t>
      </w:r>
    </w:p>
    <w:p w14:paraId="1D33B52E" w14:textId="77777777" w:rsidR="00BC2D7E" w:rsidRDefault="00BC2D7E" w:rsidP="00BC2D7E">
      <w:pPr>
        <w:ind w:left="720"/>
      </w:pPr>
    </w:p>
    <w:p w14:paraId="17298915" w14:textId="77777777" w:rsidR="00BC2D7E" w:rsidRPr="00C95881" w:rsidRDefault="00BC2D7E" w:rsidP="00BC2D7E">
      <w:pPr>
        <w:ind w:left="720"/>
      </w:pPr>
    </w:p>
    <w:p w14:paraId="77C78AEE" w14:textId="0B01D873" w:rsidR="00C95881" w:rsidRPr="0062587E" w:rsidRDefault="00C95881" w:rsidP="00C95881">
      <w:pPr>
        <w:rPr>
          <w:b/>
          <w:bCs/>
          <w:sz w:val="28"/>
          <w:szCs w:val="28"/>
        </w:rPr>
      </w:pPr>
      <w:r w:rsidRPr="0062587E">
        <w:rPr>
          <w:b/>
          <w:bCs/>
          <w:sz w:val="28"/>
          <w:szCs w:val="28"/>
        </w:rPr>
        <w:lastRenderedPageBreak/>
        <w:t>5. Customer Database Module – Data Requirements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600"/>
      </w:tblGrid>
      <w:tr w:rsidR="000A7DD4" w:rsidRPr="000A7DD4" w14:paraId="15EA4265" w14:textId="77777777">
        <w:tc>
          <w:tcPr>
            <w:tcW w:w="3000" w:type="dxa"/>
            <w:tcBorders>
              <w:top w:val="single" w:sz="4" w:space="0" w:color="auto"/>
              <w:left w:val="single" w:sz="4" w:space="0" w:color="auto"/>
              <w:bottom w:val="single" w:sz="4" w:space="0" w:color="auto"/>
              <w:right w:val="single" w:sz="4" w:space="0" w:color="auto"/>
            </w:tcBorders>
            <w:shd w:val="clear" w:color="auto" w:fill="DDEBF7"/>
            <w:hideMark/>
          </w:tcPr>
          <w:p w14:paraId="1F4E1B71" w14:textId="77777777" w:rsidR="000A7DD4" w:rsidRPr="000A7DD4" w:rsidRDefault="000A7DD4" w:rsidP="000A7DD4">
            <w:r w:rsidRPr="000A7DD4">
              <w:rPr>
                <w:b/>
                <w:bCs/>
              </w:rPr>
              <w:t>Attribute</w:t>
            </w:r>
          </w:p>
        </w:tc>
        <w:tc>
          <w:tcPr>
            <w:tcW w:w="3000" w:type="dxa"/>
            <w:tcBorders>
              <w:top w:val="single" w:sz="4" w:space="0" w:color="auto"/>
              <w:left w:val="single" w:sz="4" w:space="0" w:color="auto"/>
              <w:bottom w:val="single" w:sz="4" w:space="0" w:color="auto"/>
              <w:right w:val="single" w:sz="4" w:space="0" w:color="auto"/>
            </w:tcBorders>
            <w:shd w:val="clear" w:color="auto" w:fill="DDEBF7"/>
            <w:hideMark/>
          </w:tcPr>
          <w:p w14:paraId="127F7E31" w14:textId="77777777" w:rsidR="000A7DD4" w:rsidRPr="000A7DD4" w:rsidRDefault="000A7DD4" w:rsidP="000A7DD4">
            <w:r w:rsidRPr="000A7DD4">
              <w:rPr>
                <w:b/>
                <w:bCs/>
              </w:rPr>
              <w:t>Data Type</w:t>
            </w:r>
          </w:p>
        </w:tc>
        <w:tc>
          <w:tcPr>
            <w:tcW w:w="3600" w:type="dxa"/>
            <w:tcBorders>
              <w:top w:val="single" w:sz="4" w:space="0" w:color="auto"/>
              <w:left w:val="single" w:sz="4" w:space="0" w:color="auto"/>
              <w:bottom w:val="single" w:sz="4" w:space="0" w:color="auto"/>
              <w:right w:val="single" w:sz="4" w:space="0" w:color="auto"/>
            </w:tcBorders>
            <w:shd w:val="clear" w:color="auto" w:fill="DDEBF7"/>
            <w:hideMark/>
          </w:tcPr>
          <w:p w14:paraId="4018E3DC" w14:textId="77777777" w:rsidR="000A7DD4" w:rsidRPr="000A7DD4" w:rsidRDefault="000A7DD4" w:rsidP="000A7DD4">
            <w:r w:rsidRPr="000A7DD4">
              <w:rPr>
                <w:b/>
                <w:bCs/>
              </w:rPr>
              <w:t>Description</w:t>
            </w:r>
          </w:p>
        </w:tc>
      </w:tr>
      <w:tr w:rsidR="000A7DD4" w:rsidRPr="000A7DD4" w14:paraId="5658A89B" w14:textId="77777777">
        <w:tc>
          <w:tcPr>
            <w:tcW w:w="3000" w:type="dxa"/>
            <w:tcBorders>
              <w:top w:val="single" w:sz="4" w:space="0" w:color="auto"/>
              <w:left w:val="single" w:sz="4" w:space="0" w:color="auto"/>
              <w:bottom w:val="single" w:sz="4" w:space="0" w:color="auto"/>
              <w:right w:val="single" w:sz="4" w:space="0" w:color="auto"/>
            </w:tcBorders>
            <w:hideMark/>
          </w:tcPr>
          <w:p w14:paraId="5701DD81" w14:textId="2D72D9E2" w:rsidR="000A7DD4" w:rsidRPr="000A7DD4" w:rsidRDefault="0062587E" w:rsidP="000A7DD4">
            <w:proofErr w:type="spellStart"/>
            <w:r>
              <w:t>Patient_id</w:t>
            </w:r>
            <w:proofErr w:type="spellEnd"/>
          </w:p>
        </w:tc>
        <w:tc>
          <w:tcPr>
            <w:tcW w:w="3000" w:type="dxa"/>
            <w:tcBorders>
              <w:top w:val="single" w:sz="4" w:space="0" w:color="auto"/>
              <w:left w:val="single" w:sz="4" w:space="0" w:color="auto"/>
              <w:bottom w:val="single" w:sz="4" w:space="0" w:color="auto"/>
              <w:right w:val="single" w:sz="4" w:space="0" w:color="auto"/>
            </w:tcBorders>
            <w:hideMark/>
          </w:tcPr>
          <w:p w14:paraId="7D9B7C45" w14:textId="77777777" w:rsidR="000A7DD4" w:rsidRPr="000A7DD4" w:rsidRDefault="000A7DD4" w:rsidP="000A7DD4">
            <w:r w:rsidRPr="000A7DD4">
              <w:t>INT (Primary Key)</w:t>
            </w:r>
          </w:p>
        </w:tc>
        <w:tc>
          <w:tcPr>
            <w:tcW w:w="3600" w:type="dxa"/>
            <w:tcBorders>
              <w:top w:val="single" w:sz="4" w:space="0" w:color="auto"/>
              <w:left w:val="single" w:sz="4" w:space="0" w:color="auto"/>
              <w:bottom w:val="single" w:sz="4" w:space="0" w:color="auto"/>
              <w:right w:val="single" w:sz="4" w:space="0" w:color="auto"/>
            </w:tcBorders>
            <w:hideMark/>
          </w:tcPr>
          <w:p w14:paraId="50FB5E2C" w14:textId="246EE2D7" w:rsidR="000A7DD4" w:rsidRPr="000A7DD4" w:rsidRDefault="0062587E" w:rsidP="000A7DD4">
            <w:r>
              <w:t>Unique patient ID</w:t>
            </w:r>
          </w:p>
        </w:tc>
      </w:tr>
      <w:tr w:rsidR="000A7DD4" w:rsidRPr="000A7DD4" w14:paraId="3C5A999D" w14:textId="77777777">
        <w:tc>
          <w:tcPr>
            <w:tcW w:w="3000" w:type="dxa"/>
            <w:tcBorders>
              <w:top w:val="single" w:sz="4" w:space="0" w:color="auto"/>
              <w:left w:val="single" w:sz="4" w:space="0" w:color="auto"/>
              <w:bottom w:val="single" w:sz="4" w:space="0" w:color="auto"/>
              <w:right w:val="single" w:sz="4" w:space="0" w:color="auto"/>
            </w:tcBorders>
            <w:hideMark/>
          </w:tcPr>
          <w:p w14:paraId="22492E5B" w14:textId="49CBF5B3" w:rsidR="000A7DD4" w:rsidRPr="000A7DD4" w:rsidRDefault="0062587E" w:rsidP="000A7DD4">
            <w:proofErr w:type="spellStart"/>
            <w:r>
              <w:t>Patient_name</w:t>
            </w:r>
            <w:proofErr w:type="spellEnd"/>
          </w:p>
        </w:tc>
        <w:tc>
          <w:tcPr>
            <w:tcW w:w="3000" w:type="dxa"/>
            <w:tcBorders>
              <w:top w:val="single" w:sz="4" w:space="0" w:color="auto"/>
              <w:left w:val="single" w:sz="4" w:space="0" w:color="auto"/>
              <w:bottom w:val="single" w:sz="4" w:space="0" w:color="auto"/>
              <w:right w:val="single" w:sz="4" w:space="0" w:color="auto"/>
            </w:tcBorders>
            <w:hideMark/>
          </w:tcPr>
          <w:p w14:paraId="6C84300C" w14:textId="77777777" w:rsidR="000A7DD4" w:rsidRPr="000A7DD4" w:rsidRDefault="000A7DD4" w:rsidP="000A7DD4">
            <w:proofErr w:type="gramStart"/>
            <w:r w:rsidRPr="000A7DD4">
              <w:t>VARCHAR(</w:t>
            </w:r>
            <w:proofErr w:type="gramEnd"/>
            <w:r w:rsidRPr="000A7DD4">
              <w:t>100)</w:t>
            </w:r>
          </w:p>
        </w:tc>
        <w:tc>
          <w:tcPr>
            <w:tcW w:w="3600" w:type="dxa"/>
            <w:tcBorders>
              <w:top w:val="single" w:sz="4" w:space="0" w:color="auto"/>
              <w:left w:val="single" w:sz="4" w:space="0" w:color="auto"/>
              <w:bottom w:val="single" w:sz="4" w:space="0" w:color="auto"/>
              <w:right w:val="single" w:sz="4" w:space="0" w:color="auto"/>
            </w:tcBorders>
            <w:hideMark/>
          </w:tcPr>
          <w:p w14:paraId="26343825" w14:textId="38D4BD19" w:rsidR="000A7DD4" w:rsidRPr="000A7DD4" w:rsidRDefault="0062587E" w:rsidP="000A7DD4">
            <w:r>
              <w:t>F</w:t>
            </w:r>
            <w:r w:rsidR="000A7DD4" w:rsidRPr="000A7DD4">
              <w:t>ull name</w:t>
            </w:r>
            <w:r>
              <w:t xml:space="preserve"> of the patient</w:t>
            </w:r>
          </w:p>
        </w:tc>
      </w:tr>
      <w:tr w:rsidR="000A7DD4" w:rsidRPr="000A7DD4" w14:paraId="22833AB6" w14:textId="77777777">
        <w:tc>
          <w:tcPr>
            <w:tcW w:w="3000" w:type="dxa"/>
            <w:tcBorders>
              <w:top w:val="single" w:sz="4" w:space="0" w:color="auto"/>
              <w:left w:val="single" w:sz="4" w:space="0" w:color="auto"/>
              <w:bottom w:val="single" w:sz="4" w:space="0" w:color="auto"/>
              <w:right w:val="single" w:sz="4" w:space="0" w:color="auto"/>
            </w:tcBorders>
            <w:hideMark/>
          </w:tcPr>
          <w:p w14:paraId="7AC40262" w14:textId="014C04CB" w:rsidR="000A7DD4" w:rsidRPr="000A7DD4" w:rsidRDefault="0062587E" w:rsidP="000A7DD4">
            <w:r>
              <w:t>Gender</w:t>
            </w:r>
          </w:p>
        </w:tc>
        <w:tc>
          <w:tcPr>
            <w:tcW w:w="3000" w:type="dxa"/>
            <w:tcBorders>
              <w:top w:val="single" w:sz="4" w:space="0" w:color="auto"/>
              <w:left w:val="single" w:sz="4" w:space="0" w:color="auto"/>
              <w:bottom w:val="single" w:sz="4" w:space="0" w:color="auto"/>
              <w:right w:val="single" w:sz="4" w:space="0" w:color="auto"/>
            </w:tcBorders>
            <w:hideMark/>
          </w:tcPr>
          <w:p w14:paraId="4C9C6E73" w14:textId="5C608343" w:rsidR="000A7DD4" w:rsidRPr="000A7DD4" w:rsidRDefault="000A7DD4" w:rsidP="000A7DD4">
            <w:proofErr w:type="gramStart"/>
            <w:r w:rsidRPr="000A7DD4">
              <w:t>VARCHAR(</w:t>
            </w:r>
            <w:proofErr w:type="gramEnd"/>
            <w:r w:rsidRPr="000A7DD4">
              <w:t>10)</w:t>
            </w:r>
          </w:p>
        </w:tc>
        <w:tc>
          <w:tcPr>
            <w:tcW w:w="3600" w:type="dxa"/>
            <w:tcBorders>
              <w:top w:val="single" w:sz="4" w:space="0" w:color="auto"/>
              <w:left w:val="single" w:sz="4" w:space="0" w:color="auto"/>
              <w:bottom w:val="single" w:sz="4" w:space="0" w:color="auto"/>
              <w:right w:val="single" w:sz="4" w:space="0" w:color="auto"/>
            </w:tcBorders>
            <w:hideMark/>
          </w:tcPr>
          <w:p w14:paraId="28460D91" w14:textId="08D6D694" w:rsidR="000A7DD4" w:rsidRPr="000A7DD4" w:rsidRDefault="0062587E" w:rsidP="000A7DD4">
            <w:r>
              <w:t>Gender of the patient</w:t>
            </w:r>
          </w:p>
        </w:tc>
      </w:tr>
      <w:tr w:rsidR="000A7DD4" w:rsidRPr="000A7DD4" w14:paraId="748389D8" w14:textId="77777777">
        <w:tc>
          <w:tcPr>
            <w:tcW w:w="3000" w:type="dxa"/>
            <w:tcBorders>
              <w:top w:val="single" w:sz="4" w:space="0" w:color="auto"/>
              <w:left w:val="single" w:sz="4" w:space="0" w:color="auto"/>
              <w:bottom w:val="single" w:sz="4" w:space="0" w:color="auto"/>
              <w:right w:val="single" w:sz="4" w:space="0" w:color="auto"/>
            </w:tcBorders>
            <w:hideMark/>
          </w:tcPr>
          <w:p w14:paraId="1F701317" w14:textId="0EACD433" w:rsidR="000A7DD4" w:rsidRPr="000A7DD4" w:rsidRDefault="0062587E" w:rsidP="000A7DD4">
            <w:r>
              <w:t>Date-of-birth</w:t>
            </w:r>
          </w:p>
        </w:tc>
        <w:tc>
          <w:tcPr>
            <w:tcW w:w="3000" w:type="dxa"/>
            <w:tcBorders>
              <w:top w:val="single" w:sz="4" w:space="0" w:color="auto"/>
              <w:left w:val="single" w:sz="4" w:space="0" w:color="auto"/>
              <w:bottom w:val="single" w:sz="4" w:space="0" w:color="auto"/>
              <w:right w:val="single" w:sz="4" w:space="0" w:color="auto"/>
            </w:tcBorders>
            <w:hideMark/>
          </w:tcPr>
          <w:p w14:paraId="29990AF6" w14:textId="2506D1A2" w:rsidR="000A7DD4" w:rsidRPr="000A7DD4" w:rsidRDefault="0062587E" w:rsidP="000A7DD4">
            <w:r>
              <w:t>DATE</w:t>
            </w:r>
          </w:p>
        </w:tc>
        <w:tc>
          <w:tcPr>
            <w:tcW w:w="3600" w:type="dxa"/>
            <w:tcBorders>
              <w:top w:val="single" w:sz="4" w:space="0" w:color="auto"/>
              <w:left w:val="single" w:sz="4" w:space="0" w:color="auto"/>
              <w:bottom w:val="single" w:sz="4" w:space="0" w:color="auto"/>
              <w:right w:val="single" w:sz="4" w:space="0" w:color="auto"/>
            </w:tcBorders>
            <w:hideMark/>
          </w:tcPr>
          <w:p w14:paraId="6F463C48" w14:textId="5438A742" w:rsidR="000A7DD4" w:rsidRPr="000A7DD4" w:rsidRDefault="0062587E" w:rsidP="000A7DD4">
            <w:r>
              <w:t>Date of birth</w:t>
            </w:r>
          </w:p>
        </w:tc>
      </w:tr>
      <w:tr w:rsidR="000A7DD4" w:rsidRPr="000A7DD4" w14:paraId="661DDEF2" w14:textId="77777777">
        <w:tc>
          <w:tcPr>
            <w:tcW w:w="3000" w:type="dxa"/>
            <w:tcBorders>
              <w:top w:val="single" w:sz="4" w:space="0" w:color="auto"/>
              <w:left w:val="single" w:sz="4" w:space="0" w:color="auto"/>
              <w:bottom w:val="single" w:sz="4" w:space="0" w:color="auto"/>
              <w:right w:val="single" w:sz="4" w:space="0" w:color="auto"/>
            </w:tcBorders>
            <w:hideMark/>
          </w:tcPr>
          <w:p w14:paraId="754C0EB0" w14:textId="578CD70E" w:rsidR="000A7DD4" w:rsidRPr="000A7DD4" w:rsidRDefault="0062587E" w:rsidP="000A7DD4">
            <w:r w:rsidRPr="000A7DD4">
              <w:t>A</w:t>
            </w:r>
            <w:r w:rsidR="000A7DD4" w:rsidRPr="000A7DD4">
              <w:t>ddress</w:t>
            </w:r>
          </w:p>
        </w:tc>
        <w:tc>
          <w:tcPr>
            <w:tcW w:w="3000" w:type="dxa"/>
            <w:tcBorders>
              <w:top w:val="single" w:sz="4" w:space="0" w:color="auto"/>
              <w:left w:val="single" w:sz="4" w:space="0" w:color="auto"/>
              <w:bottom w:val="single" w:sz="4" w:space="0" w:color="auto"/>
              <w:right w:val="single" w:sz="4" w:space="0" w:color="auto"/>
            </w:tcBorders>
            <w:hideMark/>
          </w:tcPr>
          <w:p w14:paraId="01DC7372" w14:textId="77777777" w:rsidR="000A7DD4" w:rsidRPr="000A7DD4" w:rsidRDefault="000A7DD4" w:rsidP="000A7DD4">
            <w:proofErr w:type="gramStart"/>
            <w:r w:rsidRPr="000A7DD4">
              <w:t>VARCHAR(</w:t>
            </w:r>
            <w:proofErr w:type="gramEnd"/>
            <w:r w:rsidRPr="000A7DD4">
              <w:t>255)</w:t>
            </w:r>
          </w:p>
        </w:tc>
        <w:tc>
          <w:tcPr>
            <w:tcW w:w="3600" w:type="dxa"/>
            <w:tcBorders>
              <w:top w:val="single" w:sz="4" w:space="0" w:color="auto"/>
              <w:left w:val="single" w:sz="4" w:space="0" w:color="auto"/>
              <w:bottom w:val="single" w:sz="4" w:space="0" w:color="auto"/>
              <w:right w:val="single" w:sz="4" w:space="0" w:color="auto"/>
            </w:tcBorders>
            <w:hideMark/>
          </w:tcPr>
          <w:p w14:paraId="0145997C" w14:textId="55F20056" w:rsidR="000A7DD4" w:rsidRPr="000A7DD4" w:rsidRDefault="0062587E" w:rsidP="000A7DD4">
            <w:r>
              <w:t>Residential address</w:t>
            </w:r>
          </w:p>
        </w:tc>
      </w:tr>
      <w:tr w:rsidR="000A7DD4" w:rsidRPr="000A7DD4" w14:paraId="1413FB39" w14:textId="77777777">
        <w:tc>
          <w:tcPr>
            <w:tcW w:w="3000" w:type="dxa"/>
            <w:tcBorders>
              <w:top w:val="single" w:sz="4" w:space="0" w:color="auto"/>
              <w:left w:val="single" w:sz="4" w:space="0" w:color="auto"/>
              <w:bottom w:val="single" w:sz="4" w:space="0" w:color="auto"/>
              <w:right w:val="single" w:sz="4" w:space="0" w:color="auto"/>
            </w:tcBorders>
            <w:hideMark/>
          </w:tcPr>
          <w:p w14:paraId="22FEE3E5" w14:textId="76230809" w:rsidR="000A7DD4" w:rsidRPr="000A7DD4" w:rsidRDefault="0062587E" w:rsidP="000A7DD4">
            <w:r>
              <w:t>Admission-date</w:t>
            </w:r>
          </w:p>
        </w:tc>
        <w:tc>
          <w:tcPr>
            <w:tcW w:w="3000" w:type="dxa"/>
            <w:tcBorders>
              <w:top w:val="single" w:sz="4" w:space="0" w:color="auto"/>
              <w:left w:val="single" w:sz="4" w:space="0" w:color="auto"/>
              <w:bottom w:val="single" w:sz="4" w:space="0" w:color="auto"/>
              <w:right w:val="single" w:sz="4" w:space="0" w:color="auto"/>
            </w:tcBorders>
            <w:hideMark/>
          </w:tcPr>
          <w:p w14:paraId="277983D6" w14:textId="77777777" w:rsidR="000A7DD4" w:rsidRPr="000A7DD4" w:rsidRDefault="000A7DD4" w:rsidP="000A7DD4">
            <w:r w:rsidRPr="000A7DD4">
              <w:t>DATE</w:t>
            </w:r>
          </w:p>
        </w:tc>
        <w:tc>
          <w:tcPr>
            <w:tcW w:w="3600" w:type="dxa"/>
            <w:tcBorders>
              <w:top w:val="single" w:sz="4" w:space="0" w:color="auto"/>
              <w:left w:val="single" w:sz="4" w:space="0" w:color="auto"/>
              <w:bottom w:val="single" w:sz="4" w:space="0" w:color="auto"/>
              <w:right w:val="single" w:sz="4" w:space="0" w:color="auto"/>
            </w:tcBorders>
            <w:hideMark/>
          </w:tcPr>
          <w:p w14:paraId="7BC372B1" w14:textId="0744CBE9" w:rsidR="000A7DD4" w:rsidRPr="000A7DD4" w:rsidRDefault="000A7DD4" w:rsidP="000A7DD4">
            <w:r w:rsidRPr="000A7DD4">
              <w:t xml:space="preserve">Date </w:t>
            </w:r>
            <w:r w:rsidR="0062587E">
              <w:t>of admission</w:t>
            </w:r>
          </w:p>
        </w:tc>
      </w:tr>
      <w:tr w:rsidR="000A7DD4" w:rsidRPr="000A7DD4" w14:paraId="30B917E2" w14:textId="77777777">
        <w:tc>
          <w:tcPr>
            <w:tcW w:w="3000" w:type="dxa"/>
            <w:tcBorders>
              <w:top w:val="single" w:sz="4" w:space="0" w:color="auto"/>
              <w:left w:val="single" w:sz="4" w:space="0" w:color="auto"/>
              <w:bottom w:val="single" w:sz="4" w:space="0" w:color="auto"/>
              <w:right w:val="single" w:sz="4" w:space="0" w:color="auto"/>
            </w:tcBorders>
            <w:hideMark/>
          </w:tcPr>
          <w:p w14:paraId="78C9E017" w14:textId="105A7D9D" w:rsidR="000A7DD4" w:rsidRPr="000A7DD4" w:rsidRDefault="0062587E" w:rsidP="000A7DD4">
            <w:proofErr w:type="spellStart"/>
            <w:r>
              <w:t>P</w:t>
            </w:r>
            <w:r w:rsidR="000A7DD4" w:rsidRPr="000A7DD4">
              <w:t>hone</w:t>
            </w:r>
            <w:r>
              <w:t>_</w:t>
            </w:r>
            <w:r w:rsidR="000A7DD4" w:rsidRPr="000A7DD4">
              <w:t>number</w:t>
            </w:r>
            <w:proofErr w:type="spellEnd"/>
          </w:p>
        </w:tc>
        <w:tc>
          <w:tcPr>
            <w:tcW w:w="3000" w:type="dxa"/>
            <w:tcBorders>
              <w:top w:val="single" w:sz="4" w:space="0" w:color="auto"/>
              <w:left w:val="single" w:sz="4" w:space="0" w:color="auto"/>
              <w:bottom w:val="single" w:sz="4" w:space="0" w:color="auto"/>
              <w:right w:val="single" w:sz="4" w:space="0" w:color="auto"/>
            </w:tcBorders>
            <w:hideMark/>
          </w:tcPr>
          <w:p w14:paraId="73A6DC4C" w14:textId="77777777" w:rsidR="000A7DD4" w:rsidRPr="000A7DD4" w:rsidRDefault="000A7DD4" w:rsidP="000A7DD4">
            <w:proofErr w:type="gramStart"/>
            <w:r w:rsidRPr="000A7DD4">
              <w:t>VARCHAR(</w:t>
            </w:r>
            <w:proofErr w:type="gramEnd"/>
            <w:r w:rsidRPr="000A7DD4">
              <w:t>15)</w:t>
            </w:r>
          </w:p>
        </w:tc>
        <w:tc>
          <w:tcPr>
            <w:tcW w:w="3600" w:type="dxa"/>
            <w:tcBorders>
              <w:top w:val="single" w:sz="4" w:space="0" w:color="auto"/>
              <w:left w:val="single" w:sz="4" w:space="0" w:color="auto"/>
              <w:bottom w:val="single" w:sz="4" w:space="0" w:color="auto"/>
              <w:right w:val="single" w:sz="4" w:space="0" w:color="auto"/>
            </w:tcBorders>
            <w:hideMark/>
          </w:tcPr>
          <w:p w14:paraId="635E38E2" w14:textId="713E569A" w:rsidR="000A7DD4" w:rsidRPr="000A7DD4" w:rsidRDefault="0062587E" w:rsidP="000A7DD4">
            <w:r>
              <w:t>C</w:t>
            </w:r>
            <w:r w:rsidR="000A7DD4" w:rsidRPr="000A7DD4">
              <w:t>ontact number</w:t>
            </w:r>
          </w:p>
        </w:tc>
      </w:tr>
      <w:tr w:rsidR="000A7DD4" w:rsidRPr="000A7DD4" w14:paraId="2A0D76B7" w14:textId="77777777">
        <w:tc>
          <w:tcPr>
            <w:tcW w:w="3000" w:type="dxa"/>
            <w:tcBorders>
              <w:top w:val="single" w:sz="4" w:space="0" w:color="auto"/>
              <w:left w:val="single" w:sz="4" w:space="0" w:color="auto"/>
              <w:bottom w:val="single" w:sz="4" w:space="0" w:color="auto"/>
              <w:right w:val="single" w:sz="4" w:space="0" w:color="auto"/>
            </w:tcBorders>
            <w:hideMark/>
          </w:tcPr>
          <w:p w14:paraId="47D61484" w14:textId="1FF86560" w:rsidR="000A7DD4" w:rsidRPr="000A7DD4" w:rsidRDefault="0062587E" w:rsidP="000A7DD4">
            <w:proofErr w:type="spellStart"/>
            <w:r>
              <w:t>Blood_group</w:t>
            </w:r>
            <w:proofErr w:type="spellEnd"/>
          </w:p>
        </w:tc>
        <w:tc>
          <w:tcPr>
            <w:tcW w:w="3000" w:type="dxa"/>
            <w:tcBorders>
              <w:top w:val="single" w:sz="4" w:space="0" w:color="auto"/>
              <w:left w:val="single" w:sz="4" w:space="0" w:color="auto"/>
              <w:bottom w:val="single" w:sz="4" w:space="0" w:color="auto"/>
              <w:right w:val="single" w:sz="4" w:space="0" w:color="auto"/>
            </w:tcBorders>
            <w:hideMark/>
          </w:tcPr>
          <w:p w14:paraId="7ADDD681" w14:textId="52126AC1" w:rsidR="000A7DD4" w:rsidRPr="000A7DD4" w:rsidRDefault="000A7DD4" w:rsidP="000A7DD4">
            <w:proofErr w:type="gramStart"/>
            <w:r w:rsidRPr="000A7DD4">
              <w:t>VARCHAR(</w:t>
            </w:r>
            <w:proofErr w:type="gramEnd"/>
            <w:r w:rsidRPr="000A7DD4">
              <w:t>5)</w:t>
            </w:r>
          </w:p>
        </w:tc>
        <w:tc>
          <w:tcPr>
            <w:tcW w:w="3600" w:type="dxa"/>
            <w:tcBorders>
              <w:top w:val="single" w:sz="4" w:space="0" w:color="auto"/>
              <w:left w:val="single" w:sz="4" w:space="0" w:color="auto"/>
              <w:bottom w:val="single" w:sz="4" w:space="0" w:color="auto"/>
              <w:right w:val="single" w:sz="4" w:space="0" w:color="auto"/>
            </w:tcBorders>
            <w:hideMark/>
          </w:tcPr>
          <w:p w14:paraId="2B7B08CD" w14:textId="12C8E119" w:rsidR="000A7DD4" w:rsidRPr="000A7DD4" w:rsidRDefault="0062587E" w:rsidP="000A7DD4">
            <w:proofErr w:type="spellStart"/>
            <w:r>
              <w:t>Patients</w:t>
            </w:r>
            <w:proofErr w:type="spellEnd"/>
            <w:r>
              <w:t xml:space="preserve"> blood group</w:t>
            </w:r>
          </w:p>
        </w:tc>
      </w:tr>
      <w:tr w:rsidR="000A7DD4" w:rsidRPr="000A7DD4" w14:paraId="1562F84D" w14:textId="77777777">
        <w:tc>
          <w:tcPr>
            <w:tcW w:w="3000" w:type="dxa"/>
            <w:tcBorders>
              <w:top w:val="single" w:sz="4" w:space="0" w:color="auto"/>
              <w:left w:val="single" w:sz="4" w:space="0" w:color="auto"/>
              <w:bottom w:val="single" w:sz="4" w:space="0" w:color="auto"/>
              <w:right w:val="single" w:sz="4" w:space="0" w:color="auto"/>
            </w:tcBorders>
            <w:hideMark/>
          </w:tcPr>
          <w:p w14:paraId="619026F1" w14:textId="25B5DEA3" w:rsidR="000A7DD4" w:rsidRPr="000A7DD4" w:rsidRDefault="0062587E" w:rsidP="000A7DD4">
            <w:proofErr w:type="spellStart"/>
            <w:r>
              <w:t>Doctor_id</w:t>
            </w:r>
            <w:proofErr w:type="spellEnd"/>
          </w:p>
        </w:tc>
        <w:tc>
          <w:tcPr>
            <w:tcW w:w="3000" w:type="dxa"/>
            <w:tcBorders>
              <w:top w:val="single" w:sz="4" w:space="0" w:color="auto"/>
              <w:left w:val="single" w:sz="4" w:space="0" w:color="auto"/>
              <w:bottom w:val="single" w:sz="4" w:space="0" w:color="auto"/>
              <w:right w:val="single" w:sz="4" w:space="0" w:color="auto"/>
            </w:tcBorders>
            <w:hideMark/>
          </w:tcPr>
          <w:p w14:paraId="7232CAEF" w14:textId="36C3D48C" w:rsidR="000A7DD4" w:rsidRPr="000A7DD4" w:rsidRDefault="0062587E" w:rsidP="000A7DD4">
            <w:proofErr w:type="gramStart"/>
            <w:r>
              <w:t>INT(</w:t>
            </w:r>
            <w:proofErr w:type="gramEnd"/>
            <w:r>
              <w:t>Foreign Key)</w:t>
            </w:r>
          </w:p>
        </w:tc>
        <w:tc>
          <w:tcPr>
            <w:tcW w:w="3600" w:type="dxa"/>
            <w:tcBorders>
              <w:top w:val="single" w:sz="4" w:space="0" w:color="auto"/>
              <w:left w:val="single" w:sz="4" w:space="0" w:color="auto"/>
              <w:bottom w:val="single" w:sz="4" w:space="0" w:color="auto"/>
              <w:right w:val="single" w:sz="4" w:space="0" w:color="auto"/>
            </w:tcBorders>
            <w:hideMark/>
          </w:tcPr>
          <w:p w14:paraId="21A0156F" w14:textId="444B1EC7" w:rsidR="000A7DD4" w:rsidRPr="000A7DD4" w:rsidRDefault="0062587E" w:rsidP="000A7DD4">
            <w:r>
              <w:t>Assigned doctor</w:t>
            </w:r>
          </w:p>
        </w:tc>
      </w:tr>
      <w:tr w:rsidR="000A7DD4" w:rsidRPr="000A7DD4" w14:paraId="6D3C6327" w14:textId="77777777">
        <w:tc>
          <w:tcPr>
            <w:tcW w:w="3000" w:type="dxa"/>
            <w:tcBorders>
              <w:top w:val="single" w:sz="4" w:space="0" w:color="auto"/>
              <w:left w:val="single" w:sz="4" w:space="0" w:color="auto"/>
              <w:bottom w:val="single" w:sz="4" w:space="0" w:color="auto"/>
              <w:right w:val="single" w:sz="4" w:space="0" w:color="auto"/>
            </w:tcBorders>
          </w:tcPr>
          <w:p w14:paraId="153A9076" w14:textId="24B8CEAD" w:rsidR="000A7DD4" w:rsidRPr="000A7DD4" w:rsidRDefault="0062587E" w:rsidP="000A7DD4">
            <w:r>
              <w:t>Disease</w:t>
            </w:r>
          </w:p>
        </w:tc>
        <w:tc>
          <w:tcPr>
            <w:tcW w:w="3000" w:type="dxa"/>
            <w:tcBorders>
              <w:top w:val="single" w:sz="4" w:space="0" w:color="auto"/>
              <w:left w:val="single" w:sz="4" w:space="0" w:color="auto"/>
              <w:bottom w:val="single" w:sz="4" w:space="0" w:color="auto"/>
              <w:right w:val="single" w:sz="4" w:space="0" w:color="auto"/>
            </w:tcBorders>
          </w:tcPr>
          <w:p w14:paraId="02C4CCF2" w14:textId="1BFCAFA9" w:rsidR="000A7DD4" w:rsidRPr="000A7DD4" w:rsidRDefault="0062587E" w:rsidP="000A7DD4">
            <w:proofErr w:type="gramStart"/>
            <w:r>
              <w:t>VARCHAR(</w:t>
            </w:r>
            <w:proofErr w:type="gramEnd"/>
            <w:r>
              <w:t>100)</w:t>
            </w:r>
          </w:p>
        </w:tc>
        <w:tc>
          <w:tcPr>
            <w:tcW w:w="3600" w:type="dxa"/>
            <w:tcBorders>
              <w:top w:val="single" w:sz="4" w:space="0" w:color="auto"/>
              <w:left w:val="single" w:sz="4" w:space="0" w:color="auto"/>
              <w:bottom w:val="single" w:sz="4" w:space="0" w:color="auto"/>
              <w:right w:val="single" w:sz="4" w:space="0" w:color="auto"/>
            </w:tcBorders>
          </w:tcPr>
          <w:p w14:paraId="52F71DBB" w14:textId="45CB221F" w:rsidR="000A7DD4" w:rsidRPr="000A7DD4" w:rsidRDefault="0062587E" w:rsidP="000A7DD4">
            <w:proofErr w:type="spellStart"/>
            <w:r>
              <w:t>Diognosis</w:t>
            </w:r>
            <w:proofErr w:type="spellEnd"/>
          </w:p>
        </w:tc>
      </w:tr>
    </w:tbl>
    <w:p w14:paraId="5C59D181" w14:textId="77777777" w:rsidR="00BC2D7E" w:rsidRDefault="00BC2D7E" w:rsidP="00C95881">
      <w:pPr>
        <w:rPr>
          <w:b/>
          <w:bCs/>
          <w:sz w:val="28"/>
          <w:szCs w:val="28"/>
        </w:rPr>
      </w:pPr>
    </w:p>
    <w:p w14:paraId="03CFA132" w14:textId="2F7CA885" w:rsidR="00C95881" w:rsidRPr="0062587E" w:rsidRDefault="00C95881" w:rsidP="00C95881">
      <w:pPr>
        <w:rPr>
          <w:b/>
          <w:bCs/>
          <w:sz w:val="28"/>
          <w:szCs w:val="28"/>
        </w:rPr>
      </w:pPr>
      <w:r w:rsidRPr="0062587E">
        <w:rPr>
          <w:b/>
          <w:bCs/>
          <w:sz w:val="28"/>
          <w:szCs w:val="28"/>
        </w:rPr>
        <w:t>6. Assumptions and Constraints</w:t>
      </w:r>
    </w:p>
    <w:p w14:paraId="4F679F21" w14:textId="23A64B89" w:rsidR="00C95881" w:rsidRPr="00C95881" w:rsidRDefault="00C95881" w:rsidP="00C95881">
      <w:pPr>
        <w:numPr>
          <w:ilvl w:val="0"/>
          <w:numId w:val="2"/>
        </w:numPr>
      </w:pPr>
      <w:r w:rsidRPr="00C95881">
        <w:t xml:space="preserve">The </w:t>
      </w:r>
      <w:r w:rsidR="000A7DD4" w:rsidRPr="000A7DD4">
        <w:t xml:space="preserve">system uses a relational database such as </w:t>
      </w:r>
      <w:r w:rsidR="000A7DD4" w:rsidRPr="000A7DD4">
        <w:rPr>
          <w:b/>
          <w:bCs/>
        </w:rPr>
        <w:t>MySQL</w:t>
      </w:r>
      <w:r w:rsidR="000A7DD4" w:rsidRPr="000A7DD4">
        <w:t xml:space="preserve"> or </w:t>
      </w:r>
      <w:r w:rsidR="000A7DD4" w:rsidRPr="000A7DD4">
        <w:rPr>
          <w:b/>
          <w:bCs/>
        </w:rPr>
        <w:t>PostgreSQL</w:t>
      </w:r>
      <w:r w:rsidR="000A7DD4" w:rsidRPr="000A7DD4">
        <w:t>.</w:t>
      </w:r>
    </w:p>
    <w:p w14:paraId="55509605" w14:textId="7F46F457" w:rsidR="00C95881" w:rsidRPr="00C95881" w:rsidRDefault="00C95881" w:rsidP="00C95881">
      <w:pPr>
        <w:numPr>
          <w:ilvl w:val="0"/>
          <w:numId w:val="2"/>
        </w:numPr>
      </w:pPr>
      <w:r w:rsidRPr="00C95881">
        <w:t>Only</w:t>
      </w:r>
      <w:r w:rsidR="000A7DD4">
        <w:t xml:space="preserve"> </w:t>
      </w:r>
      <w:r w:rsidR="000A7DD4" w:rsidRPr="000A7DD4">
        <w:t>authorized users can access confidential hospital information</w:t>
      </w:r>
      <w:r w:rsidRPr="00C95881">
        <w:t>.</w:t>
      </w:r>
    </w:p>
    <w:p w14:paraId="0F982047" w14:textId="6C2640AF" w:rsidR="00C95881" w:rsidRDefault="00C95881" w:rsidP="00C95881">
      <w:pPr>
        <w:numPr>
          <w:ilvl w:val="0"/>
          <w:numId w:val="2"/>
        </w:numPr>
      </w:pPr>
      <w:r w:rsidRPr="00C95881">
        <w:t xml:space="preserve">Each </w:t>
      </w:r>
      <w:r w:rsidR="000A7DD4" w:rsidRPr="000A7DD4">
        <w:t>patient has a unique patient ID</w:t>
      </w:r>
      <w:r w:rsidR="000A7DD4">
        <w:t>.</w:t>
      </w:r>
    </w:p>
    <w:p w14:paraId="6894C85C" w14:textId="3DD340A4" w:rsidR="000A7DD4" w:rsidRPr="00C95881" w:rsidRDefault="000A7DD4" w:rsidP="00C95881">
      <w:pPr>
        <w:numPr>
          <w:ilvl w:val="0"/>
          <w:numId w:val="2"/>
        </w:numPr>
      </w:pPr>
      <w:r w:rsidRPr="000A7DD4">
        <w:t>Internet or local network connectivity is required for system access.</w:t>
      </w:r>
    </w:p>
    <w:p w14:paraId="7DD1F64F" w14:textId="77777777" w:rsidR="00BC2D7E" w:rsidRDefault="00BC2D7E" w:rsidP="00C95881">
      <w:pPr>
        <w:rPr>
          <w:b/>
          <w:bCs/>
          <w:sz w:val="28"/>
          <w:szCs w:val="28"/>
        </w:rPr>
      </w:pPr>
    </w:p>
    <w:p w14:paraId="55AFB935" w14:textId="7CC71DDF" w:rsidR="00C95881" w:rsidRPr="0062587E" w:rsidRDefault="00C95881" w:rsidP="00C95881">
      <w:pPr>
        <w:rPr>
          <w:b/>
          <w:bCs/>
          <w:sz w:val="28"/>
          <w:szCs w:val="28"/>
        </w:rPr>
      </w:pPr>
      <w:r w:rsidRPr="0062587E">
        <w:rPr>
          <w:b/>
          <w:bCs/>
          <w:sz w:val="28"/>
          <w:szCs w:val="28"/>
        </w:rPr>
        <w:t>7. Conclusion</w:t>
      </w:r>
    </w:p>
    <w:p w14:paraId="70C67B1A" w14:textId="5CF39C40" w:rsidR="00667E02" w:rsidRDefault="00C95881" w:rsidP="00C95881">
      <w:r w:rsidRPr="00C95881">
        <w:t>T</w:t>
      </w:r>
      <w:r w:rsidR="000A7DD4">
        <w:t xml:space="preserve">he </w:t>
      </w:r>
      <w:r w:rsidR="000A7DD4" w:rsidRPr="000A7DD4">
        <w:rPr>
          <w:b/>
          <w:bCs/>
        </w:rPr>
        <w:t>Hospital Management Database System</w:t>
      </w:r>
      <w:r w:rsidR="000A7DD4" w:rsidRPr="000A7DD4">
        <w:t xml:space="preserve"> provides a centralized solution for managing hospital operations, including patient records, appointments, doctors, and billing. This Requirement Specification Document defines the essential business, functional, and database requirements that will guide the design and implementation of the hospital database system.</w:t>
      </w:r>
    </w:p>
    <w:sectPr w:rsidR="00667E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95099" w14:textId="77777777" w:rsidR="00D80BF4" w:rsidRDefault="00D80BF4" w:rsidP="000A7DD4">
      <w:pPr>
        <w:spacing w:after="0" w:line="240" w:lineRule="auto"/>
      </w:pPr>
      <w:r>
        <w:separator/>
      </w:r>
    </w:p>
  </w:endnote>
  <w:endnote w:type="continuationSeparator" w:id="0">
    <w:p w14:paraId="2231B659" w14:textId="77777777" w:rsidR="00D80BF4" w:rsidRDefault="00D80BF4" w:rsidP="000A7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49D2E" w14:textId="77777777" w:rsidR="00D80BF4" w:rsidRDefault="00D80BF4" w:rsidP="000A7DD4">
      <w:pPr>
        <w:spacing w:after="0" w:line="240" w:lineRule="auto"/>
      </w:pPr>
      <w:r>
        <w:separator/>
      </w:r>
    </w:p>
  </w:footnote>
  <w:footnote w:type="continuationSeparator" w:id="0">
    <w:p w14:paraId="48D877E4" w14:textId="77777777" w:rsidR="00D80BF4" w:rsidRDefault="00D80BF4" w:rsidP="000A7D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5131E"/>
    <w:multiLevelType w:val="hybridMultilevel"/>
    <w:tmpl w:val="7D1620BA"/>
    <w:lvl w:ilvl="0" w:tplc="0618175A">
      <w:start w:val="1"/>
      <w:numFmt w:val="bullet"/>
      <w:lvlText w:val="●"/>
      <w:lvlJc w:val="left"/>
      <w:pPr>
        <w:ind w:left="810" w:hanging="360"/>
      </w:pPr>
    </w:lvl>
    <w:lvl w:ilvl="1" w:tplc="46F6D59A">
      <w:start w:val="1"/>
      <w:numFmt w:val="bullet"/>
      <w:lvlText w:val="○"/>
      <w:lvlJc w:val="left"/>
      <w:pPr>
        <w:ind w:left="1440" w:hanging="360"/>
      </w:pPr>
    </w:lvl>
    <w:lvl w:ilvl="2" w:tplc="240C5C80">
      <w:start w:val="1"/>
      <w:numFmt w:val="bullet"/>
      <w:lvlText w:val="■"/>
      <w:lvlJc w:val="left"/>
      <w:pPr>
        <w:ind w:left="2160" w:hanging="360"/>
      </w:pPr>
    </w:lvl>
    <w:lvl w:ilvl="3" w:tplc="F7AE5F46">
      <w:start w:val="1"/>
      <w:numFmt w:val="bullet"/>
      <w:lvlText w:val="●"/>
      <w:lvlJc w:val="left"/>
      <w:pPr>
        <w:ind w:left="2880" w:hanging="360"/>
      </w:pPr>
    </w:lvl>
    <w:lvl w:ilvl="4" w:tplc="71100B56">
      <w:start w:val="1"/>
      <w:numFmt w:val="bullet"/>
      <w:lvlText w:val="○"/>
      <w:lvlJc w:val="left"/>
      <w:pPr>
        <w:ind w:left="3600" w:hanging="360"/>
      </w:pPr>
    </w:lvl>
    <w:lvl w:ilvl="5" w:tplc="3E14E58E">
      <w:start w:val="1"/>
      <w:numFmt w:val="bullet"/>
      <w:lvlText w:val="■"/>
      <w:lvlJc w:val="left"/>
      <w:pPr>
        <w:ind w:left="4320" w:hanging="360"/>
      </w:pPr>
    </w:lvl>
    <w:lvl w:ilvl="6" w:tplc="03902A96">
      <w:start w:val="1"/>
      <w:numFmt w:val="bullet"/>
      <w:lvlText w:val="●"/>
      <w:lvlJc w:val="left"/>
      <w:pPr>
        <w:ind w:left="5040" w:hanging="360"/>
      </w:pPr>
    </w:lvl>
    <w:lvl w:ilvl="7" w:tplc="194247B2">
      <w:start w:val="1"/>
      <w:numFmt w:val="bullet"/>
      <w:lvlText w:val="●"/>
      <w:lvlJc w:val="left"/>
      <w:pPr>
        <w:ind w:left="5760" w:hanging="360"/>
      </w:pPr>
    </w:lvl>
    <w:lvl w:ilvl="8" w:tplc="0016BD86">
      <w:start w:val="1"/>
      <w:numFmt w:val="bullet"/>
      <w:lvlText w:val="●"/>
      <w:lvlJc w:val="left"/>
      <w:pPr>
        <w:ind w:left="6480" w:hanging="360"/>
      </w:pPr>
    </w:lvl>
  </w:abstractNum>
  <w:abstractNum w:abstractNumId="1" w15:restartNumberingAfterBreak="0">
    <w:nsid w:val="673A5F38"/>
    <w:multiLevelType w:val="hybridMultilevel"/>
    <w:tmpl w:val="89EA5AEE"/>
    <w:lvl w:ilvl="0" w:tplc="D0B6511C">
      <w:start w:val="1"/>
      <w:numFmt w:val="bullet"/>
      <w:lvlText w:val="●"/>
      <w:lvlJc w:val="left"/>
      <w:pPr>
        <w:ind w:left="720" w:hanging="360"/>
      </w:pPr>
    </w:lvl>
    <w:lvl w:ilvl="1" w:tplc="06C89056">
      <w:start w:val="1"/>
      <w:numFmt w:val="bullet"/>
      <w:lvlText w:val="○"/>
      <w:lvlJc w:val="left"/>
      <w:pPr>
        <w:ind w:left="1440" w:hanging="360"/>
      </w:pPr>
    </w:lvl>
    <w:lvl w:ilvl="2" w:tplc="D83606C0">
      <w:start w:val="1"/>
      <w:numFmt w:val="bullet"/>
      <w:lvlText w:val="■"/>
      <w:lvlJc w:val="left"/>
      <w:pPr>
        <w:ind w:left="2160" w:hanging="360"/>
      </w:pPr>
    </w:lvl>
    <w:lvl w:ilvl="3" w:tplc="70D65DF8">
      <w:start w:val="1"/>
      <w:numFmt w:val="bullet"/>
      <w:lvlText w:val="●"/>
      <w:lvlJc w:val="left"/>
      <w:pPr>
        <w:ind w:left="2880" w:hanging="360"/>
      </w:pPr>
    </w:lvl>
    <w:lvl w:ilvl="4" w:tplc="6FEC5500">
      <w:start w:val="1"/>
      <w:numFmt w:val="bullet"/>
      <w:lvlText w:val="○"/>
      <w:lvlJc w:val="left"/>
      <w:pPr>
        <w:ind w:left="3600" w:hanging="360"/>
      </w:pPr>
    </w:lvl>
    <w:lvl w:ilvl="5" w:tplc="398C2F12">
      <w:start w:val="1"/>
      <w:numFmt w:val="bullet"/>
      <w:lvlText w:val="■"/>
      <w:lvlJc w:val="left"/>
      <w:pPr>
        <w:ind w:left="4320" w:hanging="360"/>
      </w:pPr>
    </w:lvl>
    <w:lvl w:ilvl="6" w:tplc="26341546">
      <w:start w:val="1"/>
      <w:numFmt w:val="bullet"/>
      <w:lvlText w:val="●"/>
      <w:lvlJc w:val="left"/>
      <w:pPr>
        <w:ind w:left="5040" w:hanging="360"/>
      </w:pPr>
    </w:lvl>
    <w:lvl w:ilvl="7" w:tplc="A5CAE7AE">
      <w:start w:val="1"/>
      <w:numFmt w:val="bullet"/>
      <w:lvlText w:val="●"/>
      <w:lvlJc w:val="left"/>
      <w:pPr>
        <w:ind w:left="5760" w:hanging="360"/>
      </w:pPr>
    </w:lvl>
    <w:lvl w:ilvl="8" w:tplc="BBA65010">
      <w:start w:val="1"/>
      <w:numFmt w:val="bullet"/>
      <w:lvlText w:val="●"/>
      <w:lvlJc w:val="left"/>
      <w:pPr>
        <w:ind w:left="6480" w:hanging="360"/>
      </w:pPr>
    </w:lvl>
  </w:abstractNum>
  <w:num w:numId="1" w16cid:durableId="399982343">
    <w:abstractNumId w:val="0"/>
  </w:num>
  <w:num w:numId="2" w16cid:durableId="1242251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E42"/>
    <w:rsid w:val="00074338"/>
    <w:rsid w:val="000A7DD4"/>
    <w:rsid w:val="002D4C79"/>
    <w:rsid w:val="00313FFF"/>
    <w:rsid w:val="0062587E"/>
    <w:rsid w:val="00636565"/>
    <w:rsid w:val="00662E42"/>
    <w:rsid w:val="00667E02"/>
    <w:rsid w:val="006912B6"/>
    <w:rsid w:val="007A4624"/>
    <w:rsid w:val="00A63439"/>
    <w:rsid w:val="00B12DE1"/>
    <w:rsid w:val="00B3605A"/>
    <w:rsid w:val="00BC2D7E"/>
    <w:rsid w:val="00C95881"/>
    <w:rsid w:val="00CC5E1F"/>
    <w:rsid w:val="00D239F5"/>
    <w:rsid w:val="00D712BD"/>
    <w:rsid w:val="00D80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98C1B"/>
  <w15:chartTrackingRefBased/>
  <w15:docId w15:val="{14B7428A-DF23-424B-874E-AB8F6E9EC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E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E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E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E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E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E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E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E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E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E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E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E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E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E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E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E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E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E42"/>
    <w:rPr>
      <w:rFonts w:eastAsiaTheme="majorEastAsia" w:cstheme="majorBidi"/>
      <w:color w:val="272727" w:themeColor="text1" w:themeTint="D8"/>
    </w:rPr>
  </w:style>
  <w:style w:type="paragraph" w:styleId="Title">
    <w:name w:val="Title"/>
    <w:basedOn w:val="Normal"/>
    <w:next w:val="Normal"/>
    <w:link w:val="TitleChar"/>
    <w:uiPriority w:val="10"/>
    <w:qFormat/>
    <w:rsid w:val="00662E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E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E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E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E42"/>
    <w:pPr>
      <w:spacing w:before="160"/>
      <w:jc w:val="center"/>
    </w:pPr>
    <w:rPr>
      <w:i/>
      <w:iCs/>
      <w:color w:val="404040" w:themeColor="text1" w:themeTint="BF"/>
    </w:rPr>
  </w:style>
  <w:style w:type="character" w:customStyle="1" w:styleId="QuoteChar">
    <w:name w:val="Quote Char"/>
    <w:basedOn w:val="DefaultParagraphFont"/>
    <w:link w:val="Quote"/>
    <w:uiPriority w:val="29"/>
    <w:rsid w:val="00662E42"/>
    <w:rPr>
      <w:i/>
      <w:iCs/>
      <w:color w:val="404040" w:themeColor="text1" w:themeTint="BF"/>
    </w:rPr>
  </w:style>
  <w:style w:type="paragraph" w:styleId="ListParagraph">
    <w:name w:val="List Paragraph"/>
    <w:basedOn w:val="Normal"/>
    <w:uiPriority w:val="34"/>
    <w:qFormat/>
    <w:rsid w:val="00662E42"/>
    <w:pPr>
      <w:ind w:left="720"/>
      <w:contextualSpacing/>
    </w:pPr>
  </w:style>
  <w:style w:type="character" w:styleId="IntenseEmphasis">
    <w:name w:val="Intense Emphasis"/>
    <w:basedOn w:val="DefaultParagraphFont"/>
    <w:uiPriority w:val="21"/>
    <w:qFormat/>
    <w:rsid w:val="00662E42"/>
    <w:rPr>
      <w:i/>
      <w:iCs/>
      <w:color w:val="0F4761" w:themeColor="accent1" w:themeShade="BF"/>
    </w:rPr>
  </w:style>
  <w:style w:type="paragraph" w:styleId="IntenseQuote">
    <w:name w:val="Intense Quote"/>
    <w:basedOn w:val="Normal"/>
    <w:next w:val="Normal"/>
    <w:link w:val="IntenseQuoteChar"/>
    <w:uiPriority w:val="30"/>
    <w:qFormat/>
    <w:rsid w:val="00662E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E42"/>
    <w:rPr>
      <w:i/>
      <w:iCs/>
      <w:color w:val="0F4761" w:themeColor="accent1" w:themeShade="BF"/>
    </w:rPr>
  </w:style>
  <w:style w:type="character" w:styleId="IntenseReference">
    <w:name w:val="Intense Reference"/>
    <w:basedOn w:val="DefaultParagraphFont"/>
    <w:uiPriority w:val="32"/>
    <w:qFormat/>
    <w:rsid w:val="00662E42"/>
    <w:rPr>
      <w:b/>
      <w:bCs/>
      <w:smallCaps/>
      <w:color w:val="0F4761" w:themeColor="accent1" w:themeShade="BF"/>
      <w:spacing w:val="5"/>
    </w:rPr>
  </w:style>
  <w:style w:type="paragraph" w:styleId="Header">
    <w:name w:val="header"/>
    <w:basedOn w:val="Normal"/>
    <w:link w:val="HeaderChar"/>
    <w:uiPriority w:val="99"/>
    <w:unhideWhenUsed/>
    <w:rsid w:val="000A7D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7DD4"/>
  </w:style>
  <w:style w:type="paragraph" w:styleId="Footer">
    <w:name w:val="footer"/>
    <w:basedOn w:val="Normal"/>
    <w:link w:val="FooterChar"/>
    <w:uiPriority w:val="99"/>
    <w:unhideWhenUsed/>
    <w:rsid w:val="000A7D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7DD4"/>
  </w:style>
  <w:style w:type="character" w:styleId="Hyperlink">
    <w:name w:val="Hyperlink"/>
    <w:basedOn w:val="DefaultParagraphFont"/>
    <w:uiPriority w:val="99"/>
    <w:unhideWhenUsed/>
    <w:rsid w:val="002D4C79"/>
    <w:rPr>
      <w:color w:val="467886" w:themeColor="hyperlink"/>
      <w:u w:val="single"/>
    </w:rPr>
  </w:style>
  <w:style w:type="character" w:styleId="UnresolvedMention">
    <w:name w:val="Unresolved Mention"/>
    <w:basedOn w:val="DefaultParagraphFont"/>
    <w:uiPriority w:val="99"/>
    <w:semiHidden/>
    <w:unhideWhenUsed/>
    <w:rsid w:val="002D4C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552</Words>
  <Characters>3148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Shanmugam</dc:creator>
  <cp:keywords/>
  <dc:description/>
  <cp:lastModifiedBy>Janani Shanmugam</cp:lastModifiedBy>
  <cp:revision>2</cp:revision>
  <cp:lastPrinted>2026-07-30T07:47:00Z</cp:lastPrinted>
  <dcterms:created xsi:type="dcterms:W3CDTF">2026-07-30T10:35:00Z</dcterms:created>
  <dcterms:modified xsi:type="dcterms:W3CDTF">2026-07-30T10:35:00Z</dcterms:modified>
</cp:coreProperties>
</file>