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438E" w14:textId="1C165323" w:rsidR="00890DF8" w:rsidRDefault="0050568C">
      <w:pPr>
        <w:tabs>
          <w:tab w:val="left" w:pos="5916"/>
        </w:tabs>
        <w:spacing w:line="520" w:lineRule="exact"/>
        <w:ind w:left="165"/>
      </w:pPr>
      <w:r>
        <w:rPr>
          <w:b/>
          <w:sz w:val="44"/>
        </w:rPr>
        <w:t>PRADEEP R</w:t>
      </w:r>
      <w:r>
        <w:rPr>
          <w:b/>
          <w:sz w:val="44"/>
        </w:rPr>
        <w:tab/>
      </w:r>
      <w:r>
        <w:t>Ph:</w:t>
      </w:r>
      <w:r>
        <w:rPr>
          <w:spacing w:val="-6"/>
        </w:rPr>
        <w:t xml:space="preserve"> </w:t>
      </w:r>
      <w:r>
        <w:t>+91</w:t>
      </w:r>
      <w:r>
        <w:rPr>
          <w:spacing w:val="-1"/>
        </w:rPr>
        <w:t xml:space="preserve"> </w:t>
      </w:r>
      <w:r w:rsidR="00796C2E">
        <w:rPr>
          <w:spacing w:val="-2"/>
        </w:rPr>
        <w:t>9597587715</w:t>
      </w:r>
    </w:p>
    <w:p w14:paraId="3EAE70EF" w14:textId="18D430C3" w:rsidR="00890DF8" w:rsidRDefault="00000000">
      <w:pPr>
        <w:pStyle w:val="BodyText"/>
        <w:tabs>
          <w:tab w:val="left" w:pos="5657"/>
        </w:tabs>
        <w:spacing w:line="268" w:lineRule="exact"/>
        <w:ind w:left="165" w:firstLine="0"/>
      </w:pPr>
      <w:r>
        <w:tab/>
        <w:t>Email:</w:t>
      </w:r>
      <w:r>
        <w:rPr>
          <w:spacing w:val="-3"/>
        </w:rPr>
        <w:t xml:space="preserve"> </w:t>
      </w:r>
      <w:hyperlink r:id="rId5" w:history="1">
        <w:r w:rsidR="00796C2E" w:rsidRPr="00A20092">
          <w:rPr>
            <w:rStyle w:val="Hyperlink"/>
            <w:spacing w:val="-2"/>
          </w:rPr>
          <w:t>pradeepri.6881@gmail.com</w:t>
        </w:r>
      </w:hyperlink>
    </w:p>
    <w:p w14:paraId="452F4C34" w14:textId="77777777" w:rsidR="00890DF8" w:rsidRDefault="00000000">
      <w:pPr>
        <w:pStyle w:val="BodyText"/>
        <w:spacing w:before="20"/>
        <w:ind w:left="0" w:firstLine="0"/>
        <w:rPr>
          <w:sz w:val="20"/>
        </w:rPr>
      </w:pPr>
      <w:r>
        <w:rPr>
          <w:noProof/>
          <w:sz w:val="20"/>
        </w:rPr>
        <mc:AlternateContent>
          <mc:Choice Requires="wps">
            <w:drawing>
              <wp:anchor distT="0" distB="0" distL="0" distR="0" simplePos="0" relativeHeight="487587840" behindDoc="1" locked="0" layoutInCell="1" allowOverlap="1" wp14:anchorId="08DE2615" wp14:editId="4D6799D8">
                <wp:simplePos x="0" y="0"/>
                <wp:positionH relativeFrom="page">
                  <wp:posOffset>896416</wp:posOffset>
                </wp:positionH>
                <wp:positionV relativeFrom="paragraph">
                  <wp:posOffset>183463</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610" y="0"/>
                              </a:moveTo>
                              <a:lnTo>
                                <a:pt x="0" y="0"/>
                              </a:lnTo>
                              <a:lnTo>
                                <a:pt x="0" y="9144"/>
                              </a:lnTo>
                              <a:lnTo>
                                <a:pt x="5769610" y="9144"/>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6DF60" id="Graphic 1" o:spid="_x0000_s1026" style="position:absolute;margin-left:70.6pt;margin-top:14.4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1FNHwIAAL0EAAAOAAAAZHJzL2Uyb0RvYy54bWysVMFu2zAMvQ/YPwi6L06CJluMOMXQosOA&#10;oivQFDsrshwbk0VNVOLk70fJlmtspw3LwabMZ/q9RzLb20ur2Vk5bMAUfDGbc6aMhLIxx4K/7h8+&#10;fOIMvTCl0GBUwa8K+e3u/bttZ3O1hBp0qRyjIgbzzha89t7mWYayVq3AGVhlKFmBa4WnoztmpRMd&#10;VW91tpzP11kHrrQOpEKkp/d9ku9i/apS0n+rKlSe6YITNx+vLl4P4ZrttiI/OmHrRg40xD+waEVj&#10;6KNjqXvhBTu55o9SbSMdIFR+JqHNoKoaqaIGUrOY/6bmpRZWRS1kDtrRJvx/ZeXT+cU+u0Ad7SPI&#10;H0iOZJ3FfMyEAw6YS+XagCXi7BJdvI4uqotnkh6uPq436wWZLSm3WS1XweRM5OldeUL/RUGsI86P&#10;6PselCkSdYrkxaTQUSdDD3XsoeeMeug4ox4e+h5a4cN7gVwIWTchUg88QrKFs9pDhPkgYWSbhBDT&#10;N4w2UyxpmqBSLt1trNdjNoubm0F2Sqd7D5t+9q/AcWSJYyonNaDqDQ66o9OjF4Sbuo2gm/Kh0TrI&#10;R3c83GnHziKsRvwNjCewOAl988MYHKC8PjvW0b4UHH+ehFOc6a+GBjIsVwpcCg4pcF7fQVzB6LxD&#10;v798F84yS2HBPc3OE6RxF3kaC+IfAD02vGng88lD1YSZidx6RsOBdiTqH/Y5LOH0HFFv/zq7XwAA&#10;AP//AwBQSwMEFAAGAAgAAAAhAANEimHdAAAACgEAAA8AAABkcnMvZG93bnJldi54bWxMj8tOwzAQ&#10;RfdI/IM1SOyo3RChNo1ToQq2ldqyYefaQ5ziR4idNvD1TFewvJqjO+fW68k7dsYhdTFImM8EMAw6&#10;mi60Et4Orw8LYCmrYJSLASV8Y4J1c3tTq8rES9jheZ9bRiUhVUqCzbmvOE/aoldpFnsMdPuIg1eZ&#10;4tByM6gLlXvHCyGeuFddoA9W9bixqD/3o5dwcF9bW2zsydndj3Z63L6491HK+7vpeQUs45T/YLjq&#10;kzo05HSMYzCJOcrlvCBUQrFYArsColzSmKOER1ECb2r+f0LzCwAA//8DAFBLAQItABQABgAIAAAA&#10;IQC2gziS/gAAAOEBAAATAAAAAAAAAAAAAAAAAAAAAABbQ29udGVudF9UeXBlc10ueG1sUEsBAi0A&#10;FAAGAAgAAAAhADj9If/WAAAAlAEAAAsAAAAAAAAAAAAAAAAALwEAAF9yZWxzLy5yZWxzUEsBAi0A&#10;FAAGAAgAAAAhACaLUU0fAgAAvQQAAA4AAAAAAAAAAAAAAAAALgIAAGRycy9lMm9Eb2MueG1sUEsB&#10;Ai0AFAAGAAgAAAAhAANEimHdAAAACgEAAA8AAAAAAAAAAAAAAAAAeQQAAGRycy9kb3ducmV2Lnht&#10;bFBLBQYAAAAABAAEAPMAAACDBQAAAAA=&#10;" path="m5769610,l,,,9144r5769610,l5769610,xe" fillcolor="black" stroked="f">
                <v:path arrowok="t"/>
                <w10:wrap type="topAndBottom" anchorx="page"/>
              </v:shape>
            </w:pict>
          </mc:Fallback>
        </mc:AlternateContent>
      </w:r>
    </w:p>
    <w:p w14:paraId="428B3664" w14:textId="53994E14" w:rsidR="00890DF8" w:rsidRDefault="006208A2">
      <w:pPr>
        <w:pStyle w:val="Heading1"/>
      </w:pPr>
      <w:r>
        <w:rPr>
          <w:spacing w:val="-5"/>
        </w:rPr>
        <w:t>Carrier objective</w:t>
      </w:r>
    </w:p>
    <w:p w14:paraId="4FEB5A3C" w14:textId="2E6AB94B" w:rsidR="006208A2" w:rsidRPr="006208A2" w:rsidRDefault="006208A2" w:rsidP="006208A2">
      <w:pPr>
        <w:pStyle w:val="ListParagraph"/>
      </w:pPr>
      <w:r>
        <w:t xml:space="preserve">       </w:t>
      </w:r>
      <w:r w:rsidRPr="006208A2">
        <w:t>Goal oriented Testing professional with good knowledge about QA and analysing specifications for requirements seeks to work as Lead Engineer/QA Test engineer in software Functional testing. Easily collaborate with interlinked teams with the flexibility to adopt organizational changes on accomplishing the goal. Wish to be a part of a growing organization and prove an asset to them.</w:t>
      </w:r>
    </w:p>
    <w:p w14:paraId="44755B58" w14:textId="1F7526D5" w:rsidR="00890DF8" w:rsidRDefault="00000000">
      <w:pPr>
        <w:pStyle w:val="Heading1"/>
        <w:spacing w:before="160"/>
      </w:pPr>
      <w:r>
        <w:rPr>
          <w:spacing w:val="-2"/>
        </w:rPr>
        <w:t>Technical</w:t>
      </w:r>
      <w:r>
        <w:rPr>
          <w:spacing w:val="-10"/>
        </w:rPr>
        <w:t xml:space="preserve"> </w:t>
      </w:r>
      <w:r>
        <w:rPr>
          <w:spacing w:val="-2"/>
        </w:rPr>
        <w:t>Skillset</w:t>
      </w:r>
    </w:p>
    <w:p w14:paraId="690614D4" w14:textId="5D55A86E" w:rsidR="0064545D" w:rsidRDefault="0064545D" w:rsidP="0064545D">
      <w:pPr>
        <w:pStyle w:val="ListParagraph"/>
        <w:widowControl/>
        <w:numPr>
          <w:ilvl w:val="0"/>
          <w:numId w:val="5"/>
        </w:numPr>
        <w:tabs>
          <w:tab w:val="left" w:pos="1429"/>
        </w:tabs>
        <w:suppressAutoHyphens/>
        <w:autoSpaceDE/>
        <w:spacing w:line="276" w:lineRule="auto"/>
        <w:jc w:val="both"/>
      </w:pPr>
      <w:r w:rsidRPr="0064545D">
        <w:t>Having 8</w:t>
      </w:r>
      <w:r w:rsidR="00312542">
        <w:t xml:space="preserve">.5 </w:t>
      </w:r>
      <w:r w:rsidRPr="0064545D">
        <w:t>years of Manual &amp; Automation Testing experience in Printer, Finance/Wealth Management Organization.</w:t>
      </w:r>
    </w:p>
    <w:p w14:paraId="2959E9AD"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Good knowledge on Software Quality Assurance and Software Testing &amp; Defect Lifecycle</w:t>
      </w:r>
    </w:p>
    <w:p w14:paraId="79665175"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Understanding the functional requirements and objective of the testing by collaborating with various stakeholders.</w:t>
      </w:r>
    </w:p>
    <w:p w14:paraId="654FFDDF"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Analysing the Requirements of the new systems or newly implemented features of the existing systems.</w:t>
      </w:r>
    </w:p>
    <w:p w14:paraId="48CB4454"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Exposure in SDLC, STLC &amp; Bug life cycle.</w:t>
      </w:r>
    </w:p>
    <w:p w14:paraId="39092F12"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Hands on experience in writing and executing test cases based on the requirements specification and User stories.</w:t>
      </w:r>
    </w:p>
    <w:p w14:paraId="305F963D"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Involved in various testing like UAT testing, System Testing, Web Testing, Smoke Testing, Regression Testing, Functional and Non-Functional Testing, Certification Testing, Exploratory Testing, Sanity Testing and Ad-hoc Testing. Conducted Compatibility Testing on different platforms.</w:t>
      </w:r>
    </w:p>
    <w:p w14:paraId="5E136DB0"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Actively participate in Scrum meeting, Team meeting, User stories Refinement, Defect triage</w:t>
      </w:r>
    </w:p>
    <w:p w14:paraId="2A63D660"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Experience in Experience Test case execution, Logging defects in defect management tool.</w:t>
      </w:r>
    </w:p>
    <w:p w14:paraId="5323E7C2"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Based on Requirements Traceability Matrix by mapping Requirements with Test cases.</w:t>
      </w:r>
    </w:p>
    <w:p w14:paraId="237ED0E0"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Responsible for conducting meeting with clients for the defect discussion and requirement analysis.</w:t>
      </w:r>
    </w:p>
    <w:p w14:paraId="531FDB38" w14:textId="77777777" w:rsidR="0064545D" w:rsidRDefault="0064545D" w:rsidP="0064545D">
      <w:pPr>
        <w:pStyle w:val="ListParagraph"/>
        <w:widowControl/>
        <w:numPr>
          <w:ilvl w:val="0"/>
          <w:numId w:val="5"/>
        </w:numPr>
        <w:tabs>
          <w:tab w:val="left" w:pos="1429"/>
        </w:tabs>
        <w:suppressAutoHyphens/>
        <w:autoSpaceDE/>
        <w:spacing w:line="276" w:lineRule="auto"/>
        <w:jc w:val="both"/>
      </w:pPr>
      <w:r w:rsidRPr="0064545D">
        <w:t>Knowledge in part of Test planning, Environment set up and Test Metrics reporting.</w:t>
      </w:r>
    </w:p>
    <w:p w14:paraId="1F4627F7" w14:textId="77777777" w:rsidR="00890DF8" w:rsidRDefault="00890DF8">
      <w:pPr>
        <w:pStyle w:val="BodyText"/>
        <w:spacing w:before="6"/>
        <w:ind w:left="0" w:firstLine="0"/>
        <w:rPr>
          <w:sz w:val="8"/>
        </w:rPr>
      </w:pPr>
    </w:p>
    <w:p w14:paraId="6177E9C6" w14:textId="77777777" w:rsidR="00890DF8" w:rsidRDefault="00890DF8">
      <w:pPr>
        <w:pStyle w:val="BodyText"/>
        <w:rPr>
          <w:sz w:val="8"/>
        </w:rPr>
        <w:sectPr w:rsidR="00890DF8">
          <w:type w:val="continuous"/>
          <w:pgSz w:w="11910" w:h="16840"/>
          <w:pgMar w:top="1440" w:right="1275" w:bottom="280" w:left="1275" w:header="720" w:footer="720" w:gutter="0"/>
          <w:cols w:space="720"/>
        </w:sectPr>
      </w:pPr>
    </w:p>
    <w:p w14:paraId="50502FDD" w14:textId="77777777" w:rsidR="00890DF8" w:rsidRDefault="00000000">
      <w:pPr>
        <w:pStyle w:val="Heading1"/>
        <w:spacing w:before="56"/>
      </w:pPr>
      <w:r>
        <w:rPr>
          <w:spacing w:val="-2"/>
        </w:rPr>
        <w:t>Experience</w:t>
      </w:r>
    </w:p>
    <w:p w14:paraId="2F491072" w14:textId="60E66D8F" w:rsidR="00890DF8" w:rsidRDefault="00255BCF">
      <w:pPr>
        <w:spacing w:before="159"/>
        <w:ind w:left="165"/>
        <w:rPr>
          <w:b/>
          <w:spacing w:val="-10"/>
        </w:rPr>
      </w:pPr>
      <w:r>
        <w:rPr>
          <w:b/>
        </w:rPr>
        <w:t>Intellect design arena</w:t>
      </w:r>
      <w:r>
        <w:rPr>
          <w:b/>
          <w:spacing w:val="-12"/>
        </w:rPr>
        <w:t xml:space="preserve"> </w:t>
      </w:r>
      <w:r>
        <w:rPr>
          <w:b/>
        </w:rPr>
        <w:t>Private</w:t>
      </w:r>
      <w:r>
        <w:rPr>
          <w:b/>
          <w:spacing w:val="-13"/>
        </w:rPr>
        <w:t xml:space="preserve"> </w:t>
      </w:r>
      <w:r>
        <w:rPr>
          <w:b/>
        </w:rPr>
        <w:t>Limited</w:t>
      </w:r>
      <w:r>
        <w:rPr>
          <w:b/>
          <w:spacing w:val="-10"/>
        </w:rPr>
        <w:t xml:space="preserve"> </w:t>
      </w:r>
    </w:p>
    <w:p w14:paraId="3DA1A25E" w14:textId="77777777" w:rsidR="00E32371" w:rsidRDefault="00E32371">
      <w:pPr>
        <w:spacing w:before="159"/>
        <w:ind w:left="165"/>
        <w:rPr>
          <w:b/>
        </w:rPr>
      </w:pPr>
    </w:p>
    <w:p w14:paraId="2108B31E" w14:textId="77777777" w:rsidR="00890DF8" w:rsidRDefault="00000000">
      <w:pPr>
        <w:spacing w:before="215"/>
        <w:rPr>
          <w:b/>
        </w:rPr>
      </w:pPr>
      <w:r>
        <w:br w:type="column"/>
      </w:r>
    </w:p>
    <w:p w14:paraId="65CC473C" w14:textId="782F0897" w:rsidR="00890DF8" w:rsidRDefault="00000000">
      <w:pPr>
        <w:pStyle w:val="Heading1"/>
      </w:pPr>
      <w:r>
        <w:t>Jun</w:t>
      </w:r>
      <w:r>
        <w:rPr>
          <w:spacing w:val="-7"/>
        </w:rPr>
        <w:t xml:space="preserve"> </w:t>
      </w:r>
      <w:r>
        <w:t>20</w:t>
      </w:r>
      <w:r w:rsidR="00255BCF">
        <w:t>19</w:t>
      </w:r>
      <w:r>
        <w:rPr>
          <w:rFonts w:ascii="Times New Roman" w:hAnsi="Times New Roman"/>
          <w:spacing w:val="-27"/>
        </w:rPr>
        <w:t xml:space="preserve"> </w:t>
      </w:r>
      <w:r>
        <w:t>–</w:t>
      </w:r>
      <w:r>
        <w:rPr>
          <w:spacing w:val="-5"/>
        </w:rPr>
        <w:t xml:space="preserve"> </w:t>
      </w:r>
      <w:r w:rsidR="00255BCF">
        <w:t>2015</w:t>
      </w:r>
    </w:p>
    <w:p w14:paraId="68D5B19F" w14:textId="77777777" w:rsidR="00890DF8" w:rsidRDefault="00890DF8">
      <w:pPr>
        <w:pStyle w:val="Heading1"/>
        <w:sectPr w:rsidR="00890DF8">
          <w:type w:val="continuous"/>
          <w:pgSz w:w="11910" w:h="16840"/>
          <w:pgMar w:top="1440" w:right="1275" w:bottom="280" w:left="1275" w:header="720" w:footer="720" w:gutter="0"/>
          <w:cols w:num="2" w:space="720" w:equalWidth="0">
            <w:col w:w="4131" w:space="3088"/>
            <w:col w:w="2141"/>
          </w:cols>
        </w:sectPr>
      </w:pPr>
    </w:p>
    <w:p w14:paraId="70F885A0" w14:textId="77777777" w:rsidR="00E32371" w:rsidRDefault="00E32371" w:rsidP="00E32371">
      <w:pPr>
        <w:spacing w:line="419" w:lineRule="auto"/>
        <w:ind w:left="10" w:right="1947"/>
      </w:pPr>
      <w:r>
        <w:rPr>
          <w:b/>
        </w:rPr>
        <w:t xml:space="preserve">   Project 1: </w:t>
      </w:r>
      <w:r>
        <w:t xml:space="preserve">St. James’s Place Wealth/Finance Management GUI  </w:t>
      </w:r>
    </w:p>
    <w:p w14:paraId="747B4FAD" w14:textId="3E5EE322" w:rsidR="00E32371" w:rsidRDefault="00E32371" w:rsidP="00E32371">
      <w:pPr>
        <w:spacing w:line="419" w:lineRule="auto"/>
        <w:ind w:left="10" w:right="1947"/>
      </w:pPr>
      <w:r>
        <w:rPr>
          <w:b/>
        </w:rPr>
        <w:t xml:space="preserve">  </w:t>
      </w:r>
      <w:r>
        <w:t xml:space="preserve"> </w:t>
      </w:r>
      <w:r>
        <w:rPr>
          <w:b/>
        </w:rPr>
        <w:t xml:space="preserve">Client:  </w:t>
      </w:r>
      <w:r>
        <w:t xml:space="preserve">SJP/Intellect </w:t>
      </w:r>
      <w:r>
        <w:rPr>
          <w:b/>
        </w:rPr>
        <w:t xml:space="preserve">Domain: </w:t>
      </w:r>
      <w:r>
        <w:t>Finance Domain Role</w:t>
      </w:r>
      <w:r>
        <w:rPr>
          <w:b/>
        </w:rPr>
        <w:t xml:space="preserve">:  Lead Engineer/QA Test </w:t>
      </w:r>
    </w:p>
    <w:p w14:paraId="5FC804C8" w14:textId="77777777" w:rsidR="00890DF8" w:rsidRDefault="00890DF8">
      <w:pPr>
        <w:pStyle w:val="ListParagraph"/>
        <w:jc w:val="both"/>
      </w:pPr>
    </w:p>
    <w:p w14:paraId="3434A118" w14:textId="7CF4433F" w:rsidR="00E32371" w:rsidRDefault="00E32371" w:rsidP="00796C2E">
      <w:pPr>
        <w:spacing w:after="171" w:line="259" w:lineRule="auto"/>
        <w:ind w:left="-5"/>
      </w:pPr>
      <w:r>
        <w:rPr>
          <w:b/>
        </w:rPr>
        <w:t xml:space="preserve">Description:   </w:t>
      </w:r>
    </w:p>
    <w:p w14:paraId="6214F361" w14:textId="77777777" w:rsidR="00E32371" w:rsidRDefault="00E32371" w:rsidP="00E32371">
      <w:pPr>
        <w:spacing w:after="173" w:line="258" w:lineRule="auto"/>
        <w:ind w:left="-5"/>
      </w:pPr>
      <w:r>
        <w:t xml:space="preserve">SJP is basically a Wealth and Finance management and part of introducing new requirement by the base of partners in knowing the wealth developing to the clients. They are mainly in raising in growth of Funds based on contribution in many different products depends on age with later life span also.  </w:t>
      </w:r>
    </w:p>
    <w:p w14:paraId="58C9AC06" w14:textId="77777777" w:rsidR="00E32371" w:rsidRDefault="00E32371" w:rsidP="00E32371">
      <w:pPr>
        <w:spacing w:after="173" w:line="258" w:lineRule="auto"/>
        <w:ind w:left="-5"/>
      </w:pPr>
      <w:r>
        <w:rPr>
          <w:rFonts w:ascii="Arial" w:eastAsia="Arial" w:hAnsi="Arial" w:cs="Arial"/>
        </w:rPr>
        <w:t xml:space="preserve"> </w:t>
      </w:r>
      <w:r>
        <w:rPr>
          <w:rFonts w:ascii="Arial" w:eastAsia="Arial" w:hAnsi="Arial" w:cs="Arial"/>
        </w:rPr>
        <w:tab/>
      </w:r>
      <w:r>
        <w:t xml:space="preserve">SJP have many schemes and products with many ties up projects which have commonly have growth in financial management. It has a strong vision to modernize and transform the tools and processes that Partner’s use to advise their clients and grow and manage their businesses.  Project being designed to used Agile methodology and sprint-based delivery. </w:t>
      </w:r>
    </w:p>
    <w:p w14:paraId="46B5EC92" w14:textId="6C8A8014" w:rsidR="00E32371" w:rsidRDefault="00E32371" w:rsidP="00796C2E">
      <w:pPr>
        <w:spacing w:after="173" w:line="258" w:lineRule="auto"/>
        <w:ind w:left="-5"/>
        <w:sectPr w:rsidR="00E32371">
          <w:type w:val="continuous"/>
          <w:pgSz w:w="11910" w:h="16840"/>
          <w:pgMar w:top="1440" w:right="1275" w:bottom="280" w:left="1275" w:header="720" w:footer="720" w:gutter="0"/>
          <w:cols w:space="720"/>
        </w:sectPr>
      </w:pPr>
      <w:r>
        <w:t xml:space="preserve"> </w:t>
      </w:r>
    </w:p>
    <w:p w14:paraId="35F101B7" w14:textId="703DE6BE" w:rsidR="00E32371" w:rsidRDefault="00E32371" w:rsidP="00796C2E">
      <w:pPr>
        <w:pStyle w:val="Heading1"/>
        <w:tabs>
          <w:tab w:val="center" w:pos="2002"/>
        </w:tabs>
        <w:ind w:left="0"/>
      </w:pPr>
      <w:r>
        <w:lastRenderedPageBreak/>
        <w:t xml:space="preserve">HCL Technologies, Chennai  </w:t>
      </w:r>
      <w:r>
        <w:rPr>
          <w:rFonts w:ascii="Arial" w:eastAsia="Arial" w:hAnsi="Arial" w:cs="Arial"/>
        </w:rPr>
        <w:t xml:space="preserve"> </w:t>
      </w:r>
      <w:r>
        <w:rPr>
          <w:rFonts w:ascii="Arial" w:eastAsia="Arial" w:hAnsi="Arial" w:cs="Arial"/>
        </w:rPr>
        <w:tab/>
      </w:r>
      <w:r>
        <w:t>Feb</w:t>
      </w:r>
      <w:r w:rsidR="00677F3E">
        <w:t xml:space="preserve"> 2016 to</w:t>
      </w:r>
      <w:r>
        <w:t xml:space="preserve"> Oct 2019 (3</w:t>
      </w:r>
      <w:r w:rsidR="00677F3E">
        <w:t>years)</w:t>
      </w:r>
      <w:r>
        <w:t xml:space="preserve"> </w:t>
      </w:r>
    </w:p>
    <w:p w14:paraId="79DBA5F0" w14:textId="77777777" w:rsidR="00E32371" w:rsidRDefault="00E32371" w:rsidP="00E32371">
      <w:pPr>
        <w:widowControl/>
        <w:numPr>
          <w:ilvl w:val="0"/>
          <w:numId w:val="4"/>
        </w:numPr>
        <w:autoSpaceDE/>
        <w:autoSpaceDN/>
        <w:spacing w:after="166" w:line="267" w:lineRule="auto"/>
        <w:ind w:right="64" w:hanging="360"/>
        <w:jc w:val="both"/>
      </w:pPr>
      <w:r w:rsidRPr="00E32371">
        <w:t xml:space="preserve">Working in the role of QA Manual Test Engineer with the designation as Lead Engineer from October 2014 to December 2019. </w:t>
      </w:r>
    </w:p>
    <w:p w14:paraId="66DC5369" w14:textId="57E7F171" w:rsidR="00651AF0" w:rsidRDefault="00651AF0">
      <w:pPr>
        <w:pStyle w:val="BodyText"/>
        <w:spacing w:before="179"/>
        <w:ind w:left="0" w:firstLine="0"/>
      </w:pPr>
      <w:r w:rsidRPr="00651AF0">
        <w:rPr>
          <w:b/>
          <w:bCs/>
        </w:rPr>
        <w:t>Project</w:t>
      </w:r>
      <w:r>
        <w:rPr>
          <w:b/>
          <w:bCs/>
        </w:rPr>
        <w:t xml:space="preserve"> - </w:t>
      </w:r>
      <w:bookmarkStart w:id="0" w:name="_Hlk211613653"/>
      <w:r>
        <w:t>Xerox Client Platform Development (Drivers &amp; Printers)</w:t>
      </w:r>
      <w:r>
        <w:rPr>
          <w:b/>
        </w:rPr>
        <w:t xml:space="preserve"> Client: </w:t>
      </w:r>
      <w:r>
        <w:t xml:space="preserve">Xerox/HCL </w:t>
      </w:r>
      <w:r>
        <w:rPr>
          <w:b/>
        </w:rPr>
        <w:t xml:space="preserve">Domain: </w:t>
      </w:r>
      <w:r>
        <w:t xml:space="preserve">Printer Domain   </w:t>
      </w:r>
      <w:r>
        <w:rPr>
          <w:b/>
        </w:rPr>
        <w:t xml:space="preserve">Role: </w:t>
      </w:r>
      <w:r>
        <w:t>QA Test Engineer/Lead Engineer</w:t>
      </w:r>
      <w:bookmarkEnd w:id="0"/>
    </w:p>
    <w:p w14:paraId="36CD3F46" w14:textId="77777777" w:rsidR="00651AF0" w:rsidRDefault="00651AF0">
      <w:pPr>
        <w:pStyle w:val="BodyText"/>
        <w:spacing w:before="179"/>
        <w:ind w:left="0" w:firstLine="0"/>
      </w:pPr>
    </w:p>
    <w:p w14:paraId="79A974C9" w14:textId="77777777" w:rsidR="00651AF0" w:rsidRDefault="00651AF0" w:rsidP="00651AF0">
      <w:pPr>
        <w:spacing w:after="171" w:line="259" w:lineRule="auto"/>
        <w:ind w:left="-5"/>
      </w:pPr>
      <w:r>
        <w:rPr>
          <w:b/>
        </w:rPr>
        <w:t xml:space="preserve">Description:   </w:t>
      </w:r>
    </w:p>
    <w:p w14:paraId="2EF70888" w14:textId="77777777" w:rsidR="00651AF0" w:rsidRDefault="00651AF0" w:rsidP="00651AF0">
      <w:pPr>
        <w:spacing w:after="168"/>
        <w:ind w:left="10" w:right="64"/>
      </w:pPr>
      <w:r>
        <w:rPr>
          <w:rFonts w:ascii="Arial" w:eastAsia="Arial" w:hAnsi="Arial" w:cs="Arial"/>
        </w:rPr>
        <w:t xml:space="preserve"> </w:t>
      </w:r>
      <w:r>
        <w:t xml:space="preserve">Xerox Corporation developing print drivers and respective Embedded Printer Device firmware for different controllers. This project involves the testing of platform V4 native print driver, Printer web applications, print server applications and printer windows apps, firmwares and embedded across all the controller family (say currently 9 controller family are under test) which include the cumulative of 44 types printers both office and production printers. Using automation scripts to test the functionality and performance. Also test the web page of the printer using Python scripts along with selenium. </w:t>
      </w:r>
    </w:p>
    <w:p w14:paraId="560F0B44" w14:textId="77777777" w:rsidR="00651AF0" w:rsidRDefault="00651AF0" w:rsidP="00651AF0">
      <w:pPr>
        <w:spacing w:after="182"/>
        <w:ind w:left="10" w:right="64"/>
      </w:pPr>
      <w:r>
        <w:rPr>
          <w:rFonts w:ascii="Arial" w:eastAsia="Arial" w:hAnsi="Arial" w:cs="Arial"/>
        </w:rPr>
        <w:t xml:space="preserve"> </w:t>
      </w:r>
      <w:r>
        <w:t xml:space="preserve">Defects were logged and our teams have to report to client through our Weekly Status Report and the progress of the team is tracked via metrics which includes defect metrics, schedule variance and task execution. Being native program, our teams have to attend the PCI audit on monthly basis. </w:t>
      </w:r>
    </w:p>
    <w:p w14:paraId="459E272B" w14:textId="77777777" w:rsidR="00651AF0" w:rsidRPr="00651AF0" w:rsidRDefault="00651AF0">
      <w:pPr>
        <w:pStyle w:val="BodyText"/>
        <w:spacing w:before="179"/>
        <w:ind w:left="0" w:firstLine="0"/>
        <w:rPr>
          <w:b/>
          <w:bCs/>
        </w:rPr>
      </w:pPr>
    </w:p>
    <w:p w14:paraId="04B70BCB" w14:textId="67D4B979" w:rsidR="00890DF8" w:rsidRDefault="00000000">
      <w:pPr>
        <w:pStyle w:val="BodyText"/>
        <w:spacing w:before="179"/>
        <w:ind w:left="0" w:firstLine="0"/>
        <w:rPr>
          <w:sz w:val="20"/>
        </w:rPr>
      </w:pPr>
      <w:r>
        <w:rPr>
          <w:noProof/>
          <w:sz w:val="20"/>
        </w:rPr>
        <mc:AlternateContent>
          <mc:Choice Requires="wps">
            <w:drawing>
              <wp:anchor distT="0" distB="0" distL="0" distR="0" simplePos="0" relativeHeight="487589376" behindDoc="1" locked="0" layoutInCell="1" allowOverlap="1" wp14:anchorId="05AF3A91" wp14:editId="2E666E8B">
                <wp:simplePos x="0" y="0"/>
                <wp:positionH relativeFrom="page">
                  <wp:posOffset>896416</wp:posOffset>
                </wp:positionH>
                <wp:positionV relativeFrom="paragraph">
                  <wp:posOffset>284353</wp:posOffset>
                </wp:positionV>
                <wp:extent cx="57696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610" y="0"/>
                              </a:moveTo>
                              <a:lnTo>
                                <a:pt x="0" y="0"/>
                              </a:lnTo>
                              <a:lnTo>
                                <a:pt x="0" y="9144"/>
                              </a:lnTo>
                              <a:lnTo>
                                <a:pt x="5769610" y="9144"/>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5220D" id="Graphic 4" o:spid="_x0000_s1026" style="position:absolute;margin-left:70.6pt;margin-top:22.4pt;width:454.3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1FNHwIAAL0EAAAOAAAAZHJzL2Uyb0RvYy54bWysVMFu2zAMvQ/YPwi6L06CJluMOMXQosOA&#10;oivQFDsrshwbk0VNVOLk70fJlmtspw3LwabMZ/q9RzLb20ur2Vk5bMAUfDGbc6aMhLIxx4K/7h8+&#10;fOIMvTCl0GBUwa8K+e3u/bttZ3O1hBp0qRyjIgbzzha89t7mWYayVq3AGVhlKFmBa4WnoztmpRMd&#10;VW91tpzP11kHrrQOpEKkp/d9ku9i/apS0n+rKlSe6YITNx+vLl4P4ZrttiI/OmHrRg40xD+waEVj&#10;6KNjqXvhBTu55o9SbSMdIFR+JqHNoKoaqaIGUrOY/6bmpRZWRS1kDtrRJvx/ZeXT+cU+u0Ad7SPI&#10;H0iOZJ3FfMyEAw6YS+XagCXi7BJdvI4uqotnkh6uPq436wWZLSm3WS1XweRM5OldeUL/RUGsI86P&#10;6PselCkSdYrkxaTQUSdDD3XsoeeMeug4ox4e+h5a4cN7gVwIWTchUg88QrKFs9pDhPkgYWSbhBDT&#10;N4w2UyxpmqBSLt1trNdjNoubm0F2Sqd7D5t+9q/AcWSJYyonNaDqDQ66o9OjF4Sbuo2gm/Kh0TrI&#10;R3c83GnHziKsRvwNjCewOAl988MYHKC8PjvW0b4UHH+ehFOc6a+GBjIsVwpcCg4pcF7fQVzB6LxD&#10;v798F84yS2HBPc3OE6RxF3kaC+IfAD02vGng88lD1YSZidx6RsOBdiTqH/Y5LOH0HFFv/zq7XwAA&#10;AP//AwBQSwMEFAAGAAgAAAAhALD7FtbdAAAACgEAAA8AAABkcnMvZG93bnJldi54bWxMj81OwzAQ&#10;hO9IvIO1SNyo0xBVkMapUAXXSv25cHPjJU6x1yF22sDTsz3BbWd3NPtNtZq8E2ccYhdIwXyWgUBq&#10;gumoVXDYvz08gYhJk9EuECr4xgir+vam0qUJF9rieZdawSEUS63AptSXUsbGotdxFnokvn2EwevE&#10;cmilGfSFw72TeZYtpNcd8Qere1xbbD53o1ewd18bm6/tydntT+OacfPq3kel7u+mlyWIhFP6M8MV&#10;n9GhZqZjGMlE4VgX85ytCoqCK1wNWfHM05E3i0eQdSX/V6h/AQAA//8DAFBLAQItABQABgAIAAAA&#10;IQC2gziS/gAAAOEBAAATAAAAAAAAAAAAAAAAAAAAAABbQ29udGVudF9UeXBlc10ueG1sUEsBAi0A&#10;FAAGAAgAAAAhADj9If/WAAAAlAEAAAsAAAAAAAAAAAAAAAAALwEAAF9yZWxzLy5yZWxzUEsBAi0A&#10;FAAGAAgAAAAhACaLUU0fAgAAvQQAAA4AAAAAAAAAAAAAAAAALgIAAGRycy9lMm9Eb2MueG1sUEsB&#10;Ai0AFAAGAAgAAAAhALD7FtbdAAAACgEAAA8AAAAAAAAAAAAAAAAAeQQAAGRycy9kb3ducmV2Lnht&#10;bFBLBQYAAAAABAAEAPMAAACDBQAAAAA=&#10;" path="m5769610,l,,,9144r5769610,l5769610,xe" fillcolor="black" stroked="f">
                <v:path arrowok="t"/>
                <w10:wrap type="topAndBottom" anchorx="page"/>
              </v:shape>
            </w:pict>
          </mc:Fallback>
        </mc:AlternateContent>
      </w:r>
    </w:p>
    <w:p w14:paraId="7D4C123B" w14:textId="77777777" w:rsidR="00890DF8" w:rsidRDefault="00890DF8">
      <w:pPr>
        <w:pStyle w:val="BodyText"/>
        <w:spacing w:before="4"/>
        <w:ind w:left="0" w:firstLine="0"/>
        <w:rPr>
          <w:sz w:val="7"/>
        </w:rPr>
      </w:pPr>
    </w:p>
    <w:p w14:paraId="6A645712" w14:textId="77777777" w:rsidR="00890DF8" w:rsidRDefault="00890DF8">
      <w:pPr>
        <w:pStyle w:val="BodyText"/>
        <w:rPr>
          <w:sz w:val="7"/>
        </w:rPr>
        <w:sectPr w:rsidR="00890DF8">
          <w:pgSz w:w="11910" w:h="16840"/>
          <w:pgMar w:top="1820" w:right="1275" w:bottom="280" w:left="1275" w:header="720" w:footer="720" w:gutter="0"/>
          <w:cols w:space="720"/>
        </w:sectPr>
      </w:pPr>
    </w:p>
    <w:p w14:paraId="266D2E46" w14:textId="77777777" w:rsidR="00890DF8" w:rsidRDefault="00000000">
      <w:pPr>
        <w:pStyle w:val="Heading1"/>
        <w:spacing w:before="162"/>
        <w:ind w:left="726"/>
      </w:pPr>
      <w:r>
        <w:t>Automation</w:t>
      </w:r>
      <w:r>
        <w:rPr>
          <w:spacing w:val="-7"/>
        </w:rPr>
        <w:t xml:space="preserve"> </w:t>
      </w:r>
      <w:r>
        <w:t>Skill</w:t>
      </w:r>
      <w:r>
        <w:rPr>
          <w:spacing w:val="-6"/>
        </w:rPr>
        <w:t xml:space="preserve"> </w:t>
      </w:r>
      <w:r>
        <w:rPr>
          <w:spacing w:val="-4"/>
        </w:rPr>
        <w:t>Sets</w:t>
      </w:r>
    </w:p>
    <w:p w14:paraId="7F4822F9" w14:textId="77777777" w:rsidR="00890DF8" w:rsidRDefault="00000000">
      <w:pPr>
        <w:pStyle w:val="ListParagraph"/>
        <w:numPr>
          <w:ilvl w:val="1"/>
          <w:numId w:val="2"/>
        </w:numPr>
        <w:tabs>
          <w:tab w:val="left" w:pos="1086"/>
        </w:tabs>
        <w:spacing w:before="19"/>
        <w:ind w:left="1086"/>
      </w:pPr>
      <w:r>
        <w:t>Selenium</w:t>
      </w:r>
      <w:r>
        <w:rPr>
          <w:spacing w:val="-10"/>
        </w:rPr>
        <w:t xml:space="preserve"> </w:t>
      </w:r>
      <w:r>
        <w:rPr>
          <w:spacing w:val="-2"/>
        </w:rPr>
        <w:t>Webdriver</w:t>
      </w:r>
    </w:p>
    <w:p w14:paraId="0302B134" w14:textId="77777777" w:rsidR="00890DF8" w:rsidRDefault="00000000">
      <w:pPr>
        <w:pStyle w:val="ListParagraph"/>
        <w:numPr>
          <w:ilvl w:val="1"/>
          <w:numId w:val="2"/>
        </w:numPr>
        <w:tabs>
          <w:tab w:val="left" w:pos="1086"/>
        </w:tabs>
        <w:spacing w:before="25"/>
        <w:ind w:left="1086" w:hanging="358"/>
        <w:rPr>
          <w:position w:val="1"/>
        </w:rPr>
      </w:pPr>
      <w:r>
        <w:rPr>
          <w:position w:val="1"/>
        </w:rPr>
        <w:t>Cucumber</w:t>
      </w:r>
      <w:r>
        <w:rPr>
          <w:spacing w:val="-5"/>
          <w:position w:val="1"/>
        </w:rPr>
        <w:t xml:space="preserve"> BDD</w:t>
      </w:r>
    </w:p>
    <w:p w14:paraId="632D87C9" w14:textId="77777777" w:rsidR="00890DF8" w:rsidRDefault="00000000">
      <w:pPr>
        <w:pStyle w:val="ListParagraph"/>
        <w:numPr>
          <w:ilvl w:val="1"/>
          <w:numId w:val="2"/>
        </w:numPr>
        <w:tabs>
          <w:tab w:val="left" w:pos="1086"/>
        </w:tabs>
        <w:spacing w:before="20" w:line="261" w:lineRule="exact"/>
        <w:ind w:left="1086"/>
      </w:pPr>
      <w:r>
        <w:rPr>
          <w:spacing w:val="-4"/>
        </w:rPr>
        <w:t>JIRA</w:t>
      </w:r>
    </w:p>
    <w:p w14:paraId="64BF1AF9" w14:textId="3DC4D952" w:rsidR="00890DF8" w:rsidRPr="00E739F3" w:rsidRDefault="00890DF8" w:rsidP="00E739F3">
      <w:pPr>
        <w:tabs>
          <w:tab w:val="left" w:pos="1101"/>
        </w:tabs>
        <w:spacing w:line="250" w:lineRule="exact"/>
        <w:rPr>
          <w:rFonts w:ascii="Tahoma" w:hAnsi="Tahoma"/>
        </w:rPr>
      </w:pPr>
    </w:p>
    <w:p w14:paraId="127AA8AA" w14:textId="77777777" w:rsidR="00890DF8" w:rsidRDefault="00000000">
      <w:pPr>
        <w:pStyle w:val="Heading1"/>
        <w:spacing w:before="56"/>
        <w:ind w:left="726"/>
      </w:pPr>
      <w:r>
        <w:rPr>
          <w:b w:val="0"/>
        </w:rPr>
        <w:br w:type="column"/>
      </w:r>
      <w:r>
        <w:t>Manual</w:t>
      </w:r>
      <w:r>
        <w:rPr>
          <w:spacing w:val="-6"/>
        </w:rPr>
        <w:t xml:space="preserve"> </w:t>
      </w:r>
      <w:r>
        <w:t>Skill</w:t>
      </w:r>
      <w:r>
        <w:rPr>
          <w:spacing w:val="-2"/>
        </w:rPr>
        <w:t xml:space="preserve"> </w:t>
      </w:r>
      <w:r>
        <w:rPr>
          <w:spacing w:val="-4"/>
        </w:rPr>
        <w:t>Sets</w:t>
      </w:r>
    </w:p>
    <w:p w14:paraId="06A52BF2" w14:textId="77777777" w:rsidR="00890DF8" w:rsidRDefault="00000000">
      <w:pPr>
        <w:pStyle w:val="ListParagraph"/>
        <w:numPr>
          <w:ilvl w:val="1"/>
          <w:numId w:val="2"/>
        </w:numPr>
        <w:tabs>
          <w:tab w:val="left" w:pos="1086"/>
        </w:tabs>
        <w:spacing w:before="181"/>
        <w:ind w:left="1086"/>
      </w:pPr>
      <w:r>
        <w:t>Regression</w:t>
      </w:r>
      <w:r>
        <w:rPr>
          <w:spacing w:val="-12"/>
        </w:rPr>
        <w:t xml:space="preserve"> </w:t>
      </w:r>
      <w:r>
        <w:rPr>
          <w:spacing w:val="-2"/>
        </w:rPr>
        <w:t>Testing</w:t>
      </w:r>
    </w:p>
    <w:p w14:paraId="0993A082" w14:textId="77777777" w:rsidR="00890DF8" w:rsidRDefault="00000000">
      <w:pPr>
        <w:pStyle w:val="ListParagraph"/>
        <w:numPr>
          <w:ilvl w:val="1"/>
          <w:numId w:val="2"/>
        </w:numPr>
        <w:tabs>
          <w:tab w:val="left" w:pos="1086"/>
        </w:tabs>
        <w:spacing w:before="22"/>
        <w:ind w:left="1086"/>
      </w:pPr>
      <w:r>
        <w:t>Smoke</w:t>
      </w:r>
      <w:r>
        <w:rPr>
          <w:spacing w:val="-12"/>
        </w:rPr>
        <w:t xml:space="preserve"> </w:t>
      </w:r>
      <w:r>
        <w:rPr>
          <w:spacing w:val="-2"/>
        </w:rPr>
        <w:t>Testing</w:t>
      </w:r>
    </w:p>
    <w:p w14:paraId="7F815A8A" w14:textId="77777777" w:rsidR="00890DF8" w:rsidRDefault="00000000">
      <w:pPr>
        <w:pStyle w:val="ListParagraph"/>
        <w:numPr>
          <w:ilvl w:val="1"/>
          <w:numId w:val="2"/>
        </w:numPr>
        <w:tabs>
          <w:tab w:val="left" w:pos="1086"/>
        </w:tabs>
        <w:spacing w:before="19"/>
        <w:ind w:left="1086"/>
      </w:pPr>
      <w:r>
        <w:t>Sanity</w:t>
      </w:r>
      <w:r>
        <w:rPr>
          <w:spacing w:val="-4"/>
        </w:rPr>
        <w:t xml:space="preserve"> </w:t>
      </w:r>
      <w:r>
        <w:rPr>
          <w:spacing w:val="-2"/>
        </w:rPr>
        <w:t>Testing</w:t>
      </w:r>
    </w:p>
    <w:p w14:paraId="207B4CA2" w14:textId="77777777" w:rsidR="00890DF8" w:rsidRDefault="00000000">
      <w:pPr>
        <w:pStyle w:val="ListParagraph"/>
        <w:numPr>
          <w:ilvl w:val="1"/>
          <w:numId w:val="2"/>
        </w:numPr>
        <w:tabs>
          <w:tab w:val="left" w:pos="1086"/>
        </w:tabs>
        <w:spacing w:before="23"/>
        <w:ind w:left="1086"/>
      </w:pPr>
      <w:r>
        <w:rPr>
          <w:spacing w:val="-2"/>
        </w:rPr>
        <w:t>Integration</w:t>
      </w:r>
      <w:r>
        <w:rPr>
          <w:spacing w:val="-1"/>
        </w:rPr>
        <w:t xml:space="preserve"> </w:t>
      </w:r>
      <w:r>
        <w:rPr>
          <w:spacing w:val="-2"/>
        </w:rPr>
        <w:t>Testing</w:t>
      </w:r>
    </w:p>
    <w:p w14:paraId="353796ED" w14:textId="77777777" w:rsidR="00890DF8" w:rsidRDefault="00000000">
      <w:pPr>
        <w:pStyle w:val="ListParagraph"/>
        <w:numPr>
          <w:ilvl w:val="1"/>
          <w:numId w:val="2"/>
        </w:numPr>
        <w:tabs>
          <w:tab w:val="left" w:pos="1086"/>
        </w:tabs>
        <w:spacing w:before="22"/>
        <w:ind w:left="1086"/>
      </w:pPr>
      <w:r>
        <w:t>Adhoc</w:t>
      </w:r>
      <w:r>
        <w:rPr>
          <w:spacing w:val="-5"/>
        </w:rPr>
        <w:t xml:space="preserve"> </w:t>
      </w:r>
      <w:r>
        <w:rPr>
          <w:spacing w:val="-2"/>
        </w:rPr>
        <w:t>Testing</w:t>
      </w:r>
    </w:p>
    <w:p w14:paraId="30A5E527" w14:textId="77777777" w:rsidR="00890DF8" w:rsidRDefault="00000000">
      <w:pPr>
        <w:pStyle w:val="ListParagraph"/>
        <w:numPr>
          <w:ilvl w:val="1"/>
          <w:numId w:val="2"/>
        </w:numPr>
        <w:tabs>
          <w:tab w:val="left" w:pos="1086"/>
        </w:tabs>
        <w:spacing w:before="20"/>
        <w:ind w:left="1086"/>
      </w:pPr>
      <w:r>
        <w:rPr>
          <w:spacing w:val="-2"/>
        </w:rPr>
        <w:t>System</w:t>
      </w:r>
      <w:r>
        <w:t xml:space="preserve"> </w:t>
      </w:r>
      <w:r>
        <w:rPr>
          <w:spacing w:val="-2"/>
        </w:rPr>
        <w:t>Integration</w:t>
      </w:r>
      <w:r>
        <w:rPr>
          <w:spacing w:val="2"/>
        </w:rPr>
        <w:t xml:space="preserve"> </w:t>
      </w:r>
      <w:r>
        <w:rPr>
          <w:spacing w:val="-2"/>
        </w:rPr>
        <w:t>Testing</w:t>
      </w:r>
    </w:p>
    <w:p w14:paraId="6754E7F3" w14:textId="419207F1" w:rsidR="00890DF8" w:rsidRDefault="002A7FCA">
      <w:pPr>
        <w:pStyle w:val="ListParagraph"/>
        <w:numPr>
          <w:ilvl w:val="1"/>
          <w:numId w:val="2"/>
        </w:numPr>
        <w:tabs>
          <w:tab w:val="left" w:pos="1086"/>
        </w:tabs>
        <w:spacing w:before="22"/>
        <w:ind w:left="1086"/>
      </w:pPr>
      <w:r>
        <w:rPr>
          <w:spacing w:val="-2"/>
        </w:rPr>
        <w:t xml:space="preserve">Functional Testing </w:t>
      </w:r>
    </w:p>
    <w:p w14:paraId="3F534CDD" w14:textId="77777777" w:rsidR="00890DF8" w:rsidRDefault="00890DF8">
      <w:pPr>
        <w:pStyle w:val="ListParagraph"/>
        <w:sectPr w:rsidR="00890DF8">
          <w:type w:val="continuous"/>
          <w:pgSz w:w="11910" w:h="16840"/>
          <w:pgMar w:top="1440" w:right="1275" w:bottom="280" w:left="1275" w:header="720" w:footer="720" w:gutter="0"/>
          <w:cols w:num="2" w:space="720" w:equalWidth="0">
            <w:col w:w="3304" w:space="1065"/>
            <w:col w:w="4991"/>
          </w:cols>
        </w:sectPr>
      </w:pPr>
    </w:p>
    <w:p w14:paraId="79B8903A" w14:textId="77777777" w:rsidR="00890DF8" w:rsidRDefault="00890DF8">
      <w:pPr>
        <w:pStyle w:val="BodyText"/>
        <w:spacing w:before="99"/>
        <w:ind w:left="0" w:firstLine="0"/>
        <w:rPr>
          <w:sz w:val="20"/>
        </w:rPr>
      </w:pPr>
    </w:p>
    <w:p w14:paraId="3881E806" w14:textId="77777777" w:rsidR="00890DF8" w:rsidRDefault="00000000">
      <w:pPr>
        <w:pStyle w:val="BodyText"/>
        <w:spacing w:line="20" w:lineRule="exact"/>
        <w:ind w:left="136" w:firstLine="0"/>
        <w:rPr>
          <w:sz w:val="2"/>
        </w:rPr>
      </w:pPr>
      <w:r>
        <w:rPr>
          <w:noProof/>
          <w:sz w:val="2"/>
        </w:rPr>
        <mc:AlternateContent>
          <mc:Choice Requires="wpg">
            <w:drawing>
              <wp:inline distT="0" distB="0" distL="0" distR="0" wp14:anchorId="2AABA83C" wp14:editId="1661C231">
                <wp:extent cx="5769610" cy="95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6" name="Graphic 6"/>
                        <wps:cNvSpPr/>
                        <wps:spPr>
                          <a:xfrm>
                            <a:off x="0" y="0"/>
                            <a:ext cx="5769610" cy="9525"/>
                          </a:xfrm>
                          <a:custGeom>
                            <a:avLst/>
                            <a:gdLst/>
                            <a:ahLst/>
                            <a:cxnLst/>
                            <a:rect l="l" t="t" r="r" b="b"/>
                            <a:pathLst>
                              <a:path w="5769610" h="9525">
                                <a:moveTo>
                                  <a:pt x="5769610" y="0"/>
                                </a:moveTo>
                                <a:lnTo>
                                  <a:pt x="0" y="0"/>
                                </a:lnTo>
                                <a:lnTo>
                                  <a:pt x="0" y="9143"/>
                                </a:lnTo>
                                <a:lnTo>
                                  <a:pt x="5769610" y="9143"/>
                                </a:lnTo>
                                <a:lnTo>
                                  <a:pt x="576961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0DBB43" id="Group 5"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A1mbwIAAO8FAAAOAAAAZHJzL2Uyb0RvYy54bWykVE1v2zAMvQ/YfxB0X510a7YadYqhXYMB&#10;RVugHXZWZPkDk0WNUuL034+SLcdogQHrfLAp84kiH594cXnoNNsrdC2Ygi9PFpwpI6FsTV3wH083&#10;H75w5rwwpdBgVMGfleOX6/fvLnqbq1NoQJcKGQUxLu9twRvvbZ5lTjaqE+4ErDLkrAA74WmJdVai&#10;6Cl6p7PTxWKV9YClRZDKOfp7PTj5OsavKiX9fVU55ZkuOOXm4xvjexve2fpC5DUK27RyTEO8IYtO&#10;tIYOnUJdCy/YDttXobpWIjio/ImELoOqaqWKNVA1y8WLajYIOxtrqfO+thNNRO0Lnt4cVt7tN2gf&#10;7QMO2ZN5C/KXI16y3tb53B/W9RF8qLALm6gIdoiMPk+MqoNnkn6efV6dr5ZEvCTf+dnp2UC4bKgr&#10;rzbJ5tvftmUiH46MiU2J9JaU447kuP8j57ERVkXOXSj+AVlbFnzFmREd6XczSmUVCglHEyawN67c&#10;SOSbuZmKFLncOb9REDkW+1vnB62WyRJNsuTBJBNJ8UHrOmrdc0ZaR85I69uBeit82BcaF0zWz5rU&#10;jD0Kzg726gkizIdOTZ1MTaZMjxht5ljq9wyVfOlrY7wBc7789DHkRcGSO30H2PzYfwLHqz0LKzU4&#10;NZwU6o5HTlwQbs62A92WN63WoXyH9fZKI9uLMELiM2Y8g5EkXT40P1hbKJ9JOT2JpeDu906g4kx/&#10;N6TNMISSgcnYJgO9voI4qiLz6PzT4adAyyyZBfd0r+4gSVTkSRaUfwAM2LDTwNedh6oNmom5DRmN&#10;C7ou0YpTJTIxTsAwtubriDrO6fUfAAAA//8DAFBLAwQUAAYACAAAACEAOdKm1doAAAADAQAADwAA&#10;AGRycy9kb3ducmV2LnhtbEyPQUvDQBCF74L/YRnBm91Eaakxm1KKeiqCrSDeptlpEpqdDdltkv57&#10;Ry96eTC8x3vf5KvJtWqgPjSeDaSzBBRx6W3DlYGP/cvdElSIyBZbz2TgQgFWxfVVjpn1I7/TsIuV&#10;khIOGRqoY+wyrUNZk8Mw8x2xeEffO4xy9pW2PY5S7lp9nyQL7bBhWaixo01N5Wl3dgZeRxzXD+nz&#10;sD0dN5ev/fztc5uSMbc30/oJVKQp/oXhB1/QoRCmgz+zDao1II/EXxXvMVkuQB0kNAdd5Po/e/EN&#10;AAD//wMAUEsBAi0AFAAGAAgAAAAhALaDOJL+AAAA4QEAABMAAAAAAAAAAAAAAAAAAAAAAFtDb250&#10;ZW50X1R5cGVzXS54bWxQSwECLQAUAAYACAAAACEAOP0h/9YAAACUAQAACwAAAAAAAAAAAAAAAAAv&#10;AQAAX3JlbHMvLnJlbHNQSwECLQAUAAYACAAAACEAjgwNZm8CAADvBQAADgAAAAAAAAAAAAAAAAAu&#10;AgAAZHJzL2Uyb0RvYy54bWxQSwECLQAUAAYACAAAACEAOdKm1doAAAADAQAADwAAAAAAAAAAAAAA&#10;AADJBAAAZHJzL2Rvd25yZXYueG1sUEsFBgAAAAAEAAQA8wAAANAFAAAAAA==&#10;">
                <v:shape id="Graphic 6"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UCFwQAAANoAAAAPAAAAZHJzL2Rvd25yZXYueG1sRI9PawIx&#10;FMTvBb9DeEJvNasHKVujiCh4Evxz8fZIXjerycu6yerWT28KhR6HmfkNM1v03ok7tbEOrGA8KkAQ&#10;62BqrhScjpuPTxAxIRt0gUnBD0VYzAdvMyxNePCe7odUiQzhWKICm1JTShm1JY9xFBri7H2H1mPK&#10;sq2kafGR4d7JSVFMpcea84LFhlaW9PXQeQVHd9vZycpenN0/tdPdbu3OnVLvw375BSJRn/7Df+2t&#10;UTCF3yv5Bsj5CwAA//8DAFBLAQItABQABgAIAAAAIQDb4fbL7gAAAIUBAAATAAAAAAAAAAAAAAAA&#10;AAAAAABbQ29udGVudF9UeXBlc10ueG1sUEsBAi0AFAAGAAgAAAAhAFr0LFu/AAAAFQEAAAsAAAAA&#10;AAAAAAAAAAAAHwEAAF9yZWxzLy5yZWxzUEsBAi0AFAAGAAgAAAAhACi5QIXBAAAA2gAAAA8AAAAA&#10;AAAAAAAAAAAABwIAAGRycy9kb3ducmV2LnhtbFBLBQYAAAAAAwADALcAAAD1AgAAAAA=&#10;" path="m5769610,l,,,9143r5769610,l5769610,xe" fillcolor="black" stroked="f">
                  <v:path arrowok="t"/>
                </v:shape>
                <w10:anchorlock/>
              </v:group>
            </w:pict>
          </mc:Fallback>
        </mc:AlternateContent>
      </w:r>
    </w:p>
    <w:p w14:paraId="6AAEF7D5" w14:textId="77777777" w:rsidR="00890DF8" w:rsidRDefault="00000000">
      <w:pPr>
        <w:pStyle w:val="Heading1"/>
        <w:spacing w:before="154"/>
      </w:pPr>
      <w:r>
        <w:rPr>
          <w:spacing w:val="-2"/>
        </w:rPr>
        <w:t>Education</w:t>
      </w:r>
    </w:p>
    <w:p w14:paraId="6BD9C0A0" w14:textId="77777777" w:rsidR="0092273B" w:rsidRDefault="0092273B">
      <w:pPr>
        <w:pStyle w:val="ListParagraph"/>
        <w:numPr>
          <w:ilvl w:val="0"/>
          <w:numId w:val="1"/>
        </w:numPr>
        <w:tabs>
          <w:tab w:val="left" w:pos="684"/>
        </w:tabs>
        <w:spacing w:before="159"/>
        <w:ind w:left="684" w:hanging="159"/>
      </w:pPr>
      <w:r>
        <w:t xml:space="preserve">Info institute of engineering Coimbatore, B.E-ECE </w:t>
      </w:r>
    </w:p>
    <w:p w14:paraId="39979FE7" w14:textId="5D0D8CA7" w:rsidR="00890DF8" w:rsidRDefault="00000000">
      <w:pPr>
        <w:pStyle w:val="ListParagraph"/>
        <w:numPr>
          <w:ilvl w:val="0"/>
          <w:numId w:val="1"/>
        </w:numPr>
        <w:tabs>
          <w:tab w:val="left" w:pos="684"/>
        </w:tabs>
        <w:spacing w:before="159"/>
        <w:ind w:left="684" w:hanging="159"/>
      </w:pPr>
      <w:r>
        <w:t>Higher</w:t>
      </w:r>
      <w:r>
        <w:rPr>
          <w:spacing w:val="-5"/>
        </w:rPr>
        <w:t xml:space="preserve"> </w:t>
      </w:r>
      <w:r>
        <w:t>Secondary</w:t>
      </w:r>
      <w:r>
        <w:rPr>
          <w:spacing w:val="-5"/>
        </w:rPr>
        <w:t xml:space="preserve"> </w:t>
      </w:r>
      <w:r>
        <w:rPr>
          <w:spacing w:val="-2"/>
        </w:rPr>
        <w:t>Education.</w:t>
      </w:r>
    </w:p>
    <w:sectPr w:rsidR="00890DF8">
      <w:type w:val="continuous"/>
      <w:pgSz w:w="1191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4284"/>
    <w:multiLevelType w:val="multilevel"/>
    <w:tmpl w:val="E83CCBC2"/>
    <w:styleLink w:val="WWNum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434D3194"/>
    <w:multiLevelType w:val="hybridMultilevel"/>
    <w:tmpl w:val="95EE7A72"/>
    <w:lvl w:ilvl="0" w:tplc="07187972">
      <w:numFmt w:val="bullet"/>
      <w:lvlText w:val="•"/>
      <w:lvlJc w:val="left"/>
      <w:pPr>
        <w:ind w:left="686" w:hanging="161"/>
      </w:pPr>
      <w:rPr>
        <w:rFonts w:ascii="Calibri" w:eastAsia="Calibri" w:hAnsi="Calibri" w:cs="Calibri" w:hint="default"/>
        <w:b w:val="0"/>
        <w:bCs w:val="0"/>
        <w:i w:val="0"/>
        <w:iCs w:val="0"/>
        <w:spacing w:val="0"/>
        <w:w w:val="100"/>
        <w:sz w:val="22"/>
        <w:szCs w:val="22"/>
        <w:lang w:val="en-US" w:eastAsia="en-US" w:bidi="ar-SA"/>
      </w:rPr>
    </w:lvl>
    <w:lvl w:ilvl="1" w:tplc="8786C3F8">
      <w:numFmt w:val="bullet"/>
      <w:lvlText w:val="•"/>
      <w:lvlJc w:val="left"/>
      <w:pPr>
        <w:ind w:left="1547" w:hanging="161"/>
      </w:pPr>
      <w:rPr>
        <w:rFonts w:hint="default"/>
        <w:lang w:val="en-US" w:eastAsia="en-US" w:bidi="ar-SA"/>
      </w:rPr>
    </w:lvl>
    <w:lvl w:ilvl="2" w:tplc="A57CF160">
      <w:numFmt w:val="bullet"/>
      <w:lvlText w:val="•"/>
      <w:lvlJc w:val="left"/>
      <w:pPr>
        <w:ind w:left="2415" w:hanging="161"/>
      </w:pPr>
      <w:rPr>
        <w:rFonts w:hint="default"/>
        <w:lang w:val="en-US" w:eastAsia="en-US" w:bidi="ar-SA"/>
      </w:rPr>
    </w:lvl>
    <w:lvl w:ilvl="3" w:tplc="7F50AE28">
      <w:numFmt w:val="bullet"/>
      <w:lvlText w:val="•"/>
      <w:lvlJc w:val="left"/>
      <w:pPr>
        <w:ind w:left="3282" w:hanging="161"/>
      </w:pPr>
      <w:rPr>
        <w:rFonts w:hint="default"/>
        <w:lang w:val="en-US" w:eastAsia="en-US" w:bidi="ar-SA"/>
      </w:rPr>
    </w:lvl>
    <w:lvl w:ilvl="4" w:tplc="CAACB072">
      <w:numFmt w:val="bullet"/>
      <w:lvlText w:val="•"/>
      <w:lvlJc w:val="left"/>
      <w:pPr>
        <w:ind w:left="4150" w:hanging="161"/>
      </w:pPr>
      <w:rPr>
        <w:rFonts w:hint="default"/>
        <w:lang w:val="en-US" w:eastAsia="en-US" w:bidi="ar-SA"/>
      </w:rPr>
    </w:lvl>
    <w:lvl w:ilvl="5" w:tplc="9A54F83A">
      <w:numFmt w:val="bullet"/>
      <w:lvlText w:val="•"/>
      <w:lvlJc w:val="left"/>
      <w:pPr>
        <w:ind w:left="5018" w:hanging="161"/>
      </w:pPr>
      <w:rPr>
        <w:rFonts w:hint="default"/>
        <w:lang w:val="en-US" w:eastAsia="en-US" w:bidi="ar-SA"/>
      </w:rPr>
    </w:lvl>
    <w:lvl w:ilvl="6" w:tplc="733888C8">
      <w:numFmt w:val="bullet"/>
      <w:lvlText w:val="•"/>
      <w:lvlJc w:val="left"/>
      <w:pPr>
        <w:ind w:left="5885" w:hanging="161"/>
      </w:pPr>
      <w:rPr>
        <w:rFonts w:hint="default"/>
        <w:lang w:val="en-US" w:eastAsia="en-US" w:bidi="ar-SA"/>
      </w:rPr>
    </w:lvl>
    <w:lvl w:ilvl="7" w:tplc="03A05C82">
      <w:numFmt w:val="bullet"/>
      <w:lvlText w:val="•"/>
      <w:lvlJc w:val="left"/>
      <w:pPr>
        <w:ind w:left="6753" w:hanging="161"/>
      </w:pPr>
      <w:rPr>
        <w:rFonts w:hint="default"/>
        <w:lang w:val="en-US" w:eastAsia="en-US" w:bidi="ar-SA"/>
      </w:rPr>
    </w:lvl>
    <w:lvl w:ilvl="8" w:tplc="44CA4B66">
      <w:numFmt w:val="bullet"/>
      <w:lvlText w:val="•"/>
      <w:lvlJc w:val="left"/>
      <w:pPr>
        <w:ind w:left="7621" w:hanging="161"/>
      </w:pPr>
      <w:rPr>
        <w:rFonts w:hint="default"/>
        <w:lang w:val="en-US" w:eastAsia="en-US" w:bidi="ar-SA"/>
      </w:rPr>
    </w:lvl>
  </w:abstractNum>
  <w:abstractNum w:abstractNumId="2" w15:restartNumberingAfterBreak="0">
    <w:nsid w:val="51E57BB6"/>
    <w:multiLevelType w:val="hybridMultilevel"/>
    <w:tmpl w:val="8AB0113C"/>
    <w:lvl w:ilvl="0" w:tplc="A4969CF0">
      <w:numFmt w:val="bullet"/>
      <w:lvlText w:val=""/>
      <w:lvlJc w:val="left"/>
      <w:pPr>
        <w:ind w:left="525" w:hanging="360"/>
      </w:pPr>
      <w:rPr>
        <w:rFonts w:ascii="Symbol" w:eastAsia="Symbol" w:hAnsi="Symbol" w:cs="Symbol" w:hint="default"/>
        <w:b w:val="0"/>
        <w:bCs w:val="0"/>
        <w:i w:val="0"/>
        <w:iCs w:val="0"/>
        <w:spacing w:val="0"/>
        <w:w w:val="100"/>
        <w:sz w:val="22"/>
        <w:szCs w:val="22"/>
        <w:lang w:val="en-US" w:eastAsia="en-US" w:bidi="ar-SA"/>
      </w:rPr>
    </w:lvl>
    <w:lvl w:ilvl="1" w:tplc="243ED77E">
      <w:numFmt w:val="bullet"/>
      <w:lvlText w:val=""/>
      <w:lvlJc w:val="left"/>
      <w:pPr>
        <w:ind w:left="1087" w:hanging="360"/>
      </w:pPr>
      <w:rPr>
        <w:rFonts w:ascii="Symbol" w:eastAsia="Symbol" w:hAnsi="Symbol" w:cs="Symbol" w:hint="default"/>
        <w:b w:val="0"/>
        <w:bCs w:val="0"/>
        <w:i w:val="0"/>
        <w:iCs w:val="0"/>
        <w:spacing w:val="0"/>
        <w:w w:val="100"/>
        <w:sz w:val="22"/>
        <w:szCs w:val="22"/>
        <w:lang w:val="en-US" w:eastAsia="en-US" w:bidi="ar-SA"/>
      </w:rPr>
    </w:lvl>
    <w:lvl w:ilvl="2" w:tplc="823CD05E">
      <w:numFmt w:val="bullet"/>
      <w:lvlText w:val="•"/>
      <w:lvlJc w:val="left"/>
      <w:pPr>
        <w:ind w:left="1327" w:hanging="360"/>
      </w:pPr>
      <w:rPr>
        <w:rFonts w:hint="default"/>
        <w:lang w:val="en-US" w:eastAsia="en-US" w:bidi="ar-SA"/>
      </w:rPr>
    </w:lvl>
    <w:lvl w:ilvl="3" w:tplc="57F0E5DA">
      <w:numFmt w:val="bullet"/>
      <w:lvlText w:val="•"/>
      <w:lvlJc w:val="left"/>
      <w:pPr>
        <w:ind w:left="1574" w:hanging="360"/>
      </w:pPr>
      <w:rPr>
        <w:rFonts w:hint="default"/>
        <w:lang w:val="en-US" w:eastAsia="en-US" w:bidi="ar-SA"/>
      </w:rPr>
    </w:lvl>
    <w:lvl w:ilvl="4" w:tplc="8E2E1CF6">
      <w:numFmt w:val="bullet"/>
      <w:lvlText w:val="•"/>
      <w:lvlJc w:val="left"/>
      <w:pPr>
        <w:ind w:left="1821" w:hanging="360"/>
      </w:pPr>
      <w:rPr>
        <w:rFonts w:hint="default"/>
        <w:lang w:val="en-US" w:eastAsia="en-US" w:bidi="ar-SA"/>
      </w:rPr>
    </w:lvl>
    <w:lvl w:ilvl="5" w:tplc="61C88980">
      <w:numFmt w:val="bullet"/>
      <w:lvlText w:val="•"/>
      <w:lvlJc w:val="left"/>
      <w:pPr>
        <w:ind w:left="2068" w:hanging="360"/>
      </w:pPr>
      <w:rPr>
        <w:rFonts w:hint="default"/>
        <w:lang w:val="en-US" w:eastAsia="en-US" w:bidi="ar-SA"/>
      </w:rPr>
    </w:lvl>
    <w:lvl w:ilvl="6" w:tplc="9C76FD80">
      <w:numFmt w:val="bullet"/>
      <w:lvlText w:val="•"/>
      <w:lvlJc w:val="left"/>
      <w:pPr>
        <w:ind w:left="2315" w:hanging="360"/>
      </w:pPr>
      <w:rPr>
        <w:rFonts w:hint="default"/>
        <w:lang w:val="en-US" w:eastAsia="en-US" w:bidi="ar-SA"/>
      </w:rPr>
    </w:lvl>
    <w:lvl w:ilvl="7" w:tplc="BDD8B550">
      <w:numFmt w:val="bullet"/>
      <w:lvlText w:val="•"/>
      <w:lvlJc w:val="left"/>
      <w:pPr>
        <w:ind w:left="2562" w:hanging="360"/>
      </w:pPr>
      <w:rPr>
        <w:rFonts w:hint="default"/>
        <w:lang w:val="en-US" w:eastAsia="en-US" w:bidi="ar-SA"/>
      </w:rPr>
    </w:lvl>
    <w:lvl w:ilvl="8" w:tplc="4DECC766">
      <w:numFmt w:val="bullet"/>
      <w:lvlText w:val="•"/>
      <w:lvlJc w:val="left"/>
      <w:pPr>
        <w:ind w:left="2809" w:hanging="360"/>
      </w:pPr>
      <w:rPr>
        <w:rFonts w:hint="default"/>
        <w:lang w:val="en-US" w:eastAsia="en-US" w:bidi="ar-SA"/>
      </w:rPr>
    </w:lvl>
  </w:abstractNum>
  <w:abstractNum w:abstractNumId="3" w15:restartNumberingAfterBreak="0">
    <w:nsid w:val="57040346"/>
    <w:multiLevelType w:val="hybridMultilevel"/>
    <w:tmpl w:val="8026C7D2"/>
    <w:lvl w:ilvl="0" w:tplc="4A1A2B0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56DC84">
      <w:start w:val="1"/>
      <w:numFmt w:val="bullet"/>
      <w:lvlText w:val="o"/>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060048">
      <w:start w:val="1"/>
      <w:numFmt w:val="bullet"/>
      <w:lvlText w:val="▪"/>
      <w:lvlJc w:val="left"/>
      <w:pPr>
        <w:ind w:left="2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0AE532">
      <w:start w:val="1"/>
      <w:numFmt w:val="bullet"/>
      <w:lvlText w:val="•"/>
      <w:lvlJc w:val="left"/>
      <w:pPr>
        <w:ind w:left="3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AAF0DC">
      <w:start w:val="1"/>
      <w:numFmt w:val="bullet"/>
      <w:lvlText w:val="o"/>
      <w:lvlJc w:val="left"/>
      <w:pPr>
        <w:ind w:left="3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089422">
      <w:start w:val="1"/>
      <w:numFmt w:val="bullet"/>
      <w:lvlText w:val="▪"/>
      <w:lvlJc w:val="left"/>
      <w:pPr>
        <w:ind w:left="4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D892C8">
      <w:start w:val="1"/>
      <w:numFmt w:val="bullet"/>
      <w:lvlText w:val="•"/>
      <w:lvlJc w:val="left"/>
      <w:pPr>
        <w:ind w:left="5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CC855A">
      <w:start w:val="1"/>
      <w:numFmt w:val="bullet"/>
      <w:lvlText w:val="o"/>
      <w:lvlJc w:val="left"/>
      <w:pPr>
        <w:ind w:left="5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F45340">
      <w:start w:val="1"/>
      <w:numFmt w:val="bullet"/>
      <w:lvlText w:val="▪"/>
      <w:lvlJc w:val="left"/>
      <w:pPr>
        <w:ind w:left="6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5D336C"/>
    <w:multiLevelType w:val="hybridMultilevel"/>
    <w:tmpl w:val="E8383DC2"/>
    <w:lvl w:ilvl="0" w:tplc="C77699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0C94A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72DC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ECA8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5E746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ECFEC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DCD5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18128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A8B9E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3809029">
    <w:abstractNumId w:val="1"/>
  </w:num>
  <w:num w:numId="2" w16cid:durableId="1924022241">
    <w:abstractNumId w:val="2"/>
  </w:num>
  <w:num w:numId="3" w16cid:durableId="1537549533">
    <w:abstractNumId w:val="4"/>
  </w:num>
  <w:num w:numId="4" w16cid:durableId="443572858">
    <w:abstractNumId w:val="3"/>
  </w:num>
  <w:num w:numId="5" w16cid:durableId="64928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90DF8"/>
    <w:rsid w:val="00255BCF"/>
    <w:rsid w:val="002A7FCA"/>
    <w:rsid w:val="002E0167"/>
    <w:rsid w:val="002E64CC"/>
    <w:rsid w:val="00312542"/>
    <w:rsid w:val="0050568C"/>
    <w:rsid w:val="00510878"/>
    <w:rsid w:val="00566A09"/>
    <w:rsid w:val="00576D79"/>
    <w:rsid w:val="005C0A5D"/>
    <w:rsid w:val="005C59CD"/>
    <w:rsid w:val="006208A2"/>
    <w:rsid w:val="0064545D"/>
    <w:rsid w:val="00651AF0"/>
    <w:rsid w:val="00677F3E"/>
    <w:rsid w:val="00796C2E"/>
    <w:rsid w:val="007F50CA"/>
    <w:rsid w:val="00890DF8"/>
    <w:rsid w:val="0092273B"/>
    <w:rsid w:val="00A32371"/>
    <w:rsid w:val="00A82B5A"/>
    <w:rsid w:val="00AA7339"/>
    <w:rsid w:val="00C71C15"/>
    <w:rsid w:val="00D709F5"/>
    <w:rsid w:val="00D7250B"/>
    <w:rsid w:val="00E32371"/>
    <w:rsid w:val="00E5255B"/>
    <w:rsid w:val="00E739F3"/>
    <w:rsid w:val="00ED0B09"/>
    <w:rsid w:val="00F46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D7C2"/>
  <w15:docId w15:val="{AEFAB2E5-7F67-4506-A043-D1BF2E0B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6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25" w:hanging="360"/>
    </w:pPr>
  </w:style>
  <w:style w:type="paragraph" w:styleId="ListParagraph">
    <w:name w:val="List Paragraph"/>
    <w:basedOn w:val="Normal"/>
    <w:qFormat/>
    <w:pPr>
      <w:ind w:left="52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96C2E"/>
    <w:rPr>
      <w:color w:val="0000FF" w:themeColor="hyperlink"/>
      <w:u w:val="single"/>
    </w:rPr>
  </w:style>
  <w:style w:type="character" w:styleId="UnresolvedMention">
    <w:name w:val="Unresolved Mention"/>
    <w:basedOn w:val="DefaultParagraphFont"/>
    <w:uiPriority w:val="99"/>
    <w:semiHidden/>
    <w:unhideWhenUsed/>
    <w:rsid w:val="00796C2E"/>
    <w:rPr>
      <w:color w:val="605E5C"/>
      <w:shd w:val="clear" w:color="auto" w:fill="E1DFDD"/>
    </w:rPr>
  </w:style>
  <w:style w:type="paragraph" w:styleId="PlainText">
    <w:name w:val="Plain Text"/>
    <w:basedOn w:val="Normal"/>
    <w:link w:val="PlainTextChar"/>
    <w:semiHidden/>
    <w:unhideWhenUsed/>
    <w:rsid w:val="006208A2"/>
    <w:pPr>
      <w:widowControl/>
      <w:suppressAutoHyphens/>
      <w:autoSpaceDE/>
    </w:pPr>
    <w:rPr>
      <w:rFonts w:ascii="Courier New" w:eastAsia="SimSun" w:hAnsi="Courier New" w:cs="Courier New"/>
      <w:kern w:val="3"/>
      <w:sz w:val="21"/>
      <w:lang w:val="en-IN"/>
    </w:rPr>
  </w:style>
  <w:style w:type="character" w:customStyle="1" w:styleId="PlainTextChar">
    <w:name w:val="Plain Text Char"/>
    <w:basedOn w:val="DefaultParagraphFont"/>
    <w:link w:val="PlainText"/>
    <w:semiHidden/>
    <w:rsid w:val="006208A2"/>
    <w:rPr>
      <w:rFonts w:ascii="Courier New" w:eastAsia="SimSun" w:hAnsi="Courier New" w:cs="Courier New"/>
      <w:kern w:val="3"/>
      <w:sz w:val="21"/>
      <w:lang w:val="en-IN"/>
    </w:rPr>
  </w:style>
  <w:style w:type="numbering" w:customStyle="1" w:styleId="WWNum2">
    <w:name w:val="WWNum2"/>
    <w:rsid w:val="0064545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deepri.688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Vignesh</dc:creator>
  <cp:lastModifiedBy>pradeeprama2008@outlook.com</cp:lastModifiedBy>
  <cp:revision>36</cp:revision>
  <dcterms:created xsi:type="dcterms:W3CDTF">2025-10-17T11:33:00Z</dcterms:created>
  <dcterms:modified xsi:type="dcterms:W3CDTF">2025-10-17T12:14:00Z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2024-12-11T00:00:00Z</vt:filetime>
  </property>
  <property fmtid="{D5CDD505-2E9C-101B-9397-08002B2CF9AE}" pid="3" name="Creator">
    <vt:lpwstr>Microsoft® Word 2016</vt:lpwstr>
  </property>
  <property fmtid="{D5CDD505-2E9C-101B-9397-08002B2CF9AE}" pid="4" name="LastSaved">
    <vt:filetime>2025-10-17T00:00:00Z</vt:filetime>
  </property>
  <property fmtid="{D5CDD505-2E9C-101B-9397-08002B2CF9AE}" pid="5" name="Producer">
    <vt:lpwstr>3.0.24 (5.1.10) </vt:lpwstr>
  </property>
</Properties>
</file>