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BF5" w:rsidRDefault="00BD5BF5" w:rsidP="00BD5BF5">
      <w:pPr>
        <w:jc w:val="center"/>
        <w:rPr>
          <w:sz w:val="70"/>
          <w:lang w:val="en-US"/>
        </w:rPr>
      </w:pPr>
    </w:p>
    <w:p w:rsidR="00BD5BF5" w:rsidRDefault="00BD5BF5" w:rsidP="00BD5BF5">
      <w:pPr>
        <w:jc w:val="center"/>
        <w:rPr>
          <w:sz w:val="70"/>
          <w:lang w:val="en-US"/>
        </w:rPr>
      </w:pPr>
    </w:p>
    <w:p w:rsidR="00BD5BF5" w:rsidRDefault="00BD5BF5" w:rsidP="00BD5BF5">
      <w:pPr>
        <w:jc w:val="center"/>
        <w:rPr>
          <w:sz w:val="70"/>
          <w:lang w:val="en-US"/>
        </w:rPr>
      </w:pPr>
    </w:p>
    <w:p w:rsidR="00BD5BF5" w:rsidRDefault="008E5C5F" w:rsidP="00BD5BF5">
      <w:pPr>
        <w:jc w:val="center"/>
        <w:rPr>
          <w:sz w:val="70"/>
          <w:lang w:val="en-US"/>
        </w:rPr>
      </w:pPr>
      <w:r>
        <w:rPr>
          <w:sz w:val="70"/>
          <w:lang w:val="en-US"/>
        </w:rPr>
        <w:t>Maximum</w:t>
      </w:r>
      <w:r w:rsidR="00065B19">
        <w:rPr>
          <w:sz w:val="70"/>
          <w:lang w:val="en-US"/>
        </w:rPr>
        <w:t xml:space="preserve"> flow in a network</w:t>
      </w:r>
    </w:p>
    <w:p w:rsidR="00065B19" w:rsidRPr="00BD5BF5" w:rsidRDefault="00065B19" w:rsidP="00BD5BF5">
      <w:pPr>
        <w:jc w:val="center"/>
        <w:rPr>
          <w:sz w:val="70"/>
          <w:lang w:val="en-US"/>
        </w:rPr>
      </w:pPr>
    </w:p>
    <w:p w:rsidR="00BD5BF5" w:rsidRDefault="00BD5BF5" w:rsidP="00BD5BF5">
      <w:pPr>
        <w:jc w:val="center"/>
        <w:rPr>
          <w:sz w:val="70"/>
          <w:lang w:val="en-US"/>
        </w:rPr>
      </w:pPr>
    </w:p>
    <w:p w:rsidR="0038788C" w:rsidRPr="00BD5BF5" w:rsidRDefault="00177B44" w:rsidP="00BD5BF5">
      <w:pPr>
        <w:jc w:val="center"/>
        <w:rPr>
          <w:sz w:val="40"/>
          <w:lang w:val="en-US"/>
        </w:rPr>
      </w:pPr>
      <w:r>
        <w:rPr>
          <w:sz w:val="48"/>
          <w:lang w:val="en-US"/>
        </w:rPr>
        <w:t>Technical</w:t>
      </w:r>
      <w:r w:rsidR="00BD5BF5" w:rsidRPr="00065B19">
        <w:rPr>
          <w:sz w:val="48"/>
          <w:lang w:val="en-US"/>
        </w:rPr>
        <w:t xml:space="preserve"> Analysis</w:t>
      </w:r>
    </w:p>
    <w:p w:rsidR="00BD5BF5" w:rsidRDefault="00BD5BF5" w:rsidP="00BD5BF5">
      <w:pPr>
        <w:jc w:val="center"/>
        <w:rPr>
          <w:i/>
          <w:sz w:val="26"/>
          <w:lang w:val="en-US"/>
        </w:rPr>
      </w:pPr>
    </w:p>
    <w:p w:rsidR="00BD5BF5" w:rsidRDefault="00BD5BF5" w:rsidP="00BD5BF5">
      <w:pPr>
        <w:jc w:val="center"/>
        <w:rPr>
          <w:i/>
          <w:sz w:val="26"/>
          <w:lang w:val="en-US"/>
        </w:rPr>
      </w:pPr>
    </w:p>
    <w:p w:rsidR="00BD5BF5" w:rsidRDefault="00BD5BF5" w:rsidP="00BD5BF5">
      <w:pPr>
        <w:jc w:val="center"/>
        <w:rPr>
          <w:i/>
          <w:sz w:val="26"/>
          <w:lang w:val="en-US"/>
        </w:rPr>
      </w:pPr>
    </w:p>
    <w:p w:rsidR="00BD5BF5" w:rsidRDefault="00BD5BF5" w:rsidP="00BD5BF5">
      <w:pPr>
        <w:jc w:val="center"/>
        <w:rPr>
          <w:i/>
          <w:sz w:val="26"/>
          <w:lang w:val="en-US"/>
        </w:rPr>
      </w:pPr>
    </w:p>
    <w:p w:rsidR="00BD5BF5" w:rsidRDefault="00BD5BF5" w:rsidP="00BD5BF5">
      <w:pPr>
        <w:jc w:val="center"/>
        <w:rPr>
          <w:i/>
          <w:sz w:val="26"/>
          <w:lang w:val="en-US"/>
        </w:rPr>
      </w:pPr>
    </w:p>
    <w:p w:rsidR="00BD5BF5" w:rsidRPr="00065B19" w:rsidRDefault="00BD5BF5" w:rsidP="00BD5BF5">
      <w:pPr>
        <w:jc w:val="center"/>
        <w:rPr>
          <w:sz w:val="26"/>
          <w:lang w:val="en-US"/>
        </w:rPr>
      </w:pPr>
      <w:r w:rsidRPr="00065B19">
        <w:rPr>
          <w:sz w:val="42"/>
          <w:lang w:val="en-US"/>
        </w:rPr>
        <w:t xml:space="preserve">Piotr </w:t>
      </w:r>
      <w:proofErr w:type="spellStart"/>
      <w:r w:rsidRPr="00065B19">
        <w:rPr>
          <w:sz w:val="42"/>
          <w:lang w:val="en-US"/>
        </w:rPr>
        <w:t>Janaszek</w:t>
      </w:r>
      <w:proofErr w:type="spellEnd"/>
    </w:p>
    <w:p w:rsidR="00065B19" w:rsidRPr="00065B19" w:rsidRDefault="00065B19" w:rsidP="00065B19">
      <w:pPr>
        <w:pStyle w:val="Bezodstpw"/>
        <w:jc w:val="center"/>
        <w:rPr>
          <w:sz w:val="26"/>
          <w:lang w:val="en-US"/>
        </w:rPr>
      </w:pPr>
      <w:r w:rsidRPr="00065B19">
        <w:rPr>
          <w:sz w:val="26"/>
          <w:lang w:val="en-US"/>
        </w:rPr>
        <w:t>Faculty of Mathematics and Information Science</w:t>
      </w:r>
    </w:p>
    <w:p w:rsidR="00BD5BF5" w:rsidRPr="00065B19" w:rsidRDefault="00065B19" w:rsidP="00065B19">
      <w:pPr>
        <w:pStyle w:val="Bezodstpw"/>
        <w:jc w:val="center"/>
        <w:rPr>
          <w:sz w:val="26"/>
          <w:lang w:val="en-US"/>
        </w:rPr>
      </w:pPr>
      <w:r w:rsidRPr="00065B19">
        <w:rPr>
          <w:sz w:val="26"/>
          <w:lang w:val="en-US"/>
        </w:rPr>
        <w:t>Warsaw University of Technology</w:t>
      </w:r>
    </w:p>
    <w:p w:rsidR="00371752" w:rsidRDefault="00371752" w:rsidP="002158BC">
      <w:pPr>
        <w:rPr>
          <w:i/>
          <w:sz w:val="26"/>
          <w:lang w:val="en-US"/>
        </w:rPr>
      </w:pPr>
    </w:p>
    <w:p w:rsidR="00BD5BF5" w:rsidRDefault="008E5C5F" w:rsidP="00BD5BF5">
      <w:pPr>
        <w:jc w:val="center"/>
        <w:rPr>
          <w:sz w:val="26"/>
          <w:lang w:val="en-US"/>
        </w:rPr>
      </w:pPr>
      <w:r>
        <w:rPr>
          <w:sz w:val="26"/>
          <w:lang w:val="en-US"/>
        </w:rPr>
        <w:t>2</w:t>
      </w:r>
      <w:r w:rsidR="0045188A">
        <w:rPr>
          <w:sz w:val="26"/>
          <w:lang w:val="en-US"/>
        </w:rPr>
        <w:t>9</w:t>
      </w:r>
      <w:r w:rsidR="00065B19">
        <w:rPr>
          <w:sz w:val="26"/>
          <w:lang w:val="en-US"/>
        </w:rPr>
        <w:t xml:space="preserve"> March 2012</w:t>
      </w:r>
    </w:p>
    <w:p w:rsidR="00AB1B30" w:rsidRDefault="00AB1B30">
      <w:pPr>
        <w:rPr>
          <w:sz w:val="30"/>
          <w:lang w:val="en-US"/>
        </w:rPr>
      </w:pPr>
      <w:r>
        <w:rPr>
          <w:sz w:val="30"/>
          <w:lang w:val="en-US"/>
        </w:rPr>
        <w:br w:type="page"/>
      </w:r>
    </w:p>
    <w:p w:rsidR="000A1514" w:rsidRPr="00065B19" w:rsidRDefault="000A1514" w:rsidP="000A1514">
      <w:pPr>
        <w:ind w:left="-142"/>
        <w:rPr>
          <w:lang w:val="en-US"/>
        </w:rPr>
      </w:pPr>
      <w:r w:rsidRPr="000A1514">
        <w:rPr>
          <w:sz w:val="30"/>
          <w:lang w:val="en-US"/>
        </w:rPr>
        <w:lastRenderedPageBreak/>
        <w:t>Document Metric</w:t>
      </w:r>
    </w:p>
    <w:tbl>
      <w:tblPr>
        <w:tblStyle w:val="Tabela-Siatka"/>
        <w:tblW w:w="0" w:type="auto"/>
        <w:tblLayout w:type="fixed"/>
        <w:tblLook w:val="04A0" w:firstRow="1" w:lastRow="0" w:firstColumn="1" w:lastColumn="0" w:noHBand="0" w:noVBand="1"/>
      </w:tblPr>
      <w:tblGrid>
        <w:gridCol w:w="1661"/>
        <w:gridCol w:w="999"/>
        <w:gridCol w:w="992"/>
        <w:gridCol w:w="1067"/>
        <w:gridCol w:w="492"/>
        <w:gridCol w:w="1038"/>
        <w:gridCol w:w="1520"/>
        <w:gridCol w:w="1519"/>
      </w:tblGrid>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Project:</w:t>
            </w:r>
          </w:p>
        </w:tc>
        <w:tc>
          <w:tcPr>
            <w:tcW w:w="3058" w:type="dxa"/>
            <w:gridSpan w:val="3"/>
            <w:vAlign w:val="center"/>
          </w:tcPr>
          <w:p w:rsidR="004E51E3" w:rsidRPr="00746A5C" w:rsidRDefault="0094738D" w:rsidP="00746A5C">
            <w:pPr>
              <w:rPr>
                <w:lang w:val="en-US"/>
              </w:rPr>
            </w:pPr>
            <w:r>
              <w:rPr>
                <w:lang w:val="en-US"/>
              </w:rPr>
              <w:t>Maximum</w:t>
            </w:r>
            <w:r w:rsidR="00065B19">
              <w:rPr>
                <w:lang w:val="en-US"/>
              </w:rPr>
              <w:t xml:space="preserve"> flow in a network</w:t>
            </w:r>
          </w:p>
        </w:tc>
        <w:tc>
          <w:tcPr>
            <w:tcW w:w="1530" w:type="dxa"/>
            <w:gridSpan w:val="2"/>
            <w:shd w:val="clear" w:color="auto" w:fill="D9D9D9" w:themeFill="background1" w:themeFillShade="D9"/>
            <w:vAlign w:val="center"/>
          </w:tcPr>
          <w:p w:rsidR="004E51E3" w:rsidRPr="00746A5C" w:rsidRDefault="004E51E3" w:rsidP="00746A5C">
            <w:pPr>
              <w:rPr>
                <w:lang w:val="en-US"/>
              </w:rPr>
            </w:pPr>
            <w:r w:rsidRPr="00746A5C">
              <w:rPr>
                <w:lang w:val="en-US"/>
              </w:rPr>
              <w:t>Company:</w:t>
            </w:r>
          </w:p>
        </w:tc>
        <w:tc>
          <w:tcPr>
            <w:tcW w:w="3039" w:type="dxa"/>
            <w:gridSpan w:val="2"/>
            <w:vAlign w:val="center"/>
          </w:tcPr>
          <w:p w:rsidR="004E51E3" w:rsidRPr="00746A5C" w:rsidRDefault="004E51E3" w:rsidP="00746A5C">
            <w:pPr>
              <w:rPr>
                <w:lang w:val="en-US"/>
              </w:rPr>
            </w:pPr>
            <w:r w:rsidRPr="00746A5C">
              <w:rPr>
                <w:lang w:val="en-US"/>
              </w:rPr>
              <w:t>WUT</w:t>
            </w:r>
          </w:p>
        </w:tc>
      </w:tr>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Name:</w:t>
            </w:r>
          </w:p>
        </w:tc>
        <w:tc>
          <w:tcPr>
            <w:tcW w:w="7627" w:type="dxa"/>
            <w:gridSpan w:val="7"/>
            <w:vAlign w:val="center"/>
          </w:tcPr>
          <w:p w:rsidR="004E51E3" w:rsidRPr="00746A5C" w:rsidRDefault="00177B44" w:rsidP="00746A5C">
            <w:pPr>
              <w:rPr>
                <w:lang w:val="en-US"/>
              </w:rPr>
            </w:pPr>
            <w:r>
              <w:rPr>
                <w:lang w:val="en-US"/>
              </w:rPr>
              <w:t>Technical Analysis</w:t>
            </w:r>
          </w:p>
        </w:tc>
      </w:tr>
      <w:tr w:rsidR="004E51E3" w:rsidRPr="003D766B"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Topics:</w:t>
            </w:r>
          </w:p>
        </w:tc>
        <w:tc>
          <w:tcPr>
            <w:tcW w:w="7627" w:type="dxa"/>
            <w:gridSpan w:val="7"/>
            <w:vAlign w:val="center"/>
          </w:tcPr>
          <w:p w:rsidR="004E51E3" w:rsidRPr="00746A5C" w:rsidRDefault="00CD5D20" w:rsidP="00746A5C">
            <w:pPr>
              <w:rPr>
                <w:lang w:val="en-US"/>
              </w:rPr>
            </w:pPr>
            <w:r>
              <w:rPr>
                <w:lang w:val="en-US"/>
              </w:rPr>
              <w:t>Technical analysis, system architecture, used algorithms</w:t>
            </w:r>
          </w:p>
        </w:tc>
      </w:tr>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Author:</w:t>
            </w:r>
          </w:p>
        </w:tc>
        <w:tc>
          <w:tcPr>
            <w:tcW w:w="7627" w:type="dxa"/>
            <w:gridSpan w:val="7"/>
            <w:vAlign w:val="center"/>
          </w:tcPr>
          <w:p w:rsidR="004E51E3" w:rsidRPr="00746A5C" w:rsidRDefault="004E51E3" w:rsidP="00746A5C">
            <w:pPr>
              <w:rPr>
                <w:lang w:val="en-US"/>
              </w:rPr>
            </w:pPr>
            <w:r w:rsidRPr="00746A5C">
              <w:rPr>
                <w:lang w:val="en-US"/>
              </w:rPr>
              <w:t xml:space="preserve">Piotr </w:t>
            </w:r>
            <w:proofErr w:type="spellStart"/>
            <w:r w:rsidRPr="00746A5C">
              <w:rPr>
                <w:lang w:val="en-US"/>
              </w:rPr>
              <w:t>Janaszek</w:t>
            </w:r>
            <w:proofErr w:type="spellEnd"/>
          </w:p>
        </w:tc>
      </w:tr>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File:</w:t>
            </w:r>
          </w:p>
        </w:tc>
        <w:tc>
          <w:tcPr>
            <w:tcW w:w="7627" w:type="dxa"/>
            <w:gridSpan w:val="7"/>
            <w:vAlign w:val="center"/>
          </w:tcPr>
          <w:p w:rsidR="004E51E3" w:rsidRPr="00746A5C" w:rsidRDefault="00177B44" w:rsidP="00746A5C">
            <w:pPr>
              <w:rPr>
                <w:lang w:val="en-US"/>
              </w:rPr>
            </w:pPr>
            <w:r>
              <w:rPr>
                <w:lang w:val="en-US"/>
              </w:rPr>
              <w:t>TechnicalAnalysis</w:t>
            </w:r>
            <w:r w:rsidR="00746A5C">
              <w:rPr>
                <w:lang w:val="en-US"/>
              </w:rPr>
              <w:t>.pdf</w:t>
            </w:r>
          </w:p>
        </w:tc>
      </w:tr>
      <w:tr w:rsidR="00746A5C"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Version no:</w:t>
            </w:r>
          </w:p>
        </w:tc>
        <w:tc>
          <w:tcPr>
            <w:tcW w:w="999" w:type="dxa"/>
            <w:vAlign w:val="center"/>
          </w:tcPr>
          <w:p w:rsidR="004E51E3" w:rsidRPr="00746A5C" w:rsidRDefault="00177B44" w:rsidP="00735D23">
            <w:pPr>
              <w:rPr>
                <w:lang w:val="en-US"/>
              </w:rPr>
            </w:pPr>
            <w:r>
              <w:rPr>
                <w:lang w:val="en-US"/>
              </w:rPr>
              <w:t>1.</w:t>
            </w:r>
            <w:r w:rsidR="00735D23">
              <w:rPr>
                <w:lang w:val="en-US"/>
              </w:rPr>
              <w:t>1</w:t>
            </w:r>
          </w:p>
        </w:tc>
        <w:tc>
          <w:tcPr>
            <w:tcW w:w="992" w:type="dxa"/>
            <w:shd w:val="clear" w:color="auto" w:fill="D9D9D9" w:themeFill="background1" w:themeFillShade="D9"/>
            <w:vAlign w:val="center"/>
          </w:tcPr>
          <w:p w:rsidR="004E51E3" w:rsidRPr="00746A5C" w:rsidRDefault="00746A5C" w:rsidP="00746A5C">
            <w:pPr>
              <w:rPr>
                <w:lang w:val="en-US"/>
              </w:rPr>
            </w:pPr>
            <w:r w:rsidRPr="00746A5C">
              <w:rPr>
                <w:lang w:val="en-US"/>
              </w:rPr>
              <w:t>Status:</w:t>
            </w:r>
          </w:p>
        </w:tc>
        <w:tc>
          <w:tcPr>
            <w:tcW w:w="1559" w:type="dxa"/>
            <w:gridSpan w:val="2"/>
            <w:vAlign w:val="center"/>
          </w:tcPr>
          <w:p w:rsidR="004E51E3" w:rsidRPr="00746A5C" w:rsidRDefault="00746A5C" w:rsidP="00746A5C">
            <w:pPr>
              <w:rPr>
                <w:lang w:val="en-US"/>
              </w:rPr>
            </w:pPr>
            <w:r w:rsidRPr="00746A5C">
              <w:rPr>
                <w:lang w:val="en-US"/>
              </w:rPr>
              <w:t>Final</w:t>
            </w:r>
          </w:p>
        </w:tc>
        <w:tc>
          <w:tcPr>
            <w:tcW w:w="2558" w:type="dxa"/>
            <w:gridSpan w:val="2"/>
            <w:shd w:val="clear" w:color="auto" w:fill="D9D9D9" w:themeFill="background1" w:themeFillShade="D9"/>
            <w:vAlign w:val="center"/>
          </w:tcPr>
          <w:p w:rsidR="004E51E3" w:rsidRPr="00746A5C" w:rsidRDefault="00746A5C" w:rsidP="00746A5C">
            <w:pPr>
              <w:rPr>
                <w:lang w:val="en-US"/>
              </w:rPr>
            </w:pPr>
            <w:r w:rsidRPr="00746A5C">
              <w:rPr>
                <w:lang w:val="en-US"/>
              </w:rPr>
              <w:t>Opening Date</w:t>
            </w:r>
          </w:p>
        </w:tc>
        <w:tc>
          <w:tcPr>
            <w:tcW w:w="1519" w:type="dxa"/>
            <w:vAlign w:val="center"/>
          </w:tcPr>
          <w:p w:rsidR="004E51E3" w:rsidRPr="00746A5C" w:rsidRDefault="00177B44" w:rsidP="00746A5C">
            <w:pPr>
              <w:rPr>
                <w:lang w:val="en-US"/>
              </w:rPr>
            </w:pPr>
            <w:r>
              <w:rPr>
                <w:lang w:val="en-US"/>
              </w:rPr>
              <w:t>09.03</w:t>
            </w:r>
            <w:r w:rsidR="00065B19">
              <w:rPr>
                <w:lang w:val="en-US"/>
              </w:rPr>
              <w:t>.2012</w:t>
            </w:r>
          </w:p>
        </w:tc>
      </w:tr>
      <w:tr w:rsidR="00746A5C" w:rsidRPr="003D766B" w:rsidTr="00746A5C">
        <w:tc>
          <w:tcPr>
            <w:tcW w:w="1661" w:type="dxa"/>
            <w:shd w:val="clear" w:color="auto" w:fill="D9D9D9" w:themeFill="background1" w:themeFillShade="D9"/>
            <w:vAlign w:val="center"/>
          </w:tcPr>
          <w:p w:rsidR="00746A5C" w:rsidRPr="00746A5C" w:rsidRDefault="00746A5C" w:rsidP="00746A5C">
            <w:pPr>
              <w:rPr>
                <w:lang w:val="en-US"/>
              </w:rPr>
            </w:pPr>
            <w:r w:rsidRPr="00746A5C">
              <w:rPr>
                <w:lang w:val="en-US"/>
              </w:rPr>
              <w:t>Summary:</w:t>
            </w:r>
          </w:p>
        </w:tc>
        <w:tc>
          <w:tcPr>
            <w:tcW w:w="7627" w:type="dxa"/>
            <w:gridSpan w:val="7"/>
            <w:vAlign w:val="center"/>
          </w:tcPr>
          <w:p w:rsidR="00746A5C" w:rsidRPr="00746A5C" w:rsidRDefault="00CD5D20" w:rsidP="00746A5C">
            <w:pPr>
              <w:rPr>
                <w:lang w:val="en-US"/>
              </w:rPr>
            </w:pPr>
            <w:r>
              <w:rPr>
                <w:lang w:val="en-US"/>
              </w:rPr>
              <w:t>Brief description of technical base of the application</w:t>
            </w:r>
          </w:p>
        </w:tc>
      </w:tr>
      <w:tr w:rsidR="00746A5C" w:rsidTr="008E2F84">
        <w:trPr>
          <w:trHeight w:val="1023"/>
        </w:trPr>
        <w:tc>
          <w:tcPr>
            <w:tcW w:w="1661" w:type="dxa"/>
            <w:shd w:val="clear" w:color="auto" w:fill="D9D9D9" w:themeFill="background1" w:themeFillShade="D9"/>
            <w:vAlign w:val="center"/>
          </w:tcPr>
          <w:p w:rsidR="00746A5C" w:rsidRPr="00746A5C" w:rsidRDefault="00746A5C" w:rsidP="00746A5C">
            <w:pPr>
              <w:rPr>
                <w:lang w:val="en-US"/>
              </w:rPr>
            </w:pPr>
            <w:r w:rsidRPr="00746A5C">
              <w:rPr>
                <w:lang w:val="en-US"/>
              </w:rPr>
              <w:t>Authorized by:</w:t>
            </w:r>
          </w:p>
        </w:tc>
        <w:tc>
          <w:tcPr>
            <w:tcW w:w="3550" w:type="dxa"/>
            <w:gridSpan w:val="4"/>
            <w:vAlign w:val="center"/>
          </w:tcPr>
          <w:p w:rsidR="00746A5C" w:rsidRPr="00746A5C" w:rsidRDefault="00746A5C" w:rsidP="00746A5C">
            <w:pPr>
              <w:rPr>
                <w:lang w:val="en-US"/>
              </w:rPr>
            </w:pPr>
          </w:p>
        </w:tc>
        <w:tc>
          <w:tcPr>
            <w:tcW w:w="2558" w:type="dxa"/>
            <w:gridSpan w:val="2"/>
            <w:shd w:val="clear" w:color="auto" w:fill="D9D9D9" w:themeFill="background1" w:themeFillShade="D9"/>
            <w:vAlign w:val="center"/>
          </w:tcPr>
          <w:p w:rsidR="00746A5C" w:rsidRPr="00746A5C" w:rsidRDefault="00746A5C" w:rsidP="00746A5C">
            <w:pPr>
              <w:rPr>
                <w:lang w:val="en-US"/>
              </w:rPr>
            </w:pPr>
            <w:r w:rsidRPr="00746A5C">
              <w:rPr>
                <w:lang w:val="en-US"/>
              </w:rPr>
              <w:t>Last Modification Date:</w:t>
            </w:r>
          </w:p>
        </w:tc>
        <w:tc>
          <w:tcPr>
            <w:tcW w:w="1519" w:type="dxa"/>
            <w:vAlign w:val="center"/>
          </w:tcPr>
          <w:p w:rsidR="00746A5C" w:rsidRPr="00746A5C" w:rsidRDefault="008E5C5F" w:rsidP="00735D23">
            <w:pPr>
              <w:rPr>
                <w:lang w:val="en-US"/>
              </w:rPr>
            </w:pPr>
            <w:r>
              <w:rPr>
                <w:lang w:val="en-US"/>
              </w:rPr>
              <w:t>2</w:t>
            </w:r>
            <w:r w:rsidR="00735D23">
              <w:rPr>
                <w:lang w:val="en-US"/>
              </w:rPr>
              <w:t>4</w:t>
            </w:r>
            <w:r w:rsidR="00065B19">
              <w:rPr>
                <w:lang w:val="en-US"/>
              </w:rPr>
              <w:t>.03.2012</w:t>
            </w:r>
          </w:p>
        </w:tc>
      </w:tr>
    </w:tbl>
    <w:p w:rsidR="00BD5BF5" w:rsidRDefault="00BD5BF5" w:rsidP="00BD5BF5">
      <w:pPr>
        <w:jc w:val="center"/>
        <w:rPr>
          <w:sz w:val="24"/>
          <w:szCs w:val="24"/>
          <w:lang w:val="en-US"/>
        </w:rPr>
      </w:pPr>
    </w:p>
    <w:p w:rsidR="000A1514" w:rsidRDefault="000A1514" w:rsidP="000A1514">
      <w:pPr>
        <w:ind w:left="-142"/>
        <w:rPr>
          <w:sz w:val="24"/>
          <w:szCs w:val="24"/>
          <w:lang w:val="en-US"/>
        </w:rPr>
      </w:pPr>
      <w:r w:rsidRPr="000A1514">
        <w:rPr>
          <w:sz w:val="30"/>
          <w:szCs w:val="24"/>
          <w:lang w:val="en-US"/>
        </w:rPr>
        <w:t>History of changes</w:t>
      </w:r>
    </w:p>
    <w:tbl>
      <w:tblPr>
        <w:tblStyle w:val="Tabela-Siatka"/>
        <w:tblW w:w="9322" w:type="dxa"/>
        <w:jc w:val="center"/>
        <w:tblLook w:val="04A0" w:firstRow="1" w:lastRow="0" w:firstColumn="1" w:lastColumn="0" w:noHBand="0" w:noVBand="1"/>
      </w:tblPr>
      <w:tblGrid>
        <w:gridCol w:w="1005"/>
        <w:gridCol w:w="1938"/>
        <w:gridCol w:w="2265"/>
        <w:gridCol w:w="4114"/>
      </w:tblGrid>
      <w:tr w:rsidR="00632252" w:rsidRPr="00E02F09" w:rsidTr="00BC5F0A">
        <w:trPr>
          <w:jc w:val="center"/>
        </w:trPr>
        <w:tc>
          <w:tcPr>
            <w:tcW w:w="1005"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Version</w:t>
            </w:r>
          </w:p>
        </w:tc>
        <w:tc>
          <w:tcPr>
            <w:tcW w:w="1938"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Date</w:t>
            </w:r>
          </w:p>
        </w:tc>
        <w:tc>
          <w:tcPr>
            <w:tcW w:w="2265"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Author</w:t>
            </w:r>
          </w:p>
        </w:tc>
        <w:tc>
          <w:tcPr>
            <w:tcW w:w="4114"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Description</w:t>
            </w:r>
          </w:p>
        </w:tc>
      </w:tr>
      <w:tr w:rsidR="00632252" w:rsidRPr="00E02F09" w:rsidTr="00BC5F0A">
        <w:trPr>
          <w:jc w:val="center"/>
        </w:trPr>
        <w:tc>
          <w:tcPr>
            <w:tcW w:w="1005" w:type="dxa"/>
            <w:vAlign w:val="center"/>
          </w:tcPr>
          <w:p w:rsidR="00632252" w:rsidRPr="00E02F09" w:rsidRDefault="00D6024D" w:rsidP="00BC5F0A">
            <w:pPr>
              <w:jc w:val="center"/>
              <w:rPr>
                <w:lang w:val="en-US"/>
              </w:rPr>
            </w:pPr>
            <w:r>
              <w:rPr>
                <w:lang w:val="en-US"/>
              </w:rPr>
              <w:t>0.</w:t>
            </w:r>
            <w:r w:rsidR="00632252" w:rsidRPr="00E02F09">
              <w:rPr>
                <w:lang w:val="en-US"/>
              </w:rPr>
              <w:t>1</w:t>
            </w:r>
          </w:p>
        </w:tc>
        <w:tc>
          <w:tcPr>
            <w:tcW w:w="1938" w:type="dxa"/>
            <w:vAlign w:val="center"/>
          </w:tcPr>
          <w:p w:rsidR="00632252" w:rsidRPr="00E02F09" w:rsidRDefault="00D6024D" w:rsidP="00BC5F0A">
            <w:pPr>
              <w:jc w:val="center"/>
              <w:rPr>
                <w:lang w:val="en-US"/>
              </w:rPr>
            </w:pPr>
            <w:r>
              <w:rPr>
                <w:lang w:val="en-US"/>
              </w:rPr>
              <w:t>09.03</w:t>
            </w:r>
            <w:r w:rsidR="00632252" w:rsidRPr="00E02F09">
              <w:rPr>
                <w:lang w:val="en-US"/>
              </w:rPr>
              <w:t>.2012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Created document</w:t>
            </w:r>
          </w:p>
        </w:tc>
      </w:tr>
      <w:tr w:rsidR="00632252" w:rsidRPr="00E02F09" w:rsidTr="00BC5F0A">
        <w:trPr>
          <w:jc w:val="center"/>
        </w:trPr>
        <w:tc>
          <w:tcPr>
            <w:tcW w:w="1005" w:type="dxa"/>
            <w:vAlign w:val="center"/>
          </w:tcPr>
          <w:p w:rsidR="00632252" w:rsidRPr="00E02F09" w:rsidRDefault="00632252" w:rsidP="00BC5F0A">
            <w:pPr>
              <w:jc w:val="center"/>
              <w:rPr>
                <w:lang w:val="en-US"/>
              </w:rPr>
            </w:pPr>
            <w:r w:rsidRPr="00E02F09">
              <w:rPr>
                <w:lang w:val="en-US"/>
              </w:rPr>
              <w:t>0.2</w:t>
            </w:r>
          </w:p>
        </w:tc>
        <w:tc>
          <w:tcPr>
            <w:tcW w:w="1938" w:type="dxa"/>
            <w:vAlign w:val="center"/>
          </w:tcPr>
          <w:p w:rsidR="00632252" w:rsidRPr="00E02F09" w:rsidRDefault="00C8733A" w:rsidP="00BC5F0A">
            <w:pPr>
              <w:jc w:val="center"/>
              <w:rPr>
                <w:lang w:val="en-US"/>
              </w:rPr>
            </w:pPr>
            <w:r>
              <w:rPr>
                <w:lang w:val="en-US"/>
              </w:rPr>
              <w:t>10</w:t>
            </w:r>
            <w:r w:rsidR="00D6024D">
              <w:rPr>
                <w:lang w:val="en-US"/>
              </w:rPr>
              <w:t>.03</w:t>
            </w:r>
            <w:r w:rsidR="00632252" w:rsidRPr="00E02F09">
              <w:rPr>
                <w:lang w:val="en-US"/>
              </w:rPr>
              <w:t>.2012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Created Preface For Management</w:t>
            </w:r>
          </w:p>
        </w:tc>
      </w:tr>
      <w:tr w:rsidR="00632252" w:rsidRPr="00E02F09" w:rsidTr="00BC5F0A">
        <w:trPr>
          <w:jc w:val="center"/>
        </w:trPr>
        <w:tc>
          <w:tcPr>
            <w:tcW w:w="1005" w:type="dxa"/>
            <w:vAlign w:val="center"/>
          </w:tcPr>
          <w:p w:rsidR="00632252" w:rsidRPr="00E02F09" w:rsidRDefault="00632252" w:rsidP="00BC5F0A">
            <w:pPr>
              <w:jc w:val="center"/>
              <w:rPr>
                <w:lang w:val="en-US"/>
              </w:rPr>
            </w:pPr>
            <w:r w:rsidRPr="00E02F09">
              <w:rPr>
                <w:lang w:val="en-US"/>
              </w:rPr>
              <w:t>0.4</w:t>
            </w:r>
          </w:p>
        </w:tc>
        <w:tc>
          <w:tcPr>
            <w:tcW w:w="1938" w:type="dxa"/>
            <w:vAlign w:val="center"/>
          </w:tcPr>
          <w:p w:rsidR="00632252" w:rsidRPr="00E02F09" w:rsidRDefault="00C8733A" w:rsidP="00BC5F0A">
            <w:pPr>
              <w:jc w:val="center"/>
              <w:rPr>
                <w:lang w:val="en-US"/>
              </w:rPr>
            </w:pPr>
            <w:r>
              <w:rPr>
                <w:lang w:val="en-US"/>
              </w:rPr>
              <w:t>13</w:t>
            </w:r>
            <w:r w:rsidR="00D6024D">
              <w:rPr>
                <w:lang w:val="en-US"/>
              </w:rPr>
              <w:t>.03</w:t>
            </w:r>
            <w:r w:rsidR="00632252" w:rsidRPr="00E02F09">
              <w:rPr>
                <w:lang w:val="en-US"/>
              </w:rPr>
              <w:t>.2012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 xml:space="preserve">Created </w:t>
            </w:r>
            <w:r w:rsidR="00610D97">
              <w:rPr>
                <w:lang w:val="en-US"/>
              </w:rPr>
              <w:t>Application Overview</w:t>
            </w:r>
          </w:p>
        </w:tc>
      </w:tr>
      <w:tr w:rsidR="00632252" w:rsidRPr="003D766B" w:rsidTr="00BC5F0A">
        <w:trPr>
          <w:jc w:val="center"/>
        </w:trPr>
        <w:tc>
          <w:tcPr>
            <w:tcW w:w="1005" w:type="dxa"/>
            <w:vAlign w:val="center"/>
          </w:tcPr>
          <w:p w:rsidR="00632252" w:rsidRPr="00E02F09" w:rsidRDefault="001F3F0F" w:rsidP="00BC5F0A">
            <w:pPr>
              <w:jc w:val="center"/>
              <w:rPr>
                <w:lang w:val="en-US"/>
              </w:rPr>
            </w:pPr>
            <w:r>
              <w:rPr>
                <w:lang w:val="en-US"/>
              </w:rPr>
              <w:t>0.5</w:t>
            </w:r>
          </w:p>
        </w:tc>
        <w:tc>
          <w:tcPr>
            <w:tcW w:w="1938" w:type="dxa"/>
            <w:vAlign w:val="center"/>
          </w:tcPr>
          <w:p w:rsidR="00632252" w:rsidRPr="00E02F09" w:rsidRDefault="00C8733A" w:rsidP="00BC5F0A">
            <w:pPr>
              <w:jc w:val="center"/>
              <w:rPr>
                <w:lang w:val="en-US"/>
              </w:rPr>
            </w:pPr>
            <w:r>
              <w:rPr>
                <w:lang w:val="en-US"/>
              </w:rPr>
              <w:t>16</w:t>
            </w:r>
            <w:r w:rsidR="00632252" w:rsidRPr="00E02F09">
              <w:rPr>
                <w:lang w:val="en-US"/>
              </w:rPr>
              <w:t>.02.2012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 xml:space="preserve">Added </w:t>
            </w:r>
            <w:r w:rsidR="00610D97">
              <w:rPr>
                <w:lang w:val="en-US"/>
              </w:rPr>
              <w:t>Used Solutions and System Architecture</w:t>
            </w:r>
          </w:p>
        </w:tc>
      </w:tr>
      <w:tr w:rsidR="00632252" w:rsidRPr="0094738D" w:rsidTr="00BC5F0A">
        <w:trPr>
          <w:jc w:val="center"/>
        </w:trPr>
        <w:tc>
          <w:tcPr>
            <w:tcW w:w="1005" w:type="dxa"/>
            <w:vAlign w:val="center"/>
          </w:tcPr>
          <w:p w:rsidR="00632252" w:rsidRPr="00E02F09" w:rsidRDefault="00632252" w:rsidP="00BC5F0A">
            <w:pPr>
              <w:jc w:val="center"/>
              <w:rPr>
                <w:lang w:val="en-US"/>
              </w:rPr>
            </w:pPr>
            <w:r w:rsidRPr="00E02F09">
              <w:rPr>
                <w:lang w:val="en-US"/>
              </w:rPr>
              <w:t>0.7</w:t>
            </w:r>
          </w:p>
        </w:tc>
        <w:tc>
          <w:tcPr>
            <w:tcW w:w="1938" w:type="dxa"/>
            <w:vAlign w:val="center"/>
          </w:tcPr>
          <w:p w:rsidR="00632252" w:rsidRPr="00E02F09" w:rsidRDefault="00C8733A" w:rsidP="00BC5F0A">
            <w:pPr>
              <w:jc w:val="center"/>
              <w:rPr>
                <w:lang w:val="en-US"/>
              </w:rPr>
            </w:pPr>
            <w:r>
              <w:rPr>
                <w:lang w:val="en-US"/>
              </w:rPr>
              <w:t>17</w:t>
            </w:r>
            <w:r w:rsidR="00D6024D">
              <w:rPr>
                <w:lang w:val="en-US"/>
              </w:rPr>
              <w:t>.03</w:t>
            </w:r>
            <w:r w:rsidR="00632252" w:rsidRPr="00E02F09">
              <w:rPr>
                <w:lang w:val="en-US"/>
              </w:rPr>
              <w:t>.2012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10D97" w:rsidP="00BC5F0A">
            <w:pPr>
              <w:jc w:val="center"/>
              <w:rPr>
                <w:lang w:val="en-US"/>
              </w:rPr>
            </w:pPr>
            <w:r>
              <w:rPr>
                <w:lang w:val="en-US"/>
              </w:rPr>
              <w:t>Added Used Algorithms</w:t>
            </w:r>
          </w:p>
        </w:tc>
      </w:tr>
      <w:tr w:rsidR="00632252" w:rsidRPr="003D766B" w:rsidTr="00BC5F0A">
        <w:trPr>
          <w:jc w:val="center"/>
        </w:trPr>
        <w:tc>
          <w:tcPr>
            <w:tcW w:w="1005" w:type="dxa"/>
            <w:vAlign w:val="center"/>
          </w:tcPr>
          <w:p w:rsidR="00632252" w:rsidRPr="00E02F09" w:rsidRDefault="00632252" w:rsidP="00BC5F0A">
            <w:pPr>
              <w:jc w:val="center"/>
              <w:rPr>
                <w:lang w:val="en-US"/>
              </w:rPr>
            </w:pPr>
            <w:r w:rsidRPr="00E02F09">
              <w:rPr>
                <w:lang w:val="en-US"/>
              </w:rPr>
              <w:t>0.9</w:t>
            </w:r>
          </w:p>
        </w:tc>
        <w:tc>
          <w:tcPr>
            <w:tcW w:w="1938" w:type="dxa"/>
            <w:vAlign w:val="center"/>
          </w:tcPr>
          <w:p w:rsidR="00632252" w:rsidRPr="00E02F09" w:rsidRDefault="00D6024D" w:rsidP="00BC5F0A">
            <w:pPr>
              <w:jc w:val="center"/>
              <w:rPr>
                <w:lang w:val="en-US"/>
              </w:rPr>
            </w:pPr>
            <w:r>
              <w:rPr>
                <w:lang w:val="en-US"/>
              </w:rPr>
              <w:t>2</w:t>
            </w:r>
            <w:r w:rsidR="00C8733A">
              <w:rPr>
                <w:lang w:val="en-US"/>
              </w:rPr>
              <w:t>0</w:t>
            </w:r>
            <w:r>
              <w:rPr>
                <w:lang w:val="en-US"/>
              </w:rPr>
              <w:t>.03</w:t>
            </w:r>
            <w:r w:rsidR="00632252" w:rsidRPr="00E02F09">
              <w:rPr>
                <w:lang w:val="en-US"/>
              </w:rPr>
              <w:t>.2012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Created</w:t>
            </w:r>
            <w:r w:rsidR="00610D97">
              <w:rPr>
                <w:lang w:val="en-US"/>
              </w:rPr>
              <w:t xml:space="preserve"> User Interface and</w:t>
            </w:r>
            <w:r w:rsidRPr="00E02F09">
              <w:rPr>
                <w:lang w:val="en-US"/>
              </w:rPr>
              <w:t xml:space="preserve"> Post face</w:t>
            </w:r>
          </w:p>
        </w:tc>
      </w:tr>
      <w:tr w:rsidR="00632252" w:rsidRPr="003D766B" w:rsidTr="00BC5F0A">
        <w:trPr>
          <w:jc w:val="center"/>
        </w:trPr>
        <w:tc>
          <w:tcPr>
            <w:tcW w:w="1005" w:type="dxa"/>
            <w:vAlign w:val="center"/>
          </w:tcPr>
          <w:p w:rsidR="00632252" w:rsidRPr="00E02F09" w:rsidRDefault="00632252" w:rsidP="00BC5F0A">
            <w:pPr>
              <w:jc w:val="center"/>
              <w:rPr>
                <w:lang w:val="en-US"/>
              </w:rPr>
            </w:pPr>
            <w:r w:rsidRPr="00E02F09">
              <w:rPr>
                <w:lang w:val="en-US"/>
              </w:rPr>
              <w:t>1.0</w:t>
            </w:r>
          </w:p>
        </w:tc>
        <w:tc>
          <w:tcPr>
            <w:tcW w:w="1938" w:type="dxa"/>
            <w:vAlign w:val="center"/>
          </w:tcPr>
          <w:p w:rsidR="00632252" w:rsidRPr="00E02F09" w:rsidRDefault="00A97CF2" w:rsidP="00BC5F0A">
            <w:pPr>
              <w:jc w:val="center"/>
              <w:rPr>
                <w:lang w:val="en-US"/>
              </w:rPr>
            </w:pPr>
            <w:r>
              <w:rPr>
                <w:lang w:val="en-US"/>
              </w:rPr>
              <w:t>2</w:t>
            </w:r>
            <w:r w:rsidR="00632252" w:rsidRPr="00E02F09">
              <w:rPr>
                <w:lang w:val="en-US"/>
              </w:rPr>
              <w:t>1.03.2012</w:t>
            </w:r>
          </w:p>
        </w:tc>
        <w:tc>
          <w:tcPr>
            <w:tcW w:w="2265" w:type="dxa"/>
            <w:vAlign w:val="center"/>
          </w:tcPr>
          <w:p w:rsidR="00632252" w:rsidRPr="00E02F09" w:rsidRDefault="00632252" w:rsidP="00BC5F0A">
            <w:pPr>
              <w:jc w:val="center"/>
              <w:rPr>
                <w:lang w:val="en-US"/>
              </w:rPr>
            </w:pPr>
            <w:r w:rsidRPr="00E02F09">
              <w:rPr>
                <w:lang w:val="en-US"/>
              </w:rPr>
              <w:t xml:space="preserve">Piotr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Fixed mistakes and changed document formatting</w:t>
            </w:r>
          </w:p>
        </w:tc>
      </w:tr>
      <w:tr w:rsidR="00BC5F0A" w:rsidTr="00BC5F0A">
        <w:tblPrEx>
          <w:tblCellMar>
            <w:left w:w="70" w:type="dxa"/>
            <w:right w:w="70" w:type="dxa"/>
          </w:tblCellMar>
          <w:tblLook w:val="0000" w:firstRow="0" w:lastRow="0" w:firstColumn="0" w:lastColumn="0" w:noHBand="0" w:noVBand="0"/>
        </w:tblPrEx>
        <w:trPr>
          <w:trHeight w:val="225"/>
          <w:jc w:val="center"/>
        </w:trPr>
        <w:tc>
          <w:tcPr>
            <w:tcW w:w="1005" w:type="dxa"/>
            <w:vAlign w:val="center"/>
          </w:tcPr>
          <w:p w:rsidR="00BC5F0A" w:rsidRPr="00BC5F0A" w:rsidRDefault="00BC5F0A" w:rsidP="00BC5F0A">
            <w:pPr>
              <w:jc w:val="center"/>
              <w:rPr>
                <w:bCs/>
                <w:lang w:val="en-US"/>
              </w:rPr>
            </w:pPr>
            <w:r>
              <w:rPr>
                <w:bCs/>
                <w:lang w:val="en-US"/>
              </w:rPr>
              <w:t>1.1</w:t>
            </w:r>
          </w:p>
        </w:tc>
        <w:tc>
          <w:tcPr>
            <w:tcW w:w="1938" w:type="dxa"/>
            <w:vAlign w:val="center"/>
          </w:tcPr>
          <w:p w:rsidR="00BC5F0A" w:rsidRPr="00BC5F0A" w:rsidRDefault="00BC5F0A" w:rsidP="00BC5F0A">
            <w:pPr>
              <w:jc w:val="center"/>
              <w:rPr>
                <w:bCs/>
                <w:lang w:val="en-US"/>
              </w:rPr>
            </w:pPr>
            <w:r>
              <w:rPr>
                <w:bCs/>
                <w:lang w:val="en-US"/>
              </w:rPr>
              <w:t>24.03.2012</w:t>
            </w:r>
          </w:p>
        </w:tc>
        <w:tc>
          <w:tcPr>
            <w:tcW w:w="2265" w:type="dxa"/>
            <w:vAlign w:val="center"/>
          </w:tcPr>
          <w:p w:rsidR="00BC5F0A" w:rsidRPr="00BC5F0A" w:rsidRDefault="00BC5F0A" w:rsidP="00BC5F0A">
            <w:pPr>
              <w:jc w:val="center"/>
              <w:rPr>
                <w:bCs/>
                <w:lang w:val="en-US"/>
              </w:rPr>
            </w:pPr>
            <w:r>
              <w:rPr>
                <w:bCs/>
                <w:lang w:val="en-US"/>
              </w:rPr>
              <w:t>Piotr Janaszek</w:t>
            </w:r>
          </w:p>
        </w:tc>
        <w:tc>
          <w:tcPr>
            <w:tcW w:w="4114" w:type="dxa"/>
            <w:vAlign w:val="center"/>
          </w:tcPr>
          <w:p w:rsidR="00BC5F0A" w:rsidRPr="00BC5F0A" w:rsidRDefault="00BC5F0A" w:rsidP="00BC5F0A">
            <w:pPr>
              <w:jc w:val="center"/>
              <w:rPr>
                <w:bCs/>
                <w:lang w:val="en-US"/>
              </w:rPr>
            </w:pPr>
            <w:r>
              <w:rPr>
                <w:bCs/>
                <w:lang w:val="en-US"/>
              </w:rPr>
              <w:t>Updated User Interface section, updated activity diagram</w:t>
            </w:r>
          </w:p>
        </w:tc>
      </w:tr>
    </w:tbl>
    <w:p w:rsidR="00C402A8" w:rsidRPr="0094738D" w:rsidRDefault="00C402A8">
      <w:pPr>
        <w:rPr>
          <w:lang w:val="en-US"/>
        </w:rPr>
      </w:pPr>
      <w:r w:rsidRPr="0094738D">
        <w:rPr>
          <w:b/>
          <w:bCs/>
          <w:lang w:val="en-US"/>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133948826"/>
        <w:docPartObj>
          <w:docPartGallery w:val="Table of Contents"/>
          <w:docPartUnique/>
        </w:docPartObj>
      </w:sdtPr>
      <w:sdtContent>
        <w:p w:rsidR="00F86C7B" w:rsidRDefault="00F86C7B">
          <w:pPr>
            <w:pStyle w:val="Nagwekspisutreci"/>
            <w:rPr>
              <w:color w:val="auto"/>
            </w:rPr>
          </w:pPr>
          <w:r w:rsidRPr="00156AF4">
            <w:rPr>
              <w:b w:val="0"/>
              <w:color w:val="auto"/>
            </w:rPr>
            <w:t>TABLE OF CONTENTS</w:t>
          </w:r>
        </w:p>
        <w:p w:rsidR="00F86C7B" w:rsidRDefault="00F86C7B" w:rsidP="00F86C7B">
          <w:pPr>
            <w:rPr>
              <w:lang w:eastAsia="pl-PL"/>
            </w:rPr>
          </w:pPr>
        </w:p>
        <w:p w:rsidR="00213153" w:rsidRPr="00F86C7B" w:rsidRDefault="00213153" w:rsidP="00F86C7B">
          <w:pPr>
            <w:rPr>
              <w:lang w:eastAsia="pl-PL"/>
            </w:rPr>
          </w:pPr>
        </w:p>
        <w:p w:rsidR="00497494" w:rsidRDefault="00F86C7B">
          <w:pPr>
            <w:pStyle w:val="Spistreci1"/>
            <w:tabs>
              <w:tab w:val="right" w:leader="dot" w:pos="9062"/>
            </w:tabs>
            <w:rPr>
              <w:rFonts w:eastAsiaTheme="minorEastAsia"/>
              <w:noProof/>
              <w:lang w:eastAsia="pl-PL"/>
            </w:rPr>
          </w:pPr>
          <w:r w:rsidRPr="00A11C56">
            <w:fldChar w:fldCharType="begin"/>
          </w:r>
          <w:r w:rsidRPr="00A11C56">
            <w:instrText xml:space="preserve"> TOC \o "1-3" \h \z \u </w:instrText>
          </w:r>
          <w:r w:rsidRPr="00A11C56">
            <w:fldChar w:fldCharType="separate"/>
          </w:r>
          <w:hyperlink w:anchor="_Toc320798869" w:history="1">
            <w:r w:rsidR="00497494" w:rsidRPr="00BF49F9">
              <w:rPr>
                <w:rStyle w:val="Hipercze"/>
                <w:noProof/>
                <w:lang w:val="en-US"/>
              </w:rPr>
              <w:t>PREFACE FOR MANAGEMENT</w:t>
            </w:r>
            <w:r w:rsidR="00497494">
              <w:rPr>
                <w:noProof/>
                <w:webHidden/>
              </w:rPr>
              <w:tab/>
            </w:r>
            <w:r w:rsidR="00497494">
              <w:rPr>
                <w:noProof/>
                <w:webHidden/>
              </w:rPr>
              <w:fldChar w:fldCharType="begin"/>
            </w:r>
            <w:r w:rsidR="00497494">
              <w:rPr>
                <w:noProof/>
                <w:webHidden/>
              </w:rPr>
              <w:instrText xml:space="preserve"> PAGEREF _Toc320798869 \h </w:instrText>
            </w:r>
            <w:r w:rsidR="00497494">
              <w:rPr>
                <w:noProof/>
                <w:webHidden/>
              </w:rPr>
            </w:r>
            <w:r w:rsidR="00497494">
              <w:rPr>
                <w:noProof/>
                <w:webHidden/>
              </w:rPr>
              <w:fldChar w:fldCharType="separate"/>
            </w:r>
            <w:r w:rsidR="00B0151C">
              <w:rPr>
                <w:noProof/>
                <w:webHidden/>
              </w:rPr>
              <w:t>4</w:t>
            </w:r>
            <w:r w:rsidR="00497494">
              <w:rPr>
                <w:noProof/>
                <w:webHidden/>
              </w:rPr>
              <w:fldChar w:fldCharType="end"/>
            </w:r>
          </w:hyperlink>
        </w:p>
        <w:p w:rsidR="00497494" w:rsidRDefault="00497494">
          <w:pPr>
            <w:pStyle w:val="Spistreci1"/>
            <w:tabs>
              <w:tab w:val="right" w:leader="dot" w:pos="9062"/>
            </w:tabs>
            <w:rPr>
              <w:rFonts w:eastAsiaTheme="minorEastAsia"/>
              <w:noProof/>
              <w:lang w:eastAsia="pl-PL"/>
            </w:rPr>
          </w:pPr>
          <w:hyperlink w:anchor="_Toc320798870" w:history="1">
            <w:r w:rsidRPr="00BF49F9">
              <w:rPr>
                <w:rStyle w:val="Hipercze"/>
                <w:noProof/>
                <w:lang w:val="en-US"/>
              </w:rPr>
              <w:t>APPLICATION OVERVIEW</w:t>
            </w:r>
            <w:r>
              <w:rPr>
                <w:noProof/>
                <w:webHidden/>
              </w:rPr>
              <w:tab/>
            </w:r>
            <w:r>
              <w:rPr>
                <w:noProof/>
                <w:webHidden/>
              </w:rPr>
              <w:fldChar w:fldCharType="begin"/>
            </w:r>
            <w:r>
              <w:rPr>
                <w:noProof/>
                <w:webHidden/>
              </w:rPr>
              <w:instrText xml:space="preserve"> PAGEREF _Toc320798870 \h </w:instrText>
            </w:r>
            <w:r>
              <w:rPr>
                <w:noProof/>
                <w:webHidden/>
              </w:rPr>
            </w:r>
            <w:r>
              <w:rPr>
                <w:noProof/>
                <w:webHidden/>
              </w:rPr>
              <w:fldChar w:fldCharType="separate"/>
            </w:r>
            <w:r w:rsidR="00B0151C">
              <w:rPr>
                <w:noProof/>
                <w:webHidden/>
              </w:rPr>
              <w:t>5</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1" w:history="1">
            <w:r w:rsidRPr="00BF49F9">
              <w:rPr>
                <w:rStyle w:val="Hipercze"/>
                <w:noProof/>
                <w:lang w:val="en-US"/>
              </w:rPr>
              <w:t>Main functionalities</w:t>
            </w:r>
            <w:r>
              <w:rPr>
                <w:noProof/>
                <w:webHidden/>
              </w:rPr>
              <w:tab/>
            </w:r>
            <w:r>
              <w:rPr>
                <w:noProof/>
                <w:webHidden/>
              </w:rPr>
              <w:fldChar w:fldCharType="begin"/>
            </w:r>
            <w:r>
              <w:rPr>
                <w:noProof/>
                <w:webHidden/>
              </w:rPr>
              <w:instrText xml:space="preserve"> PAGEREF _Toc320798871 \h </w:instrText>
            </w:r>
            <w:r>
              <w:rPr>
                <w:noProof/>
                <w:webHidden/>
              </w:rPr>
            </w:r>
            <w:r>
              <w:rPr>
                <w:noProof/>
                <w:webHidden/>
              </w:rPr>
              <w:fldChar w:fldCharType="separate"/>
            </w:r>
            <w:r w:rsidR="00B0151C">
              <w:rPr>
                <w:noProof/>
                <w:webHidden/>
              </w:rPr>
              <w:t>5</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2" w:history="1">
            <w:r w:rsidRPr="00BF49F9">
              <w:rPr>
                <w:rStyle w:val="Hipercze"/>
                <w:noProof/>
                <w:lang w:val="en-US"/>
              </w:rPr>
              <w:t>Application activity</w:t>
            </w:r>
            <w:r>
              <w:rPr>
                <w:noProof/>
                <w:webHidden/>
              </w:rPr>
              <w:tab/>
            </w:r>
            <w:r>
              <w:rPr>
                <w:noProof/>
                <w:webHidden/>
              </w:rPr>
              <w:fldChar w:fldCharType="begin"/>
            </w:r>
            <w:r>
              <w:rPr>
                <w:noProof/>
                <w:webHidden/>
              </w:rPr>
              <w:instrText xml:space="preserve"> PAGEREF _Toc320798872 \h </w:instrText>
            </w:r>
            <w:r>
              <w:rPr>
                <w:noProof/>
                <w:webHidden/>
              </w:rPr>
            </w:r>
            <w:r>
              <w:rPr>
                <w:noProof/>
                <w:webHidden/>
              </w:rPr>
              <w:fldChar w:fldCharType="separate"/>
            </w:r>
            <w:r w:rsidR="00B0151C">
              <w:rPr>
                <w:noProof/>
                <w:webHidden/>
              </w:rPr>
              <w:t>5</w:t>
            </w:r>
            <w:r>
              <w:rPr>
                <w:noProof/>
                <w:webHidden/>
              </w:rPr>
              <w:fldChar w:fldCharType="end"/>
            </w:r>
          </w:hyperlink>
        </w:p>
        <w:p w:rsidR="00497494" w:rsidRDefault="00497494">
          <w:pPr>
            <w:pStyle w:val="Spistreci1"/>
            <w:tabs>
              <w:tab w:val="right" w:leader="dot" w:pos="9062"/>
            </w:tabs>
            <w:rPr>
              <w:rFonts w:eastAsiaTheme="minorEastAsia"/>
              <w:noProof/>
              <w:lang w:eastAsia="pl-PL"/>
            </w:rPr>
          </w:pPr>
          <w:hyperlink w:anchor="_Toc320798873" w:history="1">
            <w:r w:rsidRPr="00BF49F9">
              <w:rPr>
                <w:rStyle w:val="Hipercze"/>
                <w:noProof/>
                <w:lang w:val="en-US"/>
              </w:rPr>
              <w:t>USED SOLUTIONS</w:t>
            </w:r>
            <w:r>
              <w:rPr>
                <w:noProof/>
                <w:webHidden/>
              </w:rPr>
              <w:tab/>
            </w:r>
            <w:r>
              <w:rPr>
                <w:noProof/>
                <w:webHidden/>
              </w:rPr>
              <w:fldChar w:fldCharType="begin"/>
            </w:r>
            <w:r>
              <w:rPr>
                <w:noProof/>
                <w:webHidden/>
              </w:rPr>
              <w:instrText xml:space="preserve"> PAGEREF _Toc320798873 \h </w:instrText>
            </w:r>
            <w:r>
              <w:rPr>
                <w:noProof/>
                <w:webHidden/>
              </w:rPr>
            </w:r>
            <w:r>
              <w:rPr>
                <w:noProof/>
                <w:webHidden/>
              </w:rPr>
              <w:fldChar w:fldCharType="separate"/>
            </w:r>
            <w:r w:rsidR="00B0151C">
              <w:rPr>
                <w:noProof/>
                <w:webHidden/>
              </w:rPr>
              <w:t>6</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4" w:history="1">
            <w:r w:rsidRPr="00BF49F9">
              <w:rPr>
                <w:rStyle w:val="Hipercze"/>
                <w:noProof/>
                <w:lang w:val="en-US"/>
              </w:rPr>
              <w:t>External data</w:t>
            </w:r>
            <w:r>
              <w:rPr>
                <w:noProof/>
                <w:webHidden/>
              </w:rPr>
              <w:tab/>
            </w:r>
            <w:r>
              <w:rPr>
                <w:noProof/>
                <w:webHidden/>
              </w:rPr>
              <w:fldChar w:fldCharType="begin"/>
            </w:r>
            <w:r>
              <w:rPr>
                <w:noProof/>
                <w:webHidden/>
              </w:rPr>
              <w:instrText xml:space="preserve"> PAGEREF _Toc320798874 \h </w:instrText>
            </w:r>
            <w:r>
              <w:rPr>
                <w:noProof/>
                <w:webHidden/>
              </w:rPr>
            </w:r>
            <w:r>
              <w:rPr>
                <w:noProof/>
                <w:webHidden/>
              </w:rPr>
              <w:fldChar w:fldCharType="separate"/>
            </w:r>
            <w:r w:rsidR="00B0151C">
              <w:rPr>
                <w:noProof/>
                <w:webHidden/>
              </w:rPr>
              <w:t>6</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5" w:history="1">
            <w:r w:rsidRPr="00BF49F9">
              <w:rPr>
                <w:rStyle w:val="Hipercze"/>
                <w:noProof/>
                <w:lang w:val="en-US"/>
              </w:rPr>
              <w:t>Results file</w:t>
            </w:r>
            <w:r>
              <w:rPr>
                <w:noProof/>
                <w:webHidden/>
              </w:rPr>
              <w:tab/>
            </w:r>
            <w:r>
              <w:rPr>
                <w:noProof/>
                <w:webHidden/>
              </w:rPr>
              <w:fldChar w:fldCharType="begin"/>
            </w:r>
            <w:r>
              <w:rPr>
                <w:noProof/>
                <w:webHidden/>
              </w:rPr>
              <w:instrText xml:space="preserve"> PAGEREF _Toc320798875 \h </w:instrText>
            </w:r>
            <w:r>
              <w:rPr>
                <w:noProof/>
                <w:webHidden/>
              </w:rPr>
            </w:r>
            <w:r>
              <w:rPr>
                <w:noProof/>
                <w:webHidden/>
              </w:rPr>
              <w:fldChar w:fldCharType="separate"/>
            </w:r>
            <w:r w:rsidR="00B0151C">
              <w:rPr>
                <w:noProof/>
                <w:webHidden/>
              </w:rPr>
              <w:t>6</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6" w:history="1">
            <w:r w:rsidRPr="00BF49F9">
              <w:rPr>
                <w:rStyle w:val="Hipercze"/>
                <w:noProof/>
                <w:lang w:val="en-US"/>
              </w:rPr>
              <w:t>Environment</w:t>
            </w:r>
            <w:r>
              <w:rPr>
                <w:noProof/>
                <w:webHidden/>
              </w:rPr>
              <w:tab/>
            </w:r>
            <w:r>
              <w:rPr>
                <w:noProof/>
                <w:webHidden/>
              </w:rPr>
              <w:fldChar w:fldCharType="begin"/>
            </w:r>
            <w:r>
              <w:rPr>
                <w:noProof/>
                <w:webHidden/>
              </w:rPr>
              <w:instrText xml:space="preserve"> PAGEREF _Toc320798876 \h </w:instrText>
            </w:r>
            <w:r>
              <w:rPr>
                <w:noProof/>
                <w:webHidden/>
              </w:rPr>
            </w:r>
            <w:r>
              <w:rPr>
                <w:noProof/>
                <w:webHidden/>
              </w:rPr>
              <w:fldChar w:fldCharType="separate"/>
            </w:r>
            <w:r w:rsidR="00B0151C">
              <w:rPr>
                <w:noProof/>
                <w:webHidden/>
              </w:rPr>
              <w:t>7</w:t>
            </w:r>
            <w:r>
              <w:rPr>
                <w:noProof/>
                <w:webHidden/>
              </w:rPr>
              <w:fldChar w:fldCharType="end"/>
            </w:r>
          </w:hyperlink>
        </w:p>
        <w:p w:rsidR="00497494" w:rsidRDefault="00497494">
          <w:pPr>
            <w:pStyle w:val="Spistreci1"/>
            <w:tabs>
              <w:tab w:val="right" w:leader="dot" w:pos="9062"/>
            </w:tabs>
            <w:rPr>
              <w:rFonts w:eastAsiaTheme="minorEastAsia"/>
              <w:noProof/>
              <w:lang w:eastAsia="pl-PL"/>
            </w:rPr>
          </w:pPr>
          <w:hyperlink w:anchor="_Toc320798877" w:history="1">
            <w:r w:rsidRPr="00BF49F9">
              <w:rPr>
                <w:rStyle w:val="Hipercze"/>
                <w:noProof/>
                <w:lang w:val="en-US"/>
              </w:rPr>
              <w:t>USED ALGORITHMS</w:t>
            </w:r>
            <w:r>
              <w:rPr>
                <w:noProof/>
                <w:webHidden/>
              </w:rPr>
              <w:tab/>
            </w:r>
            <w:r>
              <w:rPr>
                <w:noProof/>
                <w:webHidden/>
              </w:rPr>
              <w:fldChar w:fldCharType="begin"/>
            </w:r>
            <w:r>
              <w:rPr>
                <w:noProof/>
                <w:webHidden/>
              </w:rPr>
              <w:instrText xml:space="preserve"> PAGEREF _Toc320798877 \h </w:instrText>
            </w:r>
            <w:r>
              <w:rPr>
                <w:noProof/>
                <w:webHidden/>
              </w:rPr>
            </w:r>
            <w:r>
              <w:rPr>
                <w:noProof/>
                <w:webHidden/>
              </w:rPr>
              <w:fldChar w:fldCharType="separate"/>
            </w:r>
            <w:r w:rsidR="00B0151C">
              <w:rPr>
                <w:noProof/>
                <w:webHidden/>
              </w:rPr>
              <w:t>8</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8" w:history="1">
            <w:r w:rsidRPr="00BF49F9">
              <w:rPr>
                <w:rStyle w:val="Hipercze"/>
                <w:noProof/>
                <w:lang w:val="en-US"/>
              </w:rPr>
              <w:t>Ford–Fulkerson Algorithm</w:t>
            </w:r>
            <w:r>
              <w:rPr>
                <w:noProof/>
                <w:webHidden/>
              </w:rPr>
              <w:tab/>
            </w:r>
            <w:r>
              <w:rPr>
                <w:noProof/>
                <w:webHidden/>
              </w:rPr>
              <w:fldChar w:fldCharType="begin"/>
            </w:r>
            <w:r>
              <w:rPr>
                <w:noProof/>
                <w:webHidden/>
              </w:rPr>
              <w:instrText xml:space="preserve"> PAGEREF _Toc320798878 \h </w:instrText>
            </w:r>
            <w:r>
              <w:rPr>
                <w:noProof/>
                <w:webHidden/>
              </w:rPr>
            </w:r>
            <w:r>
              <w:rPr>
                <w:noProof/>
                <w:webHidden/>
              </w:rPr>
              <w:fldChar w:fldCharType="separate"/>
            </w:r>
            <w:r w:rsidR="00B0151C">
              <w:rPr>
                <w:noProof/>
                <w:webHidden/>
              </w:rPr>
              <w:t>8</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79" w:history="1">
            <w:r w:rsidRPr="00BF49F9">
              <w:rPr>
                <w:rStyle w:val="Hipercze"/>
                <w:noProof/>
                <w:lang w:val="en-US"/>
              </w:rPr>
              <w:t>Edmonds-Karp Algorithm</w:t>
            </w:r>
            <w:r>
              <w:rPr>
                <w:noProof/>
                <w:webHidden/>
              </w:rPr>
              <w:tab/>
            </w:r>
            <w:r>
              <w:rPr>
                <w:noProof/>
                <w:webHidden/>
              </w:rPr>
              <w:fldChar w:fldCharType="begin"/>
            </w:r>
            <w:r>
              <w:rPr>
                <w:noProof/>
                <w:webHidden/>
              </w:rPr>
              <w:instrText xml:space="preserve"> PAGEREF _Toc320798879 \h </w:instrText>
            </w:r>
            <w:r>
              <w:rPr>
                <w:noProof/>
                <w:webHidden/>
              </w:rPr>
            </w:r>
            <w:r>
              <w:rPr>
                <w:noProof/>
                <w:webHidden/>
              </w:rPr>
              <w:fldChar w:fldCharType="separate"/>
            </w:r>
            <w:r w:rsidR="00B0151C">
              <w:rPr>
                <w:noProof/>
                <w:webHidden/>
              </w:rPr>
              <w:t>8</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80" w:history="1">
            <w:r w:rsidRPr="00BF49F9">
              <w:rPr>
                <w:rStyle w:val="Hipercze"/>
                <w:noProof/>
                <w:lang w:val="en-US"/>
              </w:rPr>
              <w:t>Dinitz Blocking Algorithm</w:t>
            </w:r>
            <w:r>
              <w:rPr>
                <w:noProof/>
                <w:webHidden/>
              </w:rPr>
              <w:tab/>
            </w:r>
            <w:r>
              <w:rPr>
                <w:noProof/>
                <w:webHidden/>
              </w:rPr>
              <w:fldChar w:fldCharType="begin"/>
            </w:r>
            <w:r>
              <w:rPr>
                <w:noProof/>
                <w:webHidden/>
              </w:rPr>
              <w:instrText xml:space="preserve"> PAGEREF _Toc320798880 \h </w:instrText>
            </w:r>
            <w:r>
              <w:rPr>
                <w:noProof/>
                <w:webHidden/>
              </w:rPr>
            </w:r>
            <w:r>
              <w:rPr>
                <w:noProof/>
                <w:webHidden/>
              </w:rPr>
              <w:fldChar w:fldCharType="separate"/>
            </w:r>
            <w:r w:rsidR="00B0151C">
              <w:rPr>
                <w:noProof/>
                <w:webHidden/>
              </w:rPr>
              <w:t>9</w:t>
            </w:r>
            <w:r>
              <w:rPr>
                <w:noProof/>
                <w:webHidden/>
              </w:rPr>
              <w:fldChar w:fldCharType="end"/>
            </w:r>
          </w:hyperlink>
        </w:p>
        <w:p w:rsidR="00497494" w:rsidRDefault="00497494">
          <w:pPr>
            <w:pStyle w:val="Spistreci1"/>
            <w:tabs>
              <w:tab w:val="right" w:leader="dot" w:pos="9062"/>
            </w:tabs>
            <w:rPr>
              <w:rFonts w:eastAsiaTheme="minorEastAsia"/>
              <w:noProof/>
              <w:lang w:eastAsia="pl-PL"/>
            </w:rPr>
          </w:pPr>
          <w:hyperlink w:anchor="_Toc320798881" w:history="1">
            <w:r w:rsidRPr="00BF49F9">
              <w:rPr>
                <w:rStyle w:val="Hipercze"/>
                <w:noProof/>
                <w:lang w:val="en-US"/>
              </w:rPr>
              <w:t>SYSTEM ARCHITECTURE</w:t>
            </w:r>
            <w:r>
              <w:rPr>
                <w:noProof/>
                <w:webHidden/>
              </w:rPr>
              <w:tab/>
            </w:r>
            <w:r>
              <w:rPr>
                <w:noProof/>
                <w:webHidden/>
              </w:rPr>
              <w:fldChar w:fldCharType="begin"/>
            </w:r>
            <w:r>
              <w:rPr>
                <w:noProof/>
                <w:webHidden/>
              </w:rPr>
              <w:instrText xml:space="preserve"> PAGEREF _Toc320798881 \h </w:instrText>
            </w:r>
            <w:r>
              <w:rPr>
                <w:noProof/>
                <w:webHidden/>
              </w:rPr>
            </w:r>
            <w:r>
              <w:rPr>
                <w:noProof/>
                <w:webHidden/>
              </w:rPr>
              <w:fldChar w:fldCharType="separate"/>
            </w:r>
            <w:r w:rsidR="00B0151C">
              <w:rPr>
                <w:noProof/>
                <w:webHidden/>
              </w:rPr>
              <w:t>10</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82" w:history="1">
            <w:r w:rsidRPr="00BF49F9">
              <w:rPr>
                <w:rStyle w:val="Hipercze"/>
                <w:noProof/>
                <w:lang w:val="en-US"/>
              </w:rPr>
              <w:t>Presentation Layer</w:t>
            </w:r>
            <w:r>
              <w:rPr>
                <w:noProof/>
                <w:webHidden/>
              </w:rPr>
              <w:tab/>
            </w:r>
            <w:r>
              <w:rPr>
                <w:noProof/>
                <w:webHidden/>
              </w:rPr>
              <w:fldChar w:fldCharType="begin"/>
            </w:r>
            <w:r>
              <w:rPr>
                <w:noProof/>
                <w:webHidden/>
              </w:rPr>
              <w:instrText xml:space="preserve"> PAGEREF _Toc320798882 \h </w:instrText>
            </w:r>
            <w:r>
              <w:rPr>
                <w:noProof/>
                <w:webHidden/>
              </w:rPr>
            </w:r>
            <w:r>
              <w:rPr>
                <w:noProof/>
                <w:webHidden/>
              </w:rPr>
              <w:fldChar w:fldCharType="separate"/>
            </w:r>
            <w:r w:rsidR="00B0151C">
              <w:rPr>
                <w:noProof/>
                <w:webHidden/>
              </w:rPr>
              <w:t>10</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83" w:history="1">
            <w:r w:rsidRPr="00BF49F9">
              <w:rPr>
                <w:rStyle w:val="Hipercze"/>
                <w:noProof/>
                <w:lang w:val="en-US"/>
              </w:rPr>
              <w:t>Logic Layer</w:t>
            </w:r>
            <w:r>
              <w:rPr>
                <w:noProof/>
                <w:webHidden/>
              </w:rPr>
              <w:tab/>
            </w:r>
            <w:r>
              <w:rPr>
                <w:noProof/>
                <w:webHidden/>
              </w:rPr>
              <w:fldChar w:fldCharType="begin"/>
            </w:r>
            <w:r>
              <w:rPr>
                <w:noProof/>
                <w:webHidden/>
              </w:rPr>
              <w:instrText xml:space="preserve"> PAGEREF _Toc320798883 \h </w:instrText>
            </w:r>
            <w:r>
              <w:rPr>
                <w:noProof/>
                <w:webHidden/>
              </w:rPr>
            </w:r>
            <w:r>
              <w:rPr>
                <w:noProof/>
                <w:webHidden/>
              </w:rPr>
              <w:fldChar w:fldCharType="separate"/>
            </w:r>
            <w:r w:rsidR="00B0151C">
              <w:rPr>
                <w:noProof/>
                <w:webHidden/>
              </w:rPr>
              <w:t>10</w:t>
            </w:r>
            <w:r>
              <w:rPr>
                <w:noProof/>
                <w:webHidden/>
              </w:rPr>
              <w:fldChar w:fldCharType="end"/>
            </w:r>
          </w:hyperlink>
        </w:p>
        <w:p w:rsidR="00497494" w:rsidRDefault="00497494">
          <w:pPr>
            <w:pStyle w:val="Spistreci1"/>
            <w:tabs>
              <w:tab w:val="right" w:leader="dot" w:pos="9062"/>
            </w:tabs>
            <w:rPr>
              <w:rFonts w:eastAsiaTheme="minorEastAsia"/>
              <w:noProof/>
              <w:lang w:eastAsia="pl-PL"/>
            </w:rPr>
          </w:pPr>
          <w:hyperlink w:anchor="_Toc320798884" w:history="1">
            <w:r w:rsidRPr="00BF49F9">
              <w:rPr>
                <w:rStyle w:val="Hipercze"/>
                <w:noProof/>
                <w:lang w:val="en-US"/>
              </w:rPr>
              <w:t>USER INTERFACE</w:t>
            </w:r>
            <w:r>
              <w:rPr>
                <w:noProof/>
                <w:webHidden/>
              </w:rPr>
              <w:tab/>
            </w:r>
            <w:r>
              <w:rPr>
                <w:noProof/>
                <w:webHidden/>
              </w:rPr>
              <w:fldChar w:fldCharType="begin"/>
            </w:r>
            <w:r>
              <w:rPr>
                <w:noProof/>
                <w:webHidden/>
              </w:rPr>
              <w:instrText xml:space="preserve"> PAGEREF _Toc320798884 \h </w:instrText>
            </w:r>
            <w:r>
              <w:rPr>
                <w:noProof/>
                <w:webHidden/>
              </w:rPr>
            </w:r>
            <w:r>
              <w:rPr>
                <w:noProof/>
                <w:webHidden/>
              </w:rPr>
              <w:fldChar w:fldCharType="separate"/>
            </w:r>
            <w:r w:rsidR="00B0151C">
              <w:rPr>
                <w:noProof/>
                <w:webHidden/>
              </w:rPr>
              <w:t>12</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85" w:history="1">
            <w:r w:rsidRPr="00BF49F9">
              <w:rPr>
                <w:rStyle w:val="Hipercze"/>
                <w:noProof/>
                <w:lang w:val="en-US"/>
              </w:rPr>
              <w:t>Graph Visualization</w:t>
            </w:r>
            <w:r>
              <w:rPr>
                <w:noProof/>
                <w:webHidden/>
              </w:rPr>
              <w:tab/>
            </w:r>
            <w:r>
              <w:rPr>
                <w:noProof/>
                <w:webHidden/>
              </w:rPr>
              <w:fldChar w:fldCharType="begin"/>
            </w:r>
            <w:r>
              <w:rPr>
                <w:noProof/>
                <w:webHidden/>
              </w:rPr>
              <w:instrText xml:space="preserve"> PAGEREF _Toc320798885 \h </w:instrText>
            </w:r>
            <w:r>
              <w:rPr>
                <w:noProof/>
                <w:webHidden/>
              </w:rPr>
            </w:r>
            <w:r>
              <w:rPr>
                <w:noProof/>
                <w:webHidden/>
              </w:rPr>
              <w:fldChar w:fldCharType="separate"/>
            </w:r>
            <w:r w:rsidR="00B0151C">
              <w:rPr>
                <w:noProof/>
                <w:webHidden/>
              </w:rPr>
              <w:t>12</w:t>
            </w:r>
            <w:r>
              <w:rPr>
                <w:noProof/>
                <w:webHidden/>
              </w:rPr>
              <w:fldChar w:fldCharType="end"/>
            </w:r>
          </w:hyperlink>
        </w:p>
        <w:p w:rsidR="00497494" w:rsidRDefault="00497494">
          <w:pPr>
            <w:pStyle w:val="Spistreci2"/>
            <w:tabs>
              <w:tab w:val="right" w:leader="dot" w:pos="9062"/>
            </w:tabs>
            <w:rPr>
              <w:rFonts w:eastAsiaTheme="minorEastAsia"/>
              <w:noProof/>
              <w:lang w:eastAsia="pl-PL"/>
            </w:rPr>
          </w:pPr>
          <w:hyperlink w:anchor="_Toc320798886" w:history="1">
            <w:r w:rsidRPr="00BF49F9">
              <w:rPr>
                <w:rStyle w:val="Hipercze"/>
                <w:noProof/>
                <w:lang w:val="en-US"/>
              </w:rPr>
              <w:t>Graph Manipulation</w:t>
            </w:r>
            <w:r>
              <w:rPr>
                <w:noProof/>
                <w:webHidden/>
              </w:rPr>
              <w:tab/>
            </w:r>
            <w:r>
              <w:rPr>
                <w:noProof/>
                <w:webHidden/>
              </w:rPr>
              <w:fldChar w:fldCharType="begin"/>
            </w:r>
            <w:r>
              <w:rPr>
                <w:noProof/>
                <w:webHidden/>
              </w:rPr>
              <w:instrText xml:space="preserve"> PAGEREF _Toc320798886 \h </w:instrText>
            </w:r>
            <w:r>
              <w:rPr>
                <w:noProof/>
                <w:webHidden/>
              </w:rPr>
            </w:r>
            <w:r>
              <w:rPr>
                <w:noProof/>
                <w:webHidden/>
              </w:rPr>
              <w:fldChar w:fldCharType="separate"/>
            </w:r>
            <w:r w:rsidR="00B0151C">
              <w:rPr>
                <w:noProof/>
                <w:webHidden/>
              </w:rPr>
              <w:t>13</w:t>
            </w:r>
            <w:r>
              <w:rPr>
                <w:noProof/>
                <w:webHidden/>
              </w:rPr>
              <w:fldChar w:fldCharType="end"/>
            </w:r>
          </w:hyperlink>
        </w:p>
        <w:p w:rsidR="00497494" w:rsidRDefault="00497494">
          <w:pPr>
            <w:pStyle w:val="Spistreci1"/>
            <w:tabs>
              <w:tab w:val="right" w:leader="dot" w:pos="9062"/>
            </w:tabs>
            <w:rPr>
              <w:rFonts w:eastAsiaTheme="minorEastAsia"/>
              <w:noProof/>
              <w:lang w:eastAsia="pl-PL"/>
            </w:rPr>
          </w:pPr>
          <w:hyperlink w:anchor="_Toc320798887" w:history="1">
            <w:r w:rsidRPr="00BF49F9">
              <w:rPr>
                <w:rStyle w:val="Hipercze"/>
                <w:noProof/>
                <w:lang w:val="en-US"/>
              </w:rPr>
              <w:t>POST FACE</w:t>
            </w:r>
            <w:r>
              <w:rPr>
                <w:noProof/>
                <w:webHidden/>
              </w:rPr>
              <w:tab/>
            </w:r>
            <w:r>
              <w:rPr>
                <w:noProof/>
                <w:webHidden/>
              </w:rPr>
              <w:fldChar w:fldCharType="begin"/>
            </w:r>
            <w:r>
              <w:rPr>
                <w:noProof/>
                <w:webHidden/>
              </w:rPr>
              <w:instrText xml:space="preserve"> PAGEREF _Toc320798887 \h </w:instrText>
            </w:r>
            <w:r>
              <w:rPr>
                <w:noProof/>
                <w:webHidden/>
              </w:rPr>
            </w:r>
            <w:r>
              <w:rPr>
                <w:noProof/>
                <w:webHidden/>
              </w:rPr>
              <w:fldChar w:fldCharType="separate"/>
            </w:r>
            <w:r w:rsidR="00B0151C">
              <w:rPr>
                <w:noProof/>
                <w:webHidden/>
              </w:rPr>
              <w:t>14</w:t>
            </w:r>
            <w:r>
              <w:rPr>
                <w:noProof/>
                <w:webHidden/>
              </w:rPr>
              <w:fldChar w:fldCharType="end"/>
            </w:r>
          </w:hyperlink>
        </w:p>
        <w:p w:rsidR="00F86C7B" w:rsidRDefault="00F86C7B">
          <w:r w:rsidRPr="00A11C56">
            <w:rPr>
              <w:b/>
              <w:bCs/>
            </w:rPr>
            <w:fldChar w:fldCharType="end"/>
          </w:r>
        </w:p>
      </w:sdtContent>
    </w:sdt>
    <w:p w:rsidR="00F86C7B" w:rsidRDefault="00F86C7B">
      <w:pPr>
        <w:rPr>
          <w:sz w:val="24"/>
          <w:szCs w:val="24"/>
          <w:lang w:val="en-US"/>
        </w:rPr>
      </w:pPr>
      <w:r>
        <w:rPr>
          <w:sz w:val="24"/>
          <w:szCs w:val="24"/>
          <w:lang w:val="en-US"/>
        </w:rPr>
        <w:br w:type="page"/>
      </w:r>
    </w:p>
    <w:p w:rsidR="002158BC" w:rsidRDefault="000A1514" w:rsidP="00AF7FA3">
      <w:pPr>
        <w:pStyle w:val="Nagwek1"/>
        <w:rPr>
          <w:lang w:val="en-US"/>
        </w:rPr>
      </w:pPr>
      <w:bookmarkStart w:id="1" w:name="_Toc320798869"/>
      <w:r>
        <w:rPr>
          <w:lang w:val="en-US"/>
        </w:rPr>
        <w:lastRenderedPageBreak/>
        <w:t>PREFACE FOR MANAGEMENT</w:t>
      </w:r>
      <w:bookmarkEnd w:id="1"/>
    </w:p>
    <w:p w:rsidR="00230A4A" w:rsidRDefault="00B37928" w:rsidP="00230A4A">
      <w:pPr>
        <w:ind w:firstLine="708"/>
        <w:jc w:val="both"/>
        <w:rPr>
          <w:lang w:val="en-US"/>
        </w:rPr>
      </w:pPr>
      <w:r w:rsidRPr="00060EA3">
        <w:rPr>
          <w:lang w:val="en-US"/>
        </w:rPr>
        <w:t>This document is presenting the technical aspects of the application. It is said to present analysis of used solutions and provided functionalities.</w:t>
      </w:r>
    </w:p>
    <w:p w:rsidR="00551CB9" w:rsidRPr="00060EA3" w:rsidRDefault="000A1514" w:rsidP="00230A4A">
      <w:pPr>
        <w:ind w:firstLine="708"/>
        <w:jc w:val="both"/>
        <w:rPr>
          <w:lang w:val="en-US"/>
        </w:rPr>
      </w:pPr>
      <w:r w:rsidRPr="00060EA3">
        <w:rPr>
          <w:lang w:val="en-US"/>
        </w:rPr>
        <w:t>The aim of the project is to develo</w:t>
      </w:r>
      <w:r w:rsidR="00551CB9" w:rsidRPr="00060EA3">
        <w:rPr>
          <w:lang w:val="en-US"/>
        </w:rPr>
        <w:t>p the appl</w:t>
      </w:r>
      <w:r w:rsidR="00C919FD" w:rsidRPr="00060EA3">
        <w:rPr>
          <w:lang w:val="en-US"/>
        </w:rPr>
        <w:t>ication which calculates maximum</w:t>
      </w:r>
      <w:r w:rsidR="00551CB9" w:rsidRPr="00060EA3">
        <w:rPr>
          <w:lang w:val="en-US"/>
        </w:rPr>
        <w:t xml:space="preserve"> flow in a network. The analysis shou</w:t>
      </w:r>
      <w:r w:rsidR="00083EBC">
        <w:rPr>
          <w:lang w:val="en-US"/>
        </w:rPr>
        <w:t xml:space="preserve">ld be done using Ford-Fulkerson, Edmonds-Karp and </w:t>
      </w:r>
      <w:proofErr w:type="spellStart"/>
      <w:r w:rsidR="00083EBC">
        <w:rPr>
          <w:lang w:val="en-US"/>
        </w:rPr>
        <w:t>Dinitz</w:t>
      </w:r>
      <w:proofErr w:type="spellEnd"/>
      <w:r w:rsidR="00083EBC">
        <w:rPr>
          <w:lang w:val="en-US"/>
        </w:rPr>
        <w:t xml:space="preserve"> blocking algorithms</w:t>
      </w:r>
      <w:r w:rsidR="00F04783" w:rsidRPr="00060EA3">
        <w:rPr>
          <w:lang w:val="en-US"/>
        </w:rPr>
        <w:t>.</w:t>
      </w:r>
      <w:r w:rsidR="00551CB9" w:rsidRPr="00060EA3">
        <w:rPr>
          <w:lang w:val="en-US"/>
        </w:rPr>
        <w:t xml:space="preserve"> The application is said to visualize i</w:t>
      </w:r>
      <w:r w:rsidR="00C919FD" w:rsidRPr="00060EA3">
        <w:rPr>
          <w:lang w:val="en-US"/>
        </w:rPr>
        <w:t>nput graph and calculate maximum</w:t>
      </w:r>
      <w:r w:rsidR="00551CB9" w:rsidRPr="00060EA3">
        <w:rPr>
          <w:lang w:val="en-US"/>
        </w:rPr>
        <w:t xml:space="preserve"> flow depending on values specified by </w:t>
      </w:r>
      <w:r w:rsidR="00C919FD" w:rsidRPr="00060EA3">
        <w:rPr>
          <w:lang w:val="en-US"/>
        </w:rPr>
        <w:t xml:space="preserve">the </w:t>
      </w:r>
      <w:r w:rsidR="00551CB9" w:rsidRPr="00060EA3">
        <w:rPr>
          <w:lang w:val="en-US"/>
        </w:rPr>
        <w:t>user.</w:t>
      </w:r>
    </w:p>
    <w:p w:rsidR="000A1514" w:rsidRPr="00060EA3" w:rsidRDefault="00C919FD" w:rsidP="00230A4A">
      <w:pPr>
        <w:ind w:firstLine="708"/>
        <w:jc w:val="both"/>
        <w:rPr>
          <w:lang w:val="en-US"/>
        </w:rPr>
      </w:pPr>
      <w:r w:rsidRPr="00060EA3">
        <w:rPr>
          <w:lang w:val="en-US"/>
        </w:rPr>
        <w:t>The problem of maximum</w:t>
      </w:r>
      <w:r w:rsidR="00551CB9" w:rsidRPr="00060EA3">
        <w:rPr>
          <w:lang w:val="en-US"/>
        </w:rPr>
        <w:t xml:space="preserve"> flow is </w:t>
      </w:r>
      <w:r w:rsidR="00D5178F" w:rsidRPr="00060EA3">
        <w:rPr>
          <w:lang w:val="en-US"/>
        </w:rPr>
        <w:t xml:space="preserve">common in computer science but </w:t>
      </w:r>
      <w:r w:rsidRPr="00060EA3">
        <w:rPr>
          <w:lang w:val="en-US"/>
        </w:rPr>
        <w:t>is also</w:t>
      </w:r>
      <w:r w:rsidR="00D5178F" w:rsidRPr="00060EA3">
        <w:rPr>
          <w:lang w:val="en-US"/>
        </w:rPr>
        <w:t xml:space="preserve"> present in other areas of life such as transportation.</w:t>
      </w:r>
      <w:r w:rsidR="00F86C7B" w:rsidRPr="00060EA3">
        <w:rPr>
          <w:lang w:val="en-US"/>
        </w:rPr>
        <w:t xml:space="preserve"> Hence the application should ease the calculations in a convenient way.</w:t>
      </w:r>
    </w:p>
    <w:p w:rsidR="00CD5D20" w:rsidRPr="00060EA3" w:rsidRDefault="00CD5D20" w:rsidP="00230A4A">
      <w:pPr>
        <w:ind w:firstLine="708"/>
        <w:jc w:val="both"/>
        <w:rPr>
          <w:lang w:val="en-US"/>
        </w:rPr>
      </w:pPr>
      <w:r w:rsidRPr="00060EA3">
        <w:rPr>
          <w:lang w:val="en-US"/>
        </w:rPr>
        <w:t>The application is supposed to be user-friendly. Hence the user interface should be clear and intuitive in use. Also system architecture should be designed to give maximum reliability for the user needs and future update purposes.</w:t>
      </w:r>
    </w:p>
    <w:p w:rsidR="00CD5D20" w:rsidRPr="00230A4A" w:rsidRDefault="00CD5D20" w:rsidP="00230A4A">
      <w:pPr>
        <w:ind w:firstLine="708"/>
        <w:jc w:val="both"/>
        <w:rPr>
          <w:szCs w:val="24"/>
          <w:lang w:val="en-US"/>
        </w:rPr>
      </w:pPr>
      <w:r w:rsidRPr="00230A4A">
        <w:rPr>
          <w:lang w:val="en-US"/>
        </w:rPr>
        <w:t xml:space="preserve">In the </w:t>
      </w:r>
      <w:r w:rsidRPr="00B9013B">
        <w:rPr>
          <w:i/>
          <w:lang w:val="en-US"/>
        </w:rPr>
        <w:t>Application Overview</w:t>
      </w:r>
      <w:r w:rsidRPr="00230A4A">
        <w:rPr>
          <w:lang w:val="en-US"/>
        </w:rPr>
        <w:t xml:space="preserve"> section there are main functionalities of the application described and simple activity graph shown</w:t>
      </w:r>
      <w:r w:rsidRPr="00230A4A">
        <w:rPr>
          <w:szCs w:val="24"/>
          <w:lang w:val="en-US"/>
        </w:rPr>
        <w:t>.</w:t>
      </w:r>
    </w:p>
    <w:p w:rsidR="000A1514" w:rsidRPr="00060EA3" w:rsidRDefault="00CD5D20" w:rsidP="00230A4A">
      <w:pPr>
        <w:ind w:firstLine="708"/>
        <w:jc w:val="both"/>
        <w:rPr>
          <w:lang w:val="en-US"/>
        </w:rPr>
      </w:pPr>
      <w:r w:rsidRPr="00060EA3">
        <w:rPr>
          <w:lang w:val="en-US"/>
        </w:rPr>
        <w:t>The following sections are</w:t>
      </w:r>
      <w:r w:rsidR="00C919FD" w:rsidRPr="00060EA3">
        <w:rPr>
          <w:lang w:val="en-US"/>
        </w:rPr>
        <w:t xml:space="preserve"> going deeper and are showing</w:t>
      </w:r>
      <w:r w:rsidRPr="00060EA3">
        <w:rPr>
          <w:lang w:val="en-US"/>
        </w:rPr>
        <w:t xml:space="preserve"> the reader the application from the inside, mainly used technologies, algorithms and solutions.</w:t>
      </w:r>
    </w:p>
    <w:p w:rsidR="004E36D7" w:rsidRDefault="004E36D7">
      <w:pPr>
        <w:rPr>
          <w:rFonts w:asciiTheme="majorHAnsi" w:eastAsiaTheme="majorEastAsia" w:hAnsiTheme="majorHAnsi" w:cstheme="majorBidi"/>
          <w:bCs/>
          <w:sz w:val="36"/>
          <w:szCs w:val="28"/>
          <w:lang w:val="en-US"/>
        </w:rPr>
      </w:pPr>
      <w:r>
        <w:rPr>
          <w:lang w:val="en-US"/>
        </w:rPr>
        <w:br w:type="page"/>
      </w:r>
    </w:p>
    <w:p w:rsidR="00AF7FA3" w:rsidRDefault="00B37928" w:rsidP="00AF7FA3">
      <w:pPr>
        <w:pStyle w:val="Nagwek1"/>
        <w:rPr>
          <w:lang w:val="en-US"/>
        </w:rPr>
      </w:pPr>
      <w:bookmarkStart w:id="2" w:name="_Toc320798870"/>
      <w:r>
        <w:rPr>
          <w:lang w:val="en-US"/>
        </w:rPr>
        <w:lastRenderedPageBreak/>
        <w:t>APPLICATION OVERVIEW</w:t>
      </w:r>
      <w:bookmarkEnd w:id="2"/>
    </w:p>
    <w:p w:rsidR="00B37928" w:rsidRPr="00060EA3" w:rsidRDefault="00B37928" w:rsidP="00B37928">
      <w:pPr>
        <w:ind w:firstLine="708"/>
        <w:jc w:val="both"/>
        <w:rPr>
          <w:lang w:val="en-US"/>
        </w:rPr>
      </w:pPr>
      <w:r w:rsidRPr="00060EA3">
        <w:rPr>
          <w:lang w:val="en-US"/>
        </w:rPr>
        <w:t>In this section a reader can find short and brief description of the application from a distance without going deep into the technical details of the program. It will help the end-user to easily understand next sections of this document and get to know how the whole application is working.</w:t>
      </w:r>
    </w:p>
    <w:p w:rsidR="00DC1B80" w:rsidRDefault="00F16B86" w:rsidP="00F45123">
      <w:pPr>
        <w:pStyle w:val="Nagwek2"/>
        <w:rPr>
          <w:lang w:val="en-US"/>
        </w:rPr>
      </w:pPr>
      <w:bookmarkStart w:id="3" w:name="_Toc320798871"/>
      <w:r>
        <w:rPr>
          <w:lang w:val="en-US"/>
        </w:rPr>
        <w:t>Main functionalities</w:t>
      </w:r>
      <w:bookmarkEnd w:id="3"/>
    </w:p>
    <w:p w:rsidR="00F16B86" w:rsidRPr="00060EA3" w:rsidRDefault="00F16B86" w:rsidP="00F16B86">
      <w:pPr>
        <w:rPr>
          <w:lang w:val="en-US"/>
        </w:rPr>
      </w:pPr>
      <w:r w:rsidRPr="00060EA3">
        <w:rPr>
          <w:lang w:val="en-US"/>
        </w:rPr>
        <w:t>The application main functionality consists of several simple tasks:</w:t>
      </w:r>
    </w:p>
    <w:p w:rsidR="00F16B86" w:rsidRPr="00060EA3" w:rsidRDefault="00F16B86" w:rsidP="00F16B86">
      <w:pPr>
        <w:pStyle w:val="Akapitzlist"/>
        <w:numPr>
          <w:ilvl w:val="0"/>
          <w:numId w:val="12"/>
        </w:numPr>
        <w:rPr>
          <w:lang w:val="en-US"/>
        </w:rPr>
      </w:pPr>
      <w:r w:rsidRPr="00060EA3">
        <w:rPr>
          <w:lang w:val="en-US"/>
        </w:rPr>
        <w:t>Get data (either from opened file or manually via GUI).</w:t>
      </w:r>
    </w:p>
    <w:p w:rsidR="00C919FD" w:rsidRPr="00060EA3" w:rsidRDefault="00C919FD" w:rsidP="00F16B86">
      <w:pPr>
        <w:pStyle w:val="Akapitzlist"/>
        <w:numPr>
          <w:ilvl w:val="0"/>
          <w:numId w:val="12"/>
        </w:numPr>
        <w:rPr>
          <w:lang w:val="en-US"/>
        </w:rPr>
      </w:pPr>
      <w:r w:rsidRPr="00060EA3">
        <w:rPr>
          <w:lang w:val="en-US"/>
        </w:rPr>
        <w:t>Create graph structure.</w:t>
      </w:r>
      <w:r w:rsidR="00F16B86" w:rsidRPr="00060EA3">
        <w:rPr>
          <w:lang w:val="en-US"/>
        </w:rPr>
        <w:t xml:space="preserve"> </w:t>
      </w:r>
    </w:p>
    <w:p w:rsidR="00C919FD" w:rsidRPr="00060EA3" w:rsidRDefault="00C919FD" w:rsidP="00F16B86">
      <w:pPr>
        <w:pStyle w:val="Akapitzlist"/>
        <w:numPr>
          <w:ilvl w:val="0"/>
          <w:numId w:val="12"/>
        </w:numPr>
        <w:rPr>
          <w:lang w:val="en-US"/>
        </w:rPr>
      </w:pPr>
      <w:r w:rsidRPr="00060EA3">
        <w:rPr>
          <w:lang w:val="en-US"/>
        </w:rPr>
        <w:t>C</w:t>
      </w:r>
      <w:r w:rsidR="00F16B86" w:rsidRPr="00060EA3">
        <w:rPr>
          <w:lang w:val="en-US"/>
        </w:rPr>
        <w:t>alculate maximum flow</w:t>
      </w:r>
      <w:r w:rsidRPr="00060EA3">
        <w:rPr>
          <w:lang w:val="en-US"/>
        </w:rPr>
        <w:t>.</w:t>
      </w:r>
      <w:r w:rsidR="00F16B86" w:rsidRPr="00060EA3">
        <w:rPr>
          <w:lang w:val="en-US"/>
        </w:rPr>
        <w:t xml:space="preserve"> </w:t>
      </w:r>
    </w:p>
    <w:p w:rsidR="00F16B86" w:rsidRPr="00060EA3" w:rsidRDefault="00C919FD" w:rsidP="00F16B86">
      <w:pPr>
        <w:pStyle w:val="Akapitzlist"/>
        <w:numPr>
          <w:ilvl w:val="0"/>
          <w:numId w:val="12"/>
        </w:numPr>
        <w:rPr>
          <w:lang w:val="en-US"/>
        </w:rPr>
      </w:pPr>
      <w:r w:rsidRPr="00060EA3">
        <w:rPr>
          <w:lang w:val="en-US"/>
        </w:rPr>
        <w:t>P</w:t>
      </w:r>
      <w:r w:rsidR="00F16B86" w:rsidRPr="00060EA3">
        <w:rPr>
          <w:lang w:val="en-US"/>
        </w:rPr>
        <w:t>lot the resulting graph.</w:t>
      </w:r>
    </w:p>
    <w:p w:rsidR="00F16B86" w:rsidRPr="00060EA3" w:rsidRDefault="00F16B86" w:rsidP="00F16B86">
      <w:pPr>
        <w:pStyle w:val="Akapitzlist"/>
        <w:numPr>
          <w:ilvl w:val="0"/>
          <w:numId w:val="12"/>
        </w:numPr>
        <w:rPr>
          <w:lang w:val="en-US"/>
        </w:rPr>
      </w:pPr>
      <w:r w:rsidRPr="00060EA3">
        <w:rPr>
          <w:lang w:val="en-US"/>
        </w:rPr>
        <w:t>Display summary and show it to the user (it may be saved to external file).</w:t>
      </w:r>
    </w:p>
    <w:p w:rsidR="00C919FD" w:rsidRPr="00060EA3" w:rsidRDefault="00C919FD" w:rsidP="00F16B86">
      <w:pPr>
        <w:pStyle w:val="Akapitzlist"/>
        <w:numPr>
          <w:ilvl w:val="0"/>
          <w:numId w:val="12"/>
        </w:numPr>
        <w:rPr>
          <w:lang w:val="en-US"/>
        </w:rPr>
      </w:pPr>
      <w:r w:rsidRPr="00060EA3">
        <w:rPr>
          <w:lang w:val="en-US"/>
        </w:rPr>
        <w:t>Export graph structure to external file.</w:t>
      </w:r>
    </w:p>
    <w:p w:rsidR="00FF1A9D" w:rsidRPr="00060EA3" w:rsidRDefault="00FF1A9D" w:rsidP="00FF1A9D">
      <w:pPr>
        <w:ind w:firstLine="360"/>
        <w:jc w:val="both"/>
        <w:rPr>
          <w:lang w:val="en-US"/>
        </w:rPr>
      </w:pPr>
      <w:r w:rsidRPr="00060EA3">
        <w:rPr>
          <w:lang w:val="en-US"/>
        </w:rPr>
        <w:t>The functionalities listed above are the most important parts in the application. All other features will come directly from them or will be added in order to develop the useful and reliable program.</w:t>
      </w:r>
    </w:p>
    <w:p w:rsidR="00694B48" w:rsidRDefault="00FF1A9D" w:rsidP="00F45123">
      <w:pPr>
        <w:pStyle w:val="Nagwek2"/>
        <w:rPr>
          <w:lang w:val="en-US"/>
        </w:rPr>
      </w:pPr>
      <w:bookmarkStart w:id="4" w:name="_Toc320798872"/>
      <w:r>
        <w:rPr>
          <w:lang w:val="en-US"/>
        </w:rPr>
        <w:t>Application activity</w:t>
      </w:r>
      <w:bookmarkEnd w:id="4"/>
    </w:p>
    <w:p w:rsidR="008B7DE6" w:rsidRDefault="00B51B67" w:rsidP="0024624A">
      <w:pPr>
        <w:ind w:firstLine="708"/>
        <w:jc w:val="both"/>
        <w:rPr>
          <w:lang w:val="en-US"/>
        </w:rPr>
      </w:pPr>
      <w:r w:rsidRPr="00060EA3">
        <w:rPr>
          <w:lang w:val="en-US"/>
        </w:rPr>
        <w:t>Al</w:t>
      </w:r>
      <w:r w:rsidR="00C919FD" w:rsidRPr="00060EA3">
        <w:rPr>
          <w:lang w:val="en-US"/>
        </w:rPr>
        <w:t>most all</w:t>
      </w:r>
      <w:r w:rsidRPr="00060EA3">
        <w:rPr>
          <w:lang w:val="en-US"/>
        </w:rPr>
        <w:t xml:space="preserve"> tasks given to the program are said to be done sequentially</w:t>
      </w:r>
      <w:r w:rsidR="00C919FD" w:rsidRPr="00060EA3">
        <w:rPr>
          <w:lang w:val="en-US"/>
        </w:rPr>
        <w:t>, because of a step-by step manner</w:t>
      </w:r>
      <w:r w:rsidR="00964200">
        <w:rPr>
          <w:lang w:val="en-US"/>
        </w:rPr>
        <w:t xml:space="preserve"> of the application</w:t>
      </w:r>
      <w:r w:rsidRPr="00060EA3">
        <w:rPr>
          <w:lang w:val="en-US"/>
        </w:rPr>
        <w:t>.</w:t>
      </w:r>
      <w:r w:rsidR="00C919FD" w:rsidRPr="00060EA3">
        <w:rPr>
          <w:lang w:val="en-US"/>
        </w:rPr>
        <w:t xml:space="preserve"> One action can be taken only if</w:t>
      </w:r>
      <w:r w:rsidR="00966330" w:rsidRPr="00060EA3">
        <w:rPr>
          <w:lang w:val="en-US"/>
        </w:rPr>
        <w:t xml:space="preserve"> the</w:t>
      </w:r>
      <w:r w:rsidR="00C919FD" w:rsidRPr="00060EA3">
        <w:rPr>
          <w:lang w:val="en-US"/>
        </w:rPr>
        <w:t xml:space="preserve"> previous one is finished.</w:t>
      </w:r>
    </w:p>
    <w:p w:rsidR="008B7DE6" w:rsidRDefault="00B51B67" w:rsidP="0024624A">
      <w:pPr>
        <w:ind w:firstLine="708"/>
        <w:jc w:val="both"/>
        <w:rPr>
          <w:lang w:val="en-US"/>
        </w:rPr>
      </w:pPr>
      <w:r w:rsidRPr="00060EA3">
        <w:rPr>
          <w:lang w:val="en-US"/>
        </w:rPr>
        <w:t xml:space="preserve">The easy and convenient way of showing the scheme of activities is the activity diagram. </w:t>
      </w:r>
      <w:r w:rsidR="008B7DE6">
        <w:rPr>
          <w:lang w:val="en-US"/>
        </w:rPr>
        <w:t xml:space="preserve">The figure </w:t>
      </w:r>
      <w:r w:rsidR="00964200">
        <w:rPr>
          <w:lang w:val="en-US"/>
        </w:rPr>
        <w:t>below</w:t>
      </w:r>
      <w:r w:rsidR="008B7DE6">
        <w:rPr>
          <w:lang w:val="en-US"/>
        </w:rPr>
        <w:t xml:space="preserve"> shows the activity of the application in time. It is clearly visible that retrieving data is done in a loop until no more data will be considered during the execution. Calculating the maximum flow is done </w:t>
      </w:r>
      <w:r w:rsidR="001D6729">
        <w:rPr>
          <w:lang w:val="en-US"/>
        </w:rPr>
        <w:t>right before</w:t>
      </w:r>
      <w:r w:rsidR="008B7DE6">
        <w:rPr>
          <w:lang w:val="en-US"/>
        </w:rPr>
        <w:t xml:space="preserve"> preparing the results.</w:t>
      </w:r>
    </w:p>
    <w:p w:rsidR="008B7DE6" w:rsidRDefault="008F2D8A" w:rsidP="008B7DE6">
      <w:pPr>
        <w:keepNext/>
        <w:jc w:val="center"/>
      </w:pPr>
      <w:r>
        <w:rPr>
          <w:noProof/>
          <w:lang w:eastAsia="pl-PL"/>
        </w:rPr>
        <w:drawing>
          <wp:inline distT="0" distB="0" distL="0" distR="0">
            <wp:extent cx="4996800" cy="2977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4996800" cy="2977200"/>
                    </a:xfrm>
                    <a:prstGeom prst="rect">
                      <a:avLst/>
                    </a:prstGeom>
                  </pic:spPr>
                </pic:pic>
              </a:graphicData>
            </a:graphic>
          </wp:inline>
        </w:drawing>
      </w:r>
    </w:p>
    <w:p w:rsidR="004744B7" w:rsidRPr="008B7DE6" w:rsidRDefault="008B7DE6" w:rsidP="008B7DE6">
      <w:pPr>
        <w:pStyle w:val="Legenda"/>
        <w:rPr>
          <w:sz w:val="22"/>
          <w:szCs w:val="22"/>
          <w:lang w:val="en-US"/>
        </w:rPr>
      </w:pPr>
      <w:r w:rsidRPr="008B7DE6">
        <w:rPr>
          <w:lang w:val="en-US"/>
        </w:rPr>
        <w:t xml:space="preserve">Figure </w:t>
      </w:r>
      <w:r>
        <w:fldChar w:fldCharType="begin"/>
      </w:r>
      <w:r w:rsidRPr="008B7DE6">
        <w:rPr>
          <w:lang w:val="en-US"/>
        </w:rPr>
        <w:instrText xml:space="preserve"> SEQ Figure \* ARABIC </w:instrText>
      </w:r>
      <w:r>
        <w:fldChar w:fldCharType="separate"/>
      </w:r>
      <w:r w:rsidR="00B0151C">
        <w:rPr>
          <w:noProof/>
          <w:lang w:val="en-US"/>
        </w:rPr>
        <w:t>1</w:t>
      </w:r>
      <w:r>
        <w:fldChar w:fldCharType="end"/>
      </w:r>
      <w:r w:rsidRPr="008B7DE6">
        <w:rPr>
          <w:lang w:val="en-US"/>
        </w:rPr>
        <w:t>: Activity diagram of the application</w:t>
      </w:r>
    </w:p>
    <w:p w:rsidR="00897C37" w:rsidRDefault="00897C37" w:rsidP="00897C37">
      <w:pPr>
        <w:pStyle w:val="Nagwek1"/>
        <w:rPr>
          <w:lang w:val="en-US"/>
        </w:rPr>
      </w:pPr>
      <w:bookmarkStart w:id="5" w:name="_Toc320798873"/>
      <w:r>
        <w:rPr>
          <w:lang w:val="en-US"/>
        </w:rPr>
        <w:lastRenderedPageBreak/>
        <w:t>USED SOLUTIONS</w:t>
      </w:r>
      <w:bookmarkEnd w:id="5"/>
    </w:p>
    <w:p w:rsidR="00897C37" w:rsidRDefault="005D2CBA" w:rsidP="005D2CBA">
      <w:pPr>
        <w:ind w:firstLine="708"/>
        <w:jc w:val="both"/>
        <w:rPr>
          <w:lang w:val="en-US"/>
        </w:rPr>
      </w:pPr>
      <w:r>
        <w:rPr>
          <w:lang w:val="en-US"/>
        </w:rPr>
        <w:t>In this section the data</w:t>
      </w:r>
      <w:r w:rsidR="00D2209D">
        <w:rPr>
          <w:lang w:val="en-US"/>
        </w:rPr>
        <w:t xml:space="preserve"> files</w:t>
      </w:r>
      <w:r>
        <w:rPr>
          <w:lang w:val="en-US"/>
        </w:rPr>
        <w:t xml:space="preserve"> used by the application is described in details as well as environment used to develop the program.</w:t>
      </w:r>
    </w:p>
    <w:p w:rsidR="00D776A0" w:rsidRDefault="00D776A0" w:rsidP="00897C37">
      <w:pPr>
        <w:pStyle w:val="Nagwek2"/>
        <w:rPr>
          <w:lang w:val="en-US"/>
        </w:rPr>
      </w:pPr>
      <w:bookmarkStart w:id="6" w:name="_Toc320798874"/>
      <w:r>
        <w:rPr>
          <w:lang w:val="en-US"/>
        </w:rPr>
        <w:t>External data</w:t>
      </w:r>
      <w:bookmarkEnd w:id="6"/>
    </w:p>
    <w:p w:rsidR="00D776A0" w:rsidRPr="00060EA3" w:rsidRDefault="00D776A0" w:rsidP="00C402A8">
      <w:pPr>
        <w:ind w:firstLine="708"/>
        <w:jc w:val="both"/>
        <w:rPr>
          <w:sz w:val="20"/>
          <w:lang w:val="en-US"/>
        </w:rPr>
      </w:pPr>
      <w:r w:rsidRPr="00060EA3">
        <w:rPr>
          <w:lang w:val="en-US"/>
        </w:rPr>
        <w:t>Both input and output files</w:t>
      </w:r>
      <w:r w:rsidR="00C402A8" w:rsidRPr="00060EA3">
        <w:rPr>
          <w:lang w:val="en-US"/>
        </w:rPr>
        <w:t xml:space="preserve"> used for importing the graph and exporting current graph</w:t>
      </w:r>
      <w:r w:rsidRPr="00060EA3">
        <w:rPr>
          <w:lang w:val="en-US"/>
        </w:rPr>
        <w:t xml:space="preserve"> are in XML f</w:t>
      </w:r>
      <w:r w:rsidR="00C402A8" w:rsidRPr="00060EA3">
        <w:rPr>
          <w:lang w:val="en-US"/>
        </w:rPr>
        <w:t>ormat. The general structure of the file tree is as in the following example:</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xml</w:t>
      </w:r>
      <w:r w:rsidRPr="00C402A8">
        <w:rPr>
          <w:rFonts w:ascii="Consolas" w:hAnsi="Consolas" w:cs="Consolas"/>
          <w:color w:val="0000FF"/>
          <w:sz w:val="19"/>
          <w:szCs w:val="19"/>
          <w:lang w:val="en-US"/>
        </w:rPr>
        <w:t xml:space="preserve"> </w:t>
      </w:r>
      <w:r w:rsidRPr="00C402A8">
        <w:rPr>
          <w:rFonts w:ascii="Consolas" w:hAnsi="Consolas" w:cs="Consolas"/>
          <w:color w:val="FF0000"/>
          <w:sz w:val="19"/>
          <w:szCs w:val="19"/>
          <w:lang w:val="en-US"/>
        </w:rPr>
        <w:t>version</w:t>
      </w:r>
      <w:r w:rsidRPr="00C402A8">
        <w:rPr>
          <w:rFonts w:ascii="Consolas" w:hAnsi="Consolas" w:cs="Consolas"/>
          <w:color w:val="0000FF"/>
          <w:sz w:val="19"/>
          <w:szCs w:val="19"/>
          <w:lang w:val="en-US"/>
        </w:rPr>
        <w:t>=</w:t>
      </w:r>
      <w:r w:rsidRPr="00C402A8">
        <w:rPr>
          <w:rFonts w:ascii="Consolas" w:hAnsi="Consolas" w:cs="Consolas"/>
          <w:sz w:val="19"/>
          <w:szCs w:val="19"/>
          <w:lang w:val="en-US"/>
        </w:rPr>
        <w:t>"</w:t>
      </w:r>
      <w:r w:rsidRPr="00C402A8">
        <w:rPr>
          <w:rFonts w:ascii="Consolas" w:hAnsi="Consolas" w:cs="Consolas"/>
          <w:color w:val="0000FF"/>
          <w:sz w:val="19"/>
          <w:szCs w:val="19"/>
          <w:lang w:val="en-US"/>
        </w:rPr>
        <w:t>1.0</w:t>
      </w:r>
      <w:r w:rsidRPr="00C402A8">
        <w:rPr>
          <w:rFonts w:ascii="Consolas" w:hAnsi="Consolas" w:cs="Consolas"/>
          <w:sz w:val="19"/>
          <w:szCs w:val="19"/>
          <w:lang w:val="en-US"/>
        </w:rPr>
        <w:t>"</w:t>
      </w:r>
      <w:r w:rsidRPr="00C402A8">
        <w:rPr>
          <w:rFonts w:ascii="Consolas" w:hAnsi="Consolas" w:cs="Consolas"/>
          <w:color w:val="0000FF"/>
          <w:sz w:val="19"/>
          <w:szCs w:val="19"/>
          <w:lang w:val="en-US"/>
        </w:rPr>
        <w:t xml:space="preserve"> </w:t>
      </w:r>
      <w:r w:rsidRPr="00C402A8">
        <w:rPr>
          <w:rFonts w:ascii="Consolas" w:hAnsi="Consolas" w:cs="Consolas"/>
          <w:color w:val="FF0000"/>
          <w:sz w:val="19"/>
          <w:szCs w:val="19"/>
          <w:lang w:val="en-US"/>
        </w:rPr>
        <w:t>encoding</w:t>
      </w:r>
      <w:r w:rsidRPr="00C402A8">
        <w:rPr>
          <w:rFonts w:ascii="Consolas" w:hAnsi="Consolas" w:cs="Consolas"/>
          <w:color w:val="0000FF"/>
          <w:sz w:val="19"/>
          <w:szCs w:val="19"/>
          <w:lang w:val="en-US"/>
        </w:rPr>
        <w:t>=</w:t>
      </w:r>
      <w:r w:rsidRPr="00C402A8">
        <w:rPr>
          <w:rFonts w:ascii="Consolas" w:hAnsi="Consolas" w:cs="Consolas"/>
          <w:sz w:val="19"/>
          <w:szCs w:val="19"/>
          <w:lang w:val="en-US"/>
        </w:rPr>
        <w:t>"</w:t>
      </w:r>
      <w:r w:rsidRPr="00C402A8">
        <w:rPr>
          <w:rFonts w:ascii="Consolas" w:hAnsi="Consolas" w:cs="Consolas"/>
          <w:color w:val="0000FF"/>
          <w:sz w:val="19"/>
          <w:szCs w:val="19"/>
          <w:lang w:val="en-US"/>
        </w:rPr>
        <w:t>utf-8</w:t>
      </w:r>
      <w:r w:rsidRPr="00C402A8">
        <w:rPr>
          <w:rFonts w:ascii="Consolas" w:hAnsi="Consolas" w:cs="Consolas"/>
          <w:sz w:val="19"/>
          <w:szCs w:val="19"/>
          <w:lang w:val="en-US"/>
        </w:rPr>
        <w:t>"</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graph</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vertices</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vertex</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id</w:t>
      </w:r>
      <w:r w:rsidRPr="00C402A8">
        <w:rPr>
          <w:rFonts w:ascii="Consolas" w:hAnsi="Consolas" w:cs="Consolas"/>
          <w:color w:val="0000FF"/>
          <w:sz w:val="19"/>
          <w:szCs w:val="19"/>
          <w:lang w:val="en-US"/>
        </w:rPr>
        <w:t>&gt;</w:t>
      </w:r>
      <w:r w:rsidRPr="00C402A8">
        <w:rPr>
          <w:rFonts w:ascii="Consolas" w:hAnsi="Consolas" w:cs="Consolas"/>
          <w:sz w:val="19"/>
          <w:szCs w:val="19"/>
          <w:lang w:val="en-US"/>
        </w:rPr>
        <w:t>vertex1</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id</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mode</w:t>
      </w:r>
      <w:r w:rsidRPr="00C402A8">
        <w:rPr>
          <w:rFonts w:ascii="Consolas" w:hAnsi="Consolas" w:cs="Consolas"/>
          <w:color w:val="0000FF"/>
          <w:sz w:val="19"/>
          <w:szCs w:val="19"/>
          <w:lang w:val="en-US"/>
        </w:rPr>
        <w:t>&gt;</w:t>
      </w:r>
      <w:r w:rsidRPr="00C402A8">
        <w:rPr>
          <w:rFonts w:ascii="Consolas" w:hAnsi="Consolas" w:cs="Consolas"/>
          <w:sz w:val="19"/>
          <w:szCs w:val="19"/>
          <w:lang w:val="en-US"/>
        </w:rPr>
        <w:t>source</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mode</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vertex</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vertex</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id</w:t>
      </w:r>
      <w:r w:rsidRPr="00C402A8">
        <w:rPr>
          <w:rFonts w:ascii="Consolas" w:hAnsi="Consolas" w:cs="Consolas"/>
          <w:color w:val="0000FF"/>
          <w:sz w:val="19"/>
          <w:szCs w:val="19"/>
          <w:lang w:val="en-US"/>
        </w:rPr>
        <w:t>&gt;</w:t>
      </w:r>
      <w:r w:rsidRPr="00C402A8">
        <w:rPr>
          <w:rFonts w:ascii="Consolas" w:hAnsi="Consolas" w:cs="Consolas"/>
          <w:sz w:val="19"/>
          <w:szCs w:val="19"/>
          <w:lang w:val="en-US"/>
        </w:rPr>
        <w:t>vertex2</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id</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mode</w:t>
      </w:r>
      <w:r w:rsidRPr="00C402A8">
        <w:rPr>
          <w:rFonts w:ascii="Consolas" w:hAnsi="Consolas" w:cs="Consolas"/>
          <w:color w:val="0000FF"/>
          <w:sz w:val="19"/>
          <w:szCs w:val="19"/>
          <w:lang w:val="en-US"/>
        </w:rPr>
        <w:t>&gt;</w:t>
      </w:r>
      <w:r w:rsidRPr="00C402A8">
        <w:rPr>
          <w:rFonts w:ascii="Consolas" w:hAnsi="Consolas" w:cs="Consolas"/>
          <w:sz w:val="19"/>
          <w:szCs w:val="19"/>
          <w:lang w:val="en-US"/>
        </w:rPr>
        <w:t>normal</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mode</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vertex</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vertex</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id</w:t>
      </w:r>
      <w:r w:rsidRPr="00C402A8">
        <w:rPr>
          <w:rFonts w:ascii="Consolas" w:hAnsi="Consolas" w:cs="Consolas"/>
          <w:color w:val="0000FF"/>
          <w:sz w:val="19"/>
          <w:szCs w:val="19"/>
          <w:lang w:val="en-US"/>
        </w:rPr>
        <w:t>&gt;</w:t>
      </w:r>
      <w:r w:rsidRPr="00C402A8">
        <w:rPr>
          <w:rFonts w:ascii="Consolas" w:hAnsi="Consolas" w:cs="Consolas"/>
          <w:sz w:val="19"/>
          <w:szCs w:val="19"/>
          <w:lang w:val="en-US"/>
        </w:rPr>
        <w:t>vertex3</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id</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mode</w:t>
      </w:r>
      <w:r w:rsidRPr="00C402A8">
        <w:rPr>
          <w:rFonts w:ascii="Consolas" w:hAnsi="Consolas" w:cs="Consolas"/>
          <w:color w:val="0000FF"/>
          <w:sz w:val="19"/>
          <w:szCs w:val="19"/>
          <w:lang w:val="en-US"/>
        </w:rPr>
        <w:t>&gt;</w:t>
      </w:r>
      <w:r w:rsidRPr="00C402A8">
        <w:rPr>
          <w:rFonts w:ascii="Consolas" w:hAnsi="Consolas" w:cs="Consolas"/>
          <w:sz w:val="19"/>
          <w:szCs w:val="19"/>
          <w:lang w:val="en-US"/>
        </w:rPr>
        <w:t>sink</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mode</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vertex</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vertices</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edges</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edge</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from</w:t>
      </w:r>
      <w:r w:rsidRPr="00C402A8">
        <w:rPr>
          <w:rFonts w:ascii="Consolas" w:hAnsi="Consolas" w:cs="Consolas"/>
          <w:color w:val="0000FF"/>
          <w:sz w:val="19"/>
          <w:szCs w:val="19"/>
          <w:lang w:val="en-US"/>
        </w:rPr>
        <w:t>&gt;</w:t>
      </w:r>
      <w:r w:rsidRPr="00C402A8">
        <w:rPr>
          <w:rFonts w:ascii="Consolas" w:hAnsi="Consolas" w:cs="Consolas"/>
          <w:sz w:val="19"/>
          <w:szCs w:val="19"/>
          <w:lang w:val="en-US"/>
        </w:rPr>
        <w:t>vertex1</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from</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proofErr w:type="spellStart"/>
      <w:r w:rsidRPr="00C402A8">
        <w:rPr>
          <w:rFonts w:ascii="Consolas" w:hAnsi="Consolas" w:cs="Consolas"/>
          <w:color w:val="A31515"/>
          <w:sz w:val="19"/>
          <w:szCs w:val="19"/>
          <w:lang w:val="en-US"/>
        </w:rPr>
        <w:t>to</w:t>
      </w:r>
      <w:proofErr w:type="spellEnd"/>
      <w:r w:rsidRPr="00C402A8">
        <w:rPr>
          <w:rFonts w:ascii="Consolas" w:hAnsi="Consolas" w:cs="Consolas"/>
          <w:color w:val="0000FF"/>
          <w:sz w:val="19"/>
          <w:szCs w:val="19"/>
          <w:lang w:val="en-US"/>
        </w:rPr>
        <w:t>&gt;</w:t>
      </w:r>
      <w:r w:rsidRPr="00C402A8">
        <w:rPr>
          <w:rFonts w:ascii="Consolas" w:hAnsi="Consolas" w:cs="Consolas"/>
          <w:sz w:val="19"/>
          <w:szCs w:val="19"/>
          <w:lang w:val="en-US"/>
        </w:rPr>
        <w:t>vertex2</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to</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flow</w:t>
      </w:r>
      <w:r w:rsidRPr="00C402A8">
        <w:rPr>
          <w:rFonts w:ascii="Consolas" w:hAnsi="Consolas" w:cs="Consolas"/>
          <w:color w:val="0000FF"/>
          <w:sz w:val="19"/>
          <w:szCs w:val="19"/>
          <w:lang w:val="en-US"/>
        </w:rPr>
        <w:t>&gt;</w:t>
      </w:r>
      <w:r w:rsidRPr="00C402A8">
        <w:rPr>
          <w:rFonts w:ascii="Consolas" w:hAnsi="Consolas" w:cs="Consolas"/>
          <w:sz w:val="19"/>
          <w:szCs w:val="19"/>
          <w:lang w:val="en-US"/>
        </w:rPr>
        <w:t>5</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flow</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edge</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edge</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from</w:t>
      </w:r>
      <w:r w:rsidRPr="00C402A8">
        <w:rPr>
          <w:rFonts w:ascii="Consolas" w:hAnsi="Consolas" w:cs="Consolas"/>
          <w:color w:val="0000FF"/>
          <w:sz w:val="19"/>
          <w:szCs w:val="19"/>
          <w:lang w:val="en-US"/>
        </w:rPr>
        <w:t>&gt;</w:t>
      </w:r>
      <w:r w:rsidRPr="00C402A8">
        <w:rPr>
          <w:rFonts w:ascii="Consolas" w:hAnsi="Consolas" w:cs="Consolas"/>
          <w:sz w:val="19"/>
          <w:szCs w:val="19"/>
          <w:lang w:val="en-US"/>
        </w:rPr>
        <w:t>vertex3</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from</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proofErr w:type="spellStart"/>
      <w:r w:rsidRPr="00C402A8">
        <w:rPr>
          <w:rFonts w:ascii="Consolas" w:hAnsi="Consolas" w:cs="Consolas"/>
          <w:color w:val="A31515"/>
          <w:sz w:val="19"/>
          <w:szCs w:val="19"/>
          <w:lang w:val="en-US"/>
        </w:rPr>
        <w:t>to</w:t>
      </w:r>
      <w:proofErr w:type="spellEnd"/>
      <w:r w:rsidRPr="00C402A8">
        <w:rPr>
          <w:rFonts w:ascii="Consolas" w:hAnsi="Consolas" w:cs="Consolas"/>
          <w:color w:val="0000FF"/>
          <w:sz w:val="19"/>
          <w:szCs w:val="19"/>
          <w:lang w:val="en-US"/>
        </w:rPr>
        <w:t>&gt;</w:t>
      </w:r>
      <w:r w:rsidRPr="00C402A8">
        <w:rPr>
          <w:rFonts w:ascii="Consolas" w:hAnsi="Consolas" w:cs="Consolas"/>
          <w:sz w:val="19"/>
          <w:szCs w:val="19"/>
          <w:lang w:val="en-US"/>
        </w:rPr>
        <w:t>vertex2</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to</w:t>
      </w:r>
      <w:r w:rsidRPr="00C402A8">
        <w:rPr>
          <w:rFonts w:ascii="Consolas" w:hAnsi="Consolas" w:cs="Consolas"/>
          <w:color w:val="0000FF"/>
          <w:sz w:val="19"/>
          <w:szCs w:val="19"/>
          <w:lang w:val="en-US"/>
        </w:rPr>
        <w:t>&gt;</w:t>
      </w:r>
    </w:p>
    <w:p w:rsidR="00C402A8" w:rsidRPr="00C402A8"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&lt;</w:t>
      </w:r>
      <w:r w:rsidRPr="00C402A8">
        <w:rPr>
          <w:rFonts w:ascii="Consolas" w:hAnsi="Consolas" w:cs="Consolas"/>
          <w:color w:val="A31515"/>
          <w:sz w:val="19"/>
          <w:szCs w:val="19"/>
          <w:lang w:val="en-US"/>
        </w:rPr>
        <w:t>flow</w:t>
      </w:r>
      <w:r w:rsidRPr="00C402A8">
        <w:rPr>
          <w:rFonts w:ascii="Consolas" w:hAnsi="Consolas" w:cs="Consolas"/>
          <w:color w:val="0000FF"/>
          <w:sz w:val="19"/>
          <w:szCs w:val="19"/>
          <w:lang w:val="en-US"/>
        </w:rPr>
        <w:t>&gt;</w:t>
      </w:r>
      <w:r w:rsidRPr="00C402A8">
        <w:rPr>
          <w:rFonts w:ascii="Consolas" w:hAnsi="Consolas" w:cs="Consolas"/>
          <w:sz w:val="19"/>
          <w:szCs w:val="19"/>
          <w:lang w:val="en-US"/>
        </w:rPr>
        <w:t>10</w:t>
      </w:r>
      <w:r w:rsidRPr="00C402A8">
        <w:rPr>
          <w:rFonts w:ascii="Consolas" w:hAnsi="Consolas" w:cs="Consolas"/>
          <w:color w:val="0000FF"/>
          <w:sz w:val="19"/>
          <w:szCs w:val="19"/>
          <w:lang w:val="en-US"/>
        </w:rPr>
        <w:t>&lt;/</w:t>
      </w:r>
      <w:r w:rsidRPr="00C402A8">
        <w:rPr>
          <w:rFonts w:ascii="Consolas" w:hAnsi="Consolas" w:cs="Consolas"/>
          <w:color w:val="A31515"/>
          <w:sz w:val="19"/>
          <w:szCs w:val="19"/>
          <w:lang w:val="en-US"/>
        </w:rPr>
        <w:t>flow</w:t>
      </w:r>
      <w:r w:rsidRPr="00C402A8">
        <w:rPr>
          <w:rFonts w:ascii="Consolas" w:hAnsi="Consolas" w:cs="Consolas"/>
          <w:color w:val="0000FF"/>
          <w:sz w:val="19"/>
          <w:szCs w:val="19"/>
          <w:lang w:val="en-US"/>
        </w:rPr>
        <w:t>&gt;</w:t>
      </w:r>
    </w:p>
    <w:p w:rsidR="00C402A8" w:rsidRPr="0094738D" w:rsidRDefault="00C402A8" w:rsidP="00C402A8">
      <w:pPr>
        <w:autoSpaceDE w:val="0"/>
        <w:autoSpaceDN w:val="0"/>
        <w:adjustRightInd w:val="0"/>
        <w:spacing w:after="0" w:line="240" w:lineRule="auto"/>
        <w:rPr>
          <w:rFonts w:ascii="Consolas" w:hAnsi="Consolas" w:cs="Consolas"/>
          <w:sz w:val="19"/>
          <w:szCs w:val="19"/>
          <w:lang w:val="en-US"/>
        </w:rPr>
      </w:pPr>
      <w:r w:rsidRPr="00C402A8">
        <w:rPr>
          <w:rFonts w:ascii="Consolas" w:hAnsi="Consolas" w:cs="Consolas"/>
          <w:color w:val="0000FF"/>
          <w:sz w:val="19"/>
          <w:szCs w:val="19"/>
          <w:lang w:val="en-US"/>
        </w:rPr>
        <w:t xml:space="preserve">    </w:t>
      </w:r>
      <w:r w:rsidRPr="0094738D">
        <w:rPr>
          <w:rFonts w:ascii="Consolas" w:hAnsi="Consolas" w:cs="Consolas"/>
          <w:color w:val="0000FF"/>
          <w:sz w:val="19"/>
          <w:szCs w:val="19"/>
          <w:lang w:val="en-US"/>
        </w:rPr>
        <w:t>&lt;/</w:t>
      </w:r>
      <w:r w:rsidRPr="0094738D">
        <w:rPr>
          <w:rFonts w:ascii="Consolas" w:hAnsi="Consolas" w:cs="Consolas"/>
          <w:color w:val="A31515"/>
          <w:sz w:val="19"/>
          <w:szCs w:val="19"/>
          <w:lang w:val="en-US"/>
        </w:rPr>
        <w:t>edge</w:t>
      </w:r>
      <w:r w:rsidRPr="0094738D">
        <w:rPr>
          <w:rFonts w:ascii="Consolas" w:hAnsi="Consolas" w:cs="Consolas"/>
          <w:color w:val="0000FF"/>
          <w:sz w:val="19"/>
          <w:szCs w:val="19"/>
          <w:lang w:val="en-US"/>
        </w:rPr>
        <w:t>&gt;</w:t>
      </w:r>
    </w:p>
    <w:p w:rsidR="00C402A8" w:rsidRPr="0094738D" w:rsidRDefault="00C402A8" w:rsidP="00C402A8">
      <w:pPr>
        <w:autoSpaceDE w:val="0"/>
        <w:autoSpaceDN w:val="0"/>
        <w:adjustRightInd w:val="0"/>
        <w:spacing w:after="0" w:line="240" w:lineRule="auto"/>
        <w:rPr>
          <w:rFonts w:ascii="Consolas" w:hAnsi="Consolas" w:cs="Consolas"/>
          <w:sz w:val="19"/>
          <w:szCs w:val="19"/>
          <w:lang w:val="en-US"/>
        </w:rPr>
      </w:pPr>
      <w:r w:rsidRPr="0094738D">
        <w:rPr>
          <w:rFonts w:ascii="Consolas" w:hAnsi="Consolas" w:cs="Consolas"/>
          <w:color w:val="0000FF"/>
          <w:sz w:val="19"/>
          <w:szCs w:val="19"/>
          <w:lang w:val="en-US"/>
        </w:rPr>
        <w:t xml:space="preserve">  &lt;/</w:t>
      </w:r>
      <w:r w:rsidRPr="0094738D">
        <w:rPr>
          <w:rFonts w:ascii="Consolas" w:hAnsi="Consolas" w:cs="Consolas"/>
          <w:color w:val="A31515"/>
          <w:sz w:val="19"/>
          <w:szCs w:val="19"/>
          <w:lang w:val="en-US"/>
        </w:rPr>
        <w:t>edges</w:t>
      </w:r>
      <w:r w:rsidRPr="0094738D">
        <w:rPr>
          <w:rFonts w:ascii="Consolas" w:hAnsi="Consolas" w:cs="Consolas"/>
          <w:color w:val="0000FF"/>
          <w:sz w:val="19"/>
          <w:szCs w:val="19"/>
          <w:lang w:val="en-US"/>
        </w:rPr>
        <w:t>&gt;</w:t>
      </w:r>
    </w:p>
    <w:p w:rsidR="00C402A8" w:rsidRPr="00D006A1" w:rsidRDefault="00C402A8" w:rsidP="00C402A8">
      <w:pPr>
        <w:autoSpaceDE w:val="0"/>
        <w:autoSpaceDN w:val="0"/>
        <w:adjustRightInd w:val="0"/>
        <w:spacing w:after="0" w:line="240" w:lineRule="auto"/>
        <w:rPr>
          <w:rFonts w:ascii="Consolas" w:hAnsi="Consolas" w:cs="Consolas"/>
          <w:color w:val="0000FF"/>
          <w:sz w:val="19"/>
          <w:szCs w:val="19"/>
          <w:lang w:val="en-US"/>
        </w:rPr>
      </w:pPr>
      <w:r w:rsidRPr="0094738D">
        <w:rPr>
          <w:rFonts w:ascii="Consolas" w:hAnsi="Consolas" w:cs="Consolas"/>
          <w:color w:val="0000FF"/>
          <w:sz w:val="19"/>
          <w:szCs w:val="19"/>
          <w:lang w:val="en-US"/>
        </w:rPr>
        <w:t>&lt;/</w:t>
      </w:r>
      <w:r w:rsidRPr="0094738D">
        <w:rPr>
          <w:rFonts w:ascii="Consolas" w:hAnsi="Consolas" w:cs="Consolas"/>
          <w:color w:val="A31515"/>
          <w:sz w:val="19"/>
          <w:szCs w:val="19"/>
          <w:lang w:val="en-US"/>
        </w:rPr>
        <w:t>graph</w:t>
      </w:r>
      <w:r w:rsidRPr="0094738D">
        <w:rPr>
          <w:rFonts w:ascii="Consolas" w:hAnsi="Consolas" w:cs="Consolas"/>
          <w:color w:val="0000FF"/>
          <w:sz w:val="19"/>
          <w:szCs w:val="19"/>
          <w:lang w:val="en-US"/>
        </w:rPr>
        <w:t>&gt;</w:t>
      </w:r>
    </w:p>
    <w:p w:rsidR="00D006A1" w:rsidRDefault="00D006A1" w:rsidP="00C402A8">
      <w:pPr>
        <w:ind w:firstLine="708"/>
        <w:jc w:val="both"/>
        <w:rPr>
          <w:lang w:val="en-US"/>
        </w:rPr>
      </w:pPr>
    </w:p>
    <w:p w:rsidR="00C402A8" w:rsidRPr="00060EA3" w:rsidRDefault="00C402A8" w:rsidP="00C402A8">
      <w:pPr>
        <w:ind w:firstLine="708"/>
        <w:jc w:val="both"/>
        <w:rPr>
          <w:lang w:val="en-US"/>
        </w:rPr>
      </w:pPr>
      <w:r w:rsidRPr="00060EA3">
        <w:rPr>
          <w:lang w:val="en-US"/>
        </w:rPr>
        <w:t>The</w:t>
      </w:r>
      <w:r w:rsidR="00186DC9" w:rsidRPr="00060EA3">
        <w:rPr>
          <w:lang w:val="en-US"/>
        </w:rPr>
        <w:t xml:space="preserve"> vertex</w:t>
      </w:r>
      <w:r w:rsidRPr="00060EA3">
        <w:rPr>
          <w:lang w:val="en-US"/>
        </w:rPr>
        <w:t xml:space="preserve"> mode element can be empty. Then it means that the given vertex is “normal” vertex i.e. it is not a source neither a sink vertex. It may happen that the file will be bad-formatted. For example there will be several source vertices and several sink vertices. The application while parsing will set the last occurrence of this special vertex type and set all </w:t>
      </w:r>
      <w:r w:rsidR="00186DC9" w:rsidRPr="00060EA3">
        <w:rPr>
          <w:lang w:val="en-US"/>
        </w:rPr>
        <w:t>previous ones</w:t>
      </w:r>
      <w:r w:rsidRPr="00060EA3">
        <w:rPr>
          <w:lang w:val="en-US"/>
        </w:rPr>
        <w:t xml:space="preserve"> to normal state.</w:t>
      </w:r>
      <w:r w:rsidR="00067D05" w:rsidRPr="00060EA3">
        <w:rPr>
          <w:lang w:val="en-US"/>
        </w:rPr>
        <w:t xml:space="preserve"> All data outside the graph element is ignored.</w:t>
      </w:r>
    </w:p>
    <w:p w:rsidR="00186DC9" w:rsidRDefault="005D2CBA" w:rsidP="00186DC9">
      <w:pPr>
        <w:pStyle w:val="Nagwek2"/>
        <w:rPr>
          <w:lang w:val="en-US"/>
        </w:rPr>
      </w:pPr>
      <w:bookmarkStart w:id="7" w:name="_Toc320798875"/>
      <w:r>
        <w:rPr>
          <w:lang w:val="en-US"/>
        </w:rPr>
        <w:t>Results</w:t>
      </w:r>
      <w:r w:rsidR="00186DC9">
        <w:rPr>
          <w:lang w:val="en-US"/>
        </w:rPr>
        <w:t xml:space="preserve"> file</w:t>
      </w:r>
      <w:bookmarkEnd w:id="7"/>
    </w:p>
    <w:p w:rsidR="00210EE8" w:rsidRPr="00DE0BC4" w:rsidRDefault="005D2CBA" w:rsidP="00485E10">
      <w:pPr>
        <w:autoSpaceDE w:val="0"/>
        <w:autoSpaceDN w:val="0"/>
        <w:adjustRightInd w:val="0"/>
        <w:spacing w:after="0" w:line="240" w:lineRule="auto"/>
        <w:ind w:firstLine="708"/>
        <w:jc w:val="both"/>
        <w:rPr>
          <w:rFonts w:cstheme="minorHAnsi"/>
          <w:lang w:val="en-US"/>
        </w:rPr>
      </w:pPr>
      <w:r>
        <w:rPr>
          <w:lang w:val="en-US"/>
        </w:rPr>
        <w:t>The results</w:t>
      </w:r>
      <w:r w:rsidR="00186DC9">
        <w:rPr>
          <w:lang w:val="en-US"/>
        </w:rPr>
        <w:t xml:space="preserve"> file which can be saved after maximum flow is calculated is </w:t>
      </w:r>
      <w:r w:rsidR="00591CCD">
        <w:rPr>
          <w:lang w:val="en-US"/>
        </w:rPr>
        <w:t xml:space="preserve">in XML format. It gives information about the utilization of each </w:t>
      </w:r>
      <w:r>
        <w:rPr>
          <w:lang w:val="en-US"/>
        </w:rPr>
        <w:t xml:space="preserve">edge’s capacity and </w:t>
      </w:r>
      <w:r w:rsidR="00A77653">
        <w:rPr>
          <w:lang w:val="en-US"/>
        </w:rPr>
        <w:t xml:space="preserve">maximum value. It is very similar to the input file but contains one additional element in edge section mainly </w:t>
      </w:r>
      <w:r w:rsidR="00210EE8" w:rsidRPr="00210EE8">
        <w:rPr>
          <w:rFonts w:ascii="Consolas" w:hAnsi="Consolas" w:cs="Consolas"/>
          <w:color w:val="0000FF"/>
          <w:sz w:val="19"/>
          <w:szCs w:val="19"/>
          <w:lang w:val="en-US"/>
        </w:rPr>
        <w:t>&lt;</w:t>
      </w:r>
      <w:proofErr w:type="spellStart"/>
      <w:r w:rsidR="00210EE8" w:rsidRPr="00210EE8">
        <w:rPr>
          <w:rFonts w:ascii="Consolas" w:hAnsi="Consolas" w:cs="Consolas"/>
          <w:color w:val="A31515"/>
          <w:sz w:val="19"/>
          <w:szCs w:val="19"/>
          <w:lang w:val="en-US"/>
        </w:rPr>
        <w:t>used_capacity</w:t>
      </w:r>
      <w:proofErr w:type="spellEnd"/>
      <w:r w:rsidR="00210EE8" w:rsidRPr="00210EE8">
        <w:rPr>
          <w:rFonts w:ascii="Consolas" w:hAnsi="Consolas" w:cs="Consolas"/>
          <w:color w:val="0000FF"/>
          <w:sz w:val="19"/>
          <w:szCs w:val="19"/>
          <w:lang w:val="en-US"/>
        </w:rPr>
        <w:t>&gt;&lt;/</w:t>
      </w:r>
      <w:proofErr w:type="spellStart"/>
      <w:r w:rsidR="00210EE8" w:rsidRPr="00210EE8">
        <w:rPr>
          <w:rFonts w:ascii="Consolas" w:hAnsi="Consolas" w:cs="Consolas"/>
          <w:color w:val="A31515"/>
          <w:sz w:val="19"/>
          <w:szCs w:val="19"/>
          <w:lang w:val="en-US"/>
        </w:rPr>
        <w:t>used_capacity</w:t>
      </w:r>
      <w:proofErr w:type="spellEnd"/>
      <w:r w:rsidR="00210EE8" w:rsidRPr="00210EE8">
        <w:rPr>
          <w:rFonts w:ascii="Consolas" w:hAnsi="Consolas" w:cs="Consolas"/>
          <w:color w:val="0000FF"/>
          <w:sz w:val="19"/>
          <w:szCs w:val="19"/>
          <w:lang w:val="en-US"/>
        </w:rPr>
        <w:t>&gt;</w:t>
      </w:r>
      <w:r w:rsidR="00DE0BC4" w:rsidRPr="00DE0BC4">
        <w:rPr>
          <w:rFonts w:cstheme="minorHAnsi"/>
          <w:lang w:val="en-US"/>
        </w:rPr>
        <w:t>.</w:t>
      </w:r>
    </w:p>
    <w:p w:rsidR="00186DC9" w:rsidRPr="00186DC9" w:rsidRDefault="00186DC9" w:rsidP="002C738F">
      <w:pPr>
        <w:ind w:firstLine="708"/>
        <w:rPr>
          <w:lang w:val="en-US"/>
        </w:rPr>
      </w:pPr>
    </w:p>
    <w:p w:rsidR="00067D05" w:rsidRDefault="00067D05" w:rsidP="00067D05">
      <w:pPr>
        <w:pStyle w:val="Nagwek2"/>
        <w:rPr>
          <w:lang w:val="en-US"/>
        </w:rPr>
      </w:pPr>
      <w:bookmarkStart w:id="8" w:name="_Toc320798876"/>
      <w:r>
        <w:rPr>
          <w:lang w:val="en-US"/>
        </w:rPr>
        <w:lastRenderedPageBreak/>
        <w:t>Environment</w:t>
      </w:r>
      <w:bookmarkEnd w:id="8"/>
    </w:p>
    <w:p w:rsidR="00067D05" w:rsidRPr="00193B45" w:rsidRDefault="00067D05" w:rsidP="003A66FF">
      <w:pPr>
        <w:ind w:firstLine="708"/>
        <w:jc w:val="both"/>
        <w:rPr>
          <w:lang w:val="en-US"/>
        </w:rPr>
      </w:pPr>
      <w:r w:rsidRPr="00193B45">
        <w:rPr>
          <w:lang w:val="en-US"/>
        </w:rPr>
        <w:t>The application is based on Microsoft solutions. Technology upon which it will developed i</w:t>
      </w:r>
      <w:r w:rsidR="00A32B8F" w:rsidRPr="00193B45">
        <w:rPr>
          <w:lang w:val="en-US"/>
        </w:rPr>
        <w:t>s Windows Forms and C# programming language. Chosen Integrated Development Environment is Microsoft Visual Studio 2010 since it provides all necessary features and functionality for creating modern and reliable applications and unified solutions.</w:t>
      </w:r>
    </w:p>
    <w:p w:rsidR="00897C37" w:rsidRDefault="00897C37">
      <w:pPr>
        <w:rPr>
          <w:lang w:val="en-US"/>
        </w:rPr>
      </w:pPr>
      <w:r>
        <w:rPr>
          <w:lang w:val="en-US"/>
        </w:rPr>
        <w:br w:type="page"/>
      </w:r>
    </w:p>
    <w:p w:rsidR="00897C37" w:rsidRDefault="00897C37" w:rsidP="00897C37">
      <w:pPr>
        <w:pStyle w:val="Nagwek1"/>
        <w:rPr>
          <w:lang w:val="en-US"/>
        </w:rPr>
      </w:pPr>
      <w:bookmarkStart w:id="9" w:name="_Toc320798877"/>
      <w:r>
        <w:rPr>
          <w:lang w:val="en-US"/>
        </w:rPr>
        <w:lastRenderedPageBreak/>
        <w:t>USED ALGORITHMS</w:t>
      </w:r>
      <w:bookmarkEnd w:id="9"/>
    </w:p>
    <w:p w:rsidR="00897C37" w:rsidRDefault="00897C37" w:rsidP="00897C37">
      <w:pPr>
        <w:ind w:firstLine="708"/>
        <w:jc w:val="both"/>
        <w:rPr>
          <w:lang w:val="en-US"/>
        </w:rPr>
      </w:pPr>
      <w:r w:rsidRPr="00082F62">
        <w:rPr>
          <w:lang w:val="en-US"/>
        </w:rPr>
        <w:t>For proper processing of the input file in the logic layer of the system architecture, there are some algorithms needed.</w:t>
      </w:r>
    </w:p>
    <w:p w:rsidR="00897C37" w:rsidRPr="00082F62" w:rsidRDefault="00897C37" w:rsidP="00897C37">
      <w:pPr>
        <w:pStyle w:val="Nagwek2"/>
        <w:rPr>
          <w:lang w:val="en-US"/>
        </w:rPr>
      </w:pPr>
      <w:bookmarkStart w:id="10" w:name="_Toc320798878"/>
      <w:r>
        <w:rPr>
          <w:lang w:val="en-US"/>
        </w:rPr>
        <w:t>Ford–Fulkerson A</w:t>
      </w:r>
      <w:r w:rsidRPr="00082F62">
        <w:rPr>
          <w:lang w:val="en-US"/>
        </w:rPr>
        <w:t>lgorithm</w:t>
      </w:r>
      <w:bookmarkEnd w:id="10"/>
    </w:p>
    <w:p w:rsidR="00897C37" w:rsidRPr="008E162B" w:rsidRDefault="00897C37" w:rsidP="00230A4A">
      <w:pPr>
        <w:ind w:firstLine="708"/>
        <w:jc w:val="both"/>
        <w:rPr>
          <w:lang w:val="en-US"/>
        </w:rPr>
      </w:pPr>
      <w:r w:rsidRPr="008E162B">
        <w:rPr>
          <w:lang w:val="en-US"/>
        </w:rPr>
        <w:t>The Ford–Fulkerson Method is an algorithm which computes the maximum flow in a flow network. The idea behind the algorithm is very simple. As long as there is a path from the source (start node) to the sink (end node), with available capacity on all edges in the path, we send flow along one of these paths. Then we find another path, and so on. A path with available capacity is called an augmenting path. The way in which we search for a path with excess capacity is not specified. Thus this algorithm in specific situations may not terminate or may produce wrong results.</w:t>
      </w:r>
    </w:p>
    <w:p w:rsidR="00897C37" w:rsidRPr="008E162B" w:rsidRDefault="00897C37" w:rsidP="00897C37">
      <w:pPr>
        <w:pStyle w:val="Bezodstpw"/>
        <w:jc w:val="both"/>
        <w:rPr>
          <w:lang w:val="en-US"/>
        </w:rPr>
      </w:pPr>
    </w:p>
    <w:p w:rsidR="00897C37" w:rsidRPr="008E162B" w:rsidRDefault="00897C37" w:rsidP="00897C37">
      <w:pPr>
        <w:pStyle w:val="Bezodstpw"/>
        <w:jc w:val="both"/>
        <w:rPr>
          <w:lang w:val="en-US"/>
        </w:rPr>
      </w:pPr>
      <w:r w:rsidRPr="008E162B">
        <w:rPr>
          <w:lang w:val="en-US"/>
        </w:rPr>
        <w:t>Pseudo code</w:t>
      </w:r>
      <w:r w:rsidR="001F0999">
        <w:rPr>
          <w:rStyle w:val="Odwoanieprzypisudolnego"/>
          <w:lang w:val="en-US"/>
        </w:rPr>
        <w:footnoteReference w:id="1"/>
      </w:r>
      <w:r w:rsidRPr="008E162B">
        <w:rPr>
          <w:lang w:val="en-US"/>
        </w:rPr>
        <w:t>:</w:t>
      </w:r>
    </w:p>
    <w:p w:rsidR="00897C37" w:rsidRPr="008E162B" w:rsidRDefault="00897C37" w:rsidP="00897C37">
      <w:pPr>
        <w:pStyle w:val="Bezodstpw"/>
        <w:jc w:val="both"/>
        <w:rPr>
          <w:lang w:val="en-US"/>
        </w:rPr>
      </w:pPr>
    </w:p>
    <w:p w:rsidR="00897C37" w:rsidRPr="008E162B" w:rsidRDefault="00D30BC3" w:rsidP="00897C37">
      <w:pPr>
        <w:pStyle w:val="Bezodstpw"/>
        <w:jc w:val="both"/>
        <w:rPr>
          <w:lang w:val="en-US"/>
        </w:rPr>
      </w:pPr>
      <w:r>
        <w:rPr>
          <w:lang w:val="en-US"/>
        </w:rPr>
        <w:t>Input</w:t>
      </w:r>
      <w:r w:rsidR="00897C37" w:rsidRPr="008E162B">
        <w:rPr>
          <w:lang w:val="en-US"/>
        </w:rPr>
        <w:t xml:space="preserve">: graph </w:t>
      </w:r>
      <m:oMath>
        <m:r>
          <w:rPr>
            <w:rFonts w:ascii="Cambria Math" w:hAnsi="Cambria Math"/>
            <w:lang w:val="en-US"/>
          </w:rPr>
          <m:t>G</m:t>
        </m:r>
      </m:oMath>
      <w:r w:rsidR="00897C37" w:rsidRPr="008E162B">
        <w:rPr>
          <w:rFonts w:eastAsiaTheme="minorEastAsia"/>
          <w:lang w:val="en-US"/>
        </w:rPr>
        <w:t xml:space="preserve"> </w:t>
      </w:r>
      <w:r w:rsidR="00897C37" w:rsidRPr="008E162B">
        <w:rPr>
          <w:lang w:val="en-US"/>
        </w:rPr>
        <w:t xml:space="preserve">with flow capacity </w:t>
      </w:r>
      <m:oMath>
        <m:r>
          <w:rPr>
            <w:rFonts w:ascii="Cambria Math" w:hAnsi="Cambria Math"/>
            <w:lang w:val="en-US"/>
          </w:rPr>
          <m:t>c</m:t>
        </m:r>
      </m:oMath>
      <w:r w:rsidR="00897C37" w:rsidRPr="008E162B">
        <w:rPr>
          <w:lang w:val="en-US"/>
        </w:rPr>
        <w:t xml:space="preserve">, a source node </w:t>
      </w:r>
      <m:oMath>
        <m:r>
          <w:rPr>
            <w:rFonts w:ascii="Cambria Math" w:hAnsi="Cambria Math"/>
            <w:lang w:val="en-US"/>
          </w:rPr>
          <m:t>s</m:t>
        </m:r>
      </m:oMath>
      <w:r w:rsidR="00897C37" w:rsidRPr="008E162B">
        <w:rPr>
          <w:lang w:val="en-US"/>
        </w:rPr>
        <w:t xml:space="preserve">, and a sink node </w:t>
      </w:r>
      <m:oMath>
        <m:r>
          <w:rPr>
            <w:rFonts w:ascii="Cambria Math" w:hAnsi="Cambria Math"/>
            <w:lang w:val="en-US"/>
          </w:rPr>
          <m:t>t</m:t>
        </m:r>
      </m:oMath>
    </w:p>
    <w:p w:rsidR="00897C37" w:rsidRPr="008E162B" w:rsidRDefault="00897C37" w:rsidP="00897C37">
      <w:pPr>
        <w:pStyle w:val="Bezodstpw"/>
        <w:jc w:val="both"/>
        <w:rPr>
          <w:lang w:val="en-US"/>
        </w:rPr>
      </w:pPr>
      <w:r w:rsidRPr="008E162B">
        <w:rPr>
          <w:lang w:val="en-US"/>
        </w:rPr>
        <w:t xml:space="preserve">Output: a flow </w:t>
      </w:r>
      <m:oMath>
        <m:r>
          <w:rPr>
            <w:rFonts w:ascii="Cambria Math" w:hAnsi="Cambria Math"/>
            <w:lang w:val="en-US"/>
          </w:rPr>
          <m:t>f</m:t>
        </m:r>
      </m:oMath>
      <w:r w:rsidRPr="008E162B">
        <w:rPr>
          <w:lang w:val="en-US"/>
        </w:rPr>
        <w:t xml:space="preserve"> from </w:t>
      </w:r>
      <m:oMath>
        <m:r>
          <w:rPr>
            <w:rFonts w:ascii="Cambria Math" w:hAnsi="Cambria Math"/>
            <w:lang w:val="en-US"/>
          </w:rPr>
          <m:t>s</m:t>
        </m:r>
      </m:oMath>
      <w:r w:rsidRPr="008E162B">
        <w:rPr>
          <w:lang w:val="en-US"/>
        </w:rPr>
        <w:t xml:space="preserve"> to </w:t>
      </w:r>
      <m:oMath>
        <m:r>
          <w:rPr>
            <w:rFonts w:ascii="Cambria Math" w:hAnsi="Cambria Math"/>
            <w:lang w:val="en-US"/>
          </w:rPr>
          <m:t>t</m:t>
        </m:r>
      </m:oMath>
      <w:r w:rsidRPr="008E162B">
        <w:rPr>
          <w:lang w:val="en-US"/>
        </w:rPr>
        <w:t xml:space="preserve"> which is a maximum</w:t>
      </w:r>
    </w:p>
    <w:p w:rsidR="00897C37" w:rsidRPr="008E162B" w:rsidRDefault="00897C37" w:rsidP="00897C37">
      <w:pPr>
        <w:pStyle w:val="Bezodstpw"/>
        <w:numPr>
          <w:ilvl w:val="0"/>
          <w:numId w:val="15"/>
        </w:numPr>
        <w:jc w:val="both"/>
        <w:rPr>
          <w:lang w:val="en-US"/>
        </w:rPr>
      </w:pPr>
      <m:oMath>
        <m:r>
          <w:rPr>
            <w:rFonts w:ascii="Cambria Math" w:hAnsi="Cambria Math"/>
            <w:lang w:val="en-US"/>
          </w:rPr>
          <m:t>f(u,v)</m:t>
        </m:r>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r>
          <w:rPr>
            <w:rFonts w:ascii="Cambria Math" w:hAnsi="Cambria Math"/>
            <w:lang w:val="en-US"/>
          </w:rPr>
          <m:t>0</m:t>
        </m:r>
      </m:oMath>
      <w:r w:rsidRPr="008E162B">
        <w:rPr>
          <w:rFonts w:eastAsiaTheme="minorEastAsia"/>
          <w:lang w:val="en-US"/>
        </w:rPr>
        <w:t xml:space="preserve"> for all edges </w:t>
      </w:r>
      <m:oMath>
        <m:r>
          <w:rPr>
            <w:rFonts w:ascii="Cambria Math" w:eastAsiaTheme="minorEastAsia" w:hAnsi="Cambria Math"/>
            <w:lang w:val="en-US"/>
          </w:rPr>
          <m:t>(u,v)</m:t>
        </m:r>
      </m:oMath>
    </w:p>
    <w:p w:rsidR="00897C37" w:rsidRPr="008E162B" w:rsidRDefault="00897C37" w:rsidP="00897C37">
      <w:pPr>
        <w:pStyle w:val="Bezodstpw"/>
        <w:numPr>
          <w:ilvl w:val="0"/>
          <w:numId w:val="15"/>
        </w:numPr>
        <w:jc w:val="both"/>
        <w:rPr>
          <w:lang w:val="en-US"/>
        </w:rPr>
      </w:pPr>
      <w:r w:rsidRPr="008E162B">
        <w:rPr>
          <w:lang w:val="en-US"/>
        </w:rPr>
        <w:t xml:space="preserve">While there is a path </w:t>
      </w:r>
      <m:oMath>
        <m:r>
          <w:rPr>
            <w:rFonts w:ascii="Cambria Math" w:hAnsi="Cambria Math"/>
            <w:lang w:val="en-US"/>
          </w:rPr>
          <m:t>p</m:t>
        </m:r>
      </m:oMath>
      <w:r w:rsidRPr="008E162B">
        <w:rPr>
          <w:lang w:val="en-US"/>
        </w:rPr>
        <w:t xml:space="preserve"> from </w:t>
      </w:r>
      <m:oMath>
        <m:r>
          <w:rPr>
            <w:rFonts w:ascii="Cambria Math" w:hAnsi="Cambria Math"/>
            <w:lang w:val="en-US"/>
          </w:rPr>
          <m:t>s</m:t>
        </m:r>
      </m:oMath>
      <w:r w:rsidRPr="008E162B">
        <w:rPr>
          <w:lang w:val="en-US"/>
        </w:rPr>
        <w:t xml:space="preserve"> to </w:t>
      </w:r>
      <m:oMath>
        <m:r>
          <w:rPr>
            <w:rFonts w:ascii="Cambria Math" w:hAnsi="Cambria Math"/>
            <w:lang w:val="en-US"/>
          </w:rPr>
          <m:t>t</m:t>
        </m:r>
      </m:oMath>
      <w:r w:rsidRPr="008E162B">
        <w:rPr>
          <w:lang w:val="en-US"/>
        </w:rPr>
        <w:t xml:space="preserve"> in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m:t>
            </m:r>
          </m:sub>
        </m:sSub>
      </m:oMath>
      <w:r w:rsidRPr="008E162B">
        <w:rPr>
          <w:lang w:val="en-US"/>
        </w:rPr>
        <w:t xml:space="preserve"> such that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&gt;0</m:t>
        </m:r>
      </m:oMath>
      <w:r w:rsidRPr="008E162B">
        <w:rPr>
          <w:rFonts w:eastAsiaTheme="minorEastAsia"/>
          <w:lang w:val="en-US"/>
        </w:rPr>
        <w:t xml:space="preserve"> for all edges </w:t>
      </w:r>
      <m:oMath>
        <m:r>
          <w:rPr>
            <w:rFonts w:ascii="Cambria Math" w:eastAsiaTheme="minorEastAsia" w:hAnsi="Cambria Math"/>
            <w:lang w:val="en-US"/>
          </w:rPr>
          <m:t>(u,v)∈p</m:t>
        </m:r>
      </m:oMath>
      <w:r w:rsidRPr="008E162B">
        <w:rPr>
          <w:rFonts w:eastAsiaTheme="minorEastAsia"/>
          <w:lang w:val="en-US"/>
        </w:rPr>
        <w:t>:</w:t>
      </w:r>
    </w:p>
    <w:p w:rsidR="00897C37" w:rsidRPr="008E162B" w:rsidRDefault="00897C37" w:rsidP="00897C37">
      <w:pPr>
        <w:pStyle w:val="Bezodstpw"/>
        <w:numPr>
          <w:ilvl w:val="3"/>
          <w:numId w:val="15"/>
        </w:numPr>
        <w:ind w:left="1701"/>
        <w:jc w:val="both"/>
        <w:rPr>
          <w:lang w:val="en-US"/>
        </w:rPr>
      </w:pPr>
      <w:r w:rsidRPr="008E162B">
        <w:rPr>
          <w:lang w:val="en-US"/>
        </w:rPr>
        <w:t>Find all</w:t>
      </w:r>
      <w:r w:rsidRPr="008E162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p</m:t>
            </m:r>
          </m:e>
        </m:d>
        <m:r>
          <w:rPr>
            <w:rFonts w:ascii="Cambria Math" w:hAnsi="Cambria Math"/>
            <w:lang w:val="en-US"/>
          </w:rPr>
          <m:t>=</m:t>
        </m:r>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:(u,v)∈p}</m:t>
        </m:r>
      </m:oMath>
    </w:p>
    <w:p w:rsidR="00897C37" w:rsidRPr="008E162B" w:rsidRDefault="00897C37" w:rsidP="00897C37">
      <w:pPr>
        <w:pStyle w:val="Bezodstpw"/>
        <w:numPr>
          <w:ilvl w:val="3"/>
          <w:numId w:val="15"/>
        </w:numPr>
        <w:ind w:left="1701"/>
        <w:jc w:val="both"/>
        <w:rPr>
          <w:lang w:val="en-US"/>
        </w:rPr>
      </w:pPr>
      <w:r w:rsidRPr="008E162B">
        <w:rPr>
          <w:rFonts w:eastAsiaTheme="minorEastAsia"/>
          <w:lang w:val="en-US"/>
        </w:rPr>
        <w:t xml:space="preserve">For each edge </w:t>
      </w:r>
      <m:oMath>
        <m:r>
          <w:rPr>
            <w:rFonts w:ascii="Cambria Math" w:eastAsiaTheme="minorEastAsia" w:hAnsi="Cambria Math"/>
            <w:lang w:val="en-US"/>
          </w:rPr>
          <m:t>(u,v)∈p</m:t>
        </m:r>
      </m:oMath>
    </w:p>
    <w:p w:rsidR="00897C37" w:rsidRPr="008E162B" w:rsidRDefault="00897C37" w:rsidP="00897C37">
      <w:pPr>
        <w:pStyle w:val="Bezodstpw"/>
        <w:numPr>
          <w:ilvl w:val="6"/>
          <w:numId w:val="15"/>
        </w:numPr>
        <w:ind w:left="3402"/>
        <w:jc w:val="both"/>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r>
          <w:rPr>
            <w:rFonts w:ascii="Cambria Math" w:hAnsi="Cambria Math"/>
            <w:lang w:val="en-US"/>
          </w:rPr>
          <m:t>(p)</m:t>
        </m:r>
      </m:oMath>
      <w:r w:rsidRPr="008E162B">
        <w:rPr>
          <w:rFonts w:eastAsiaTheme="minorEastAsia"/>
          <w:lang w:val="en-US"/>
        </w:rPr>
        <w:t xml:space="preserve"> (Send flow along the path)</w:t>
      </w:r>
    </w:p>
    <w:p w:rsidR="00897C37" w:rsidRPr="008E162B" w:rsidRDefault="00897C37" w:rsidP="00897C37">
      <w:pPr>
        <w:pStyle w:val="Bezodstpw"/>
        <w:numPr>
          <w:ilvl w:val="6"/>
          <w:numId w:val="15"/>
        </w:numPr>
        <w:ind w:left="3402"/>
        <w:jc w:val="both"/>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v,u</m:t>
            </m:r>
          </m:e>
        </m:d>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r>
          <w:rPr>
            <w:rFonts w:ascii="Cambria Math" w:hAnsi="Cambria Math"/>
            <w:lang w:val="en-US"/>
          </w:rPr>
          <m:t>f</m:t>
        </m:r>
        <m:d>
          <m:dPr>
            <m:ctrlPr>
              <w:rPr>
                <w:rFonts w:ascii="Cambria Math" w:hAnsi="Cambria Math"/>
                <w:i/>
                <w:lang w:val="en-US"/>
              </w:rPr>
            </m:ctrlPr>
          </m:dPr>
          <m:e>
            <m:r>
              <w:rPr>
                <w:rFonts w:ascii="Cambria Math" w:hAnsi="Cambria Math"/>
                <w:lang w:val="en-US"/>
              </w:rPr>
              <m:t>v,u</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r>
          <w:rPr>
            <w:rFonts w:ascii="Cambria Math" w:hAnsi="Cambria Math"/>
            <w:lang w:val="en-US"/>
          </w:rPr>
          <m:t>(p)</m:t>
        </m:r>
      </m:oMath>
      <w:r w:rsidRPr="008E162B">
        <w:rPr>
          <w:rFonts w:eastAsiaTheme="minorEastAsia"/>
          <w:lang w:val="en-US"/>
        </w:rPr>
        <w:t xml:space="preserve"> (The flow will be returned later)</w:t>
      </w:r>
    </w:p>
    <w:p w:rsidR="00897C37" w:rsidRPr="008E162B" w:rsidRDefault="00897C37" w:rsidP="00897C37">
      <w:pPr>
        <w:pStyle w:val="Bezodstpw"/>
        <w:jc w:val="both"/>
        <w:rPr>
          <w:lang w:val="en-US"/>
        </w:rPr>
      </w:pPr>
    </w:p>
    <w:p w:rsidR="00897C37" w:rsidRPr="008E162B" w:rsidRDefault="00897C37" w:rsidP="00230A4A">
      <w:pPr>
        <w:ind w:firstLine="708"/>
        <w:jc w:val="both"/>
        <w:rPr>
          <w:lang w:val="en-US"/>
        </w:rPr>
      </w:pPr>
      <w:r w:rsidRPr="008E162B">
        <w:rPr>
          <w:lang w:val="en-US"/>
        </w:rPr>
        <w:t xml:space="preserve">When no more paths in step 2 can be found, </w:t>
      </w:r>
      <m:oMath>
        <m:r>
          <w:rPr>
            <w:rFonts w:ascii="Cambria Math" w:hAnsi="Cambria Math"/>
            <w:lang w:val="en-US"/>
          </w:rPr>
          <m:t>s</m:t>
        </m:r>
      </m:oMath>
      <w:r w:rsidRPr="008E162B">
        <w:rPr>
          <w:b/>
          <w:i/>
          <w:lang w:val="en-US"/>
        </w:rPr>
        <w:t xml:space="preserve"> </w:t>
      </w:r>
      <w:r w:rsidRPr="008E162B">
        <w:rPr>
          <w:lang w:val="en-US"/>
        </w:rPr>
        <w:t xml:space="preserve">will not be able to reach </w:t>
      </w:r>
      <m:oMath>
        <m:r>
          <w:rPr>
            <w:rFonts w:ascii="Cambria Math" w:hAnsi="Cambria Math"/>
            <w:lang w:val="en-US"/>
          </w:rPr>
          <m:t>t</m:t>
        </m:r>
      </m:oMath>
      <w:r w:rsidRPr="008E162B">
        <w:rPr>
          <w:lang w:val="en-US"/>
        </w:rPr>
        <w:t xml:space="preserve"> in the residual network. If </w:t>
      </w:r>
      <m:oMath>
        <m:r>
          <w:rPr>
            <w:rFonts w:ascii="Cambria Math" w:hAnsi="Cambria Math"/>
            <w:lang w:val="en-US"/>
          </w:rPr>
          <m:t>S</m:t>
        </m:r>
      </m:oMath>
      <w:r w:rsidRPr="008E162B">
        <w:rPr>
          <w:lang w:val="en-US"/>
        </w:rPr>
        <w:t xml:space="preserve"> is the set of nodes reachable by </w:t>
      </w:r>
      <m:oMath>
        <m:r>
          <w:rPr>
            <w:rFonts w:ascii="Cambria Math" w:hAnsi="Cambria Math"/>
            <w:lang w:val="en-US"/>
          </w:rPr>
          <m:t>s</m:t>
        </m:r>
      </m:oMath>
      <w:r w:rsidRPr="008E162B">
        <w:rPr>
          <w:lang w:val="en-US"/>
        </w:rPr>
        <w:t xml:space="preserve"> in the residual network, then the total capacity in the original network of edges from </w:t>
      </w:r>
      <m:oMath>
        <m:r>
          <w:rPr>
            <w:rFonts w:ascii="Cambria Math" w:hAnsi="Cambria Math"/>
            <w:lang w:val="en-US"/>
          </w:rPr>
          <m:t>S</m:t>
        </m:r>
      </m:oMath>
      <w:r w:rsidRPr="008E162B">
        <w:rPr>
          <w:lang w:val="en-US"/>
        </w:rPr>
        <w:t xml:space="preserve"> to the remainder </w:t>
      </w:r>
      <m:oMath>
        <m:r>
          <w:rPr>
            <w:rFonts w:ascii="Cambria Math" w:hAnsi="Cambria Math"/>
            <w:lang w:val="en-US"/>
          </w:rPr>
          <m:t>V</m:t>
        </m:r>
      </m:oMath>
      <w:r w:rsidRPr="008E162B">
        <w:rPr>
          <w:lang w:val="en-US"/>
        </w:rPr>
        <w:t xml:space="preserve"> is on the one hand equal to the total flow we found from </w:t>
      </w:r>
      <m:oMath>
        <m:r>
          <w:rPr>
            <w:rFonts w:ascii="Cambria Math" w:hAnsi="Cambria Math"/>
            <w:lang w:val="en-US"/>
          </w:rPr>
          <m:t>s</m:t>
        </m:r>
      </m:oMath>
      <w:r w:rsidRPr="008E162B">
        <w:rPr>
          <w:lang w:val="en-US"/>
        </w:rPr>
        <w:t xml:space="preserve"> to </w:t>
      </w:r>
      <m:oMath>
        <m:r>
          <w:rPr>
            <w:rFonts w:ascii="Cambria Math" w:hAnsi="Cambria Math"/>
            <w:lang w:val="en-US"/>
          </w:rPr>
          <m:t>t</m:t>
        </m:r>
      </m:oMath>
      <w:r w:rsidRPr="008E162B">
        <w:rPr>
          <w:lang w:val="en-US"/>
        </w:rPr>
        <w:t>, and on the other hand serves as an upper bound for all such flows. This proves that the flow we found is maximal.</w:t>
      </w:r>
    </w:p>
    <w:p w:rsidR="00897C37" w:rsidRPr="008E162B" w:rsidRDefault="00897C37" w:rsidP="00897C37">
      <w:pPr>
        <w:pStyle w:val="Bezodstpw"/>
        <w:jc w:val="both"/>
        <w:rPr>
          <w:lang w:val="en-US"/>
        </w:rPr>
      </w:pPr>
    </w:p>
    <w:p w:rsidR="00897C37" w:rsidRPr="008E162B" w:rsidRDefault="00897C37" w:rsidP="00897C37">
      <w:pPr>
        <w:pStyle w:val="Bezodstpw"/>
        <w:jc w:val="both"/>
        <w:rPr>
          <w:lang w:val="en-US"/>
        </w:rPr>
      </w:pPr>
      <w:r w:rsidRPr="008E162B">
        <w:rPr>
          <w:lang w:val="en-US"/>
        </w:rPr>
        <w:t>Complexity:</w:t>
      </w:r>
    </w:p>
    <w:p w:rsidR="00897C37" w:rsidRPr="008E162B" w:rsidRDefault="00897C37" w:rsidP="00230A4A">
      <w:pPr>
        <w:ind w:firstLine="708"/>
        <w:jc w:val="both"/>
        <w:rPr>
          <w:lang w:val="en-US"/>
        </w:rPr>
      </w:pPr>
      <w:r w:rsidRPr="008E162B">
        <w:rPr>
          <w:lang w:val="en-US"/>
        </w:rPr>
        <w:t xml:space="preserve">When the capacities are integers, the time of Ford-Fulkerson is bounded by </w:t>
      </w:r>
      <m:oMath>
        <m:r>
          <w:rPr>
            <w:rFonts w:ascii="Cambria Math" w:hAnsi="Cambria Math"/>
            <w:lang w:val="en-US"/>
          </w:rPr>
          <m:t>O(Ef)</m:t>
        </m:r>
      </m:oMath>
      <w:r w:rsidRPr="008E162B">
        <w:rPr>
          <w:rFonts w:eastAsiaTheme="minorEastAsia"/>
          <w:lang w:val="en-US"/>
        </w:rPr>
        <w:t xml:space="preserve">, where </w:t>
      </w:r>
      <m:oMath>
        <m:r>
          <w:rPr>
            <w:rFonts w:ascii="Cambria Math" w:eastAsiaTheme="minorEastAsia" w:hAnsi="Cambria Math"/>
            <w:lang w:val="en-US"/>
          </w:rPr>
          <m:t>E</m:t>
        </m:r>
      </m:oMath>
      <w:r w:rsidRPr="008E162B">
        <w:rPr>
          <w:rFonts w:eastAsiaTheme="minorEastAsia"/>
          <w:lang w:val="en-US"/>
        </w:rPr>
        <w:t xml:space="preserve"> is the number of edges and </w:t>
      </w:r>
      <m:oMath>
        <m:r>
          <w:rPr>
            <w:rFonts w:ascii="Cambria Math" w:eastAsiaTheme="minorEastAsia" w:hAnsi="Cambria Math"/>
            <w:lang w:val="en-US"/>
          </w:rPr>
          <m:t>f</m:t>
        </m:r>
      </m:oMath>
      <w:r w:rsidRPr="008E162B">
        <w:rPr>
          <w:rFonts w:eastAsiaTheme="minorEastAsia"/>
          <w:lang w:val="en-US"/>
        </w:rPr>
        <w:t xml:space="preserve"> is the maximum flow in the graph.</w:t>
      </w:r>
    </w:p>
    <w:p w:rsidR="00897C37" w:rsidRPr="008E162B" w:rsidRDefault="00897C37" w:rsidP="00897C37">
      <w:pPr>
        <w:pStyle w:val="Bezodstpw"/>
        <w:jc w:val="both"/>
        <w:rPr>
          <w:lang w:val="en-US"/>
        </w:rPr>
      </w:pPr>
    </w:p>
    <w:p w:rsidR="00897C37" w:rsidRDefault="00897C37" w:rsidP="00897C37">
      <w:pPr>
        <w:pStyle w:val="Nagwek2"/>
        <w:rPr>
          <w:lang w:val="en-US"/>
        </w:rPr>
      </w:pPr>
      <w:bookmarkStart w:id="11" w:name="_Toc320798879"/>
      <w:r>
        <w:rPr>
          <w:lang w:val="en-US"/>
        </w:rPr>
        <w:t>Edmonds-Karp Algorithm</w:t>
      </w:r>
      <w:bookmarkEnd w:id="11"/>
    </w:p>
    <w:p w:rsidR="00897C37" w:rsidRPr="008E162B" w:rsidRDefault="00897C37" w:rsidP="00897C37">
      <w:pPr>
        <w:ind w:firstLine="708"/>
        <w:jc w:val="both"/>
        <w:rPr>
          <w:lang w:val="en-US"/>
        </w:rPr>
      </w:pPr>
      <w:r w:rsidRPr="008E162B">
        <w:rPr>
          <w:lang w:val="en-US"/>
        </w:rPr>
        <w:t xml:space="preserve">The algorithm is identical to the Ford–Fulkerson algorithm, except that the search order when finding the augmenting path is defined (breadth-first search). The path found must be a shortest path that has available capacity. This can be found by a breadth-first search, as we let edges have unit length. The running time of </w:t>
      </w:r>
      <m:oMath>
        <m:r>
          <w:rPr>
            <w:rFonts w:ascii="Cambria Math" w:hAnsi="Cambria Math"/>
            <w:lang w:val="en-US"/>
          </w:rPr>
          <m:t>O(V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m:t>
        </m:r>
      </m:oMath>
      <w:r w:rsidRPr="008E162B">
        <w:rPr>
          <w:lang w:val="en-US"/>
        </w:rPr>
        <w:t xml:space="preserve"> is found by showing that each augmenting path can be found in </w:t>
      </w:r>
      <m:oMath>
        <m:r>
          <w:rPr>
            <w:rFonts w:ascii="Cambria Math" w:hAnsi="Cambria Math"/>
            <w:lang w:val="en-US"/>
          </w:rPr>
          <m:t>O(E)</m:t>
        </m:r>
      </m:oMath>
      <w:r w:rsidRPr="008E162B">
        <w:rPr>
          <w:lang w:val="en-US"/>
        </w:rPr>
        <w:t xml:space="preserve"> time, that every time at least one of the </w:t>
      </w:r>
      <m:oMath>
        <m:r>
          <w:rPr>
            <w:rFonts w:ascii="Cambria Math" w:hAnsi="Cambria Math"/>
            <w:lang w:val="en-US"/>
          </w:rPr>
          <m:t>E</m:t>
        </m:r>
      </m:oMath>
      <w:r w:rsidRPr="008E162B">
        <w:rPr>
          <w:lang w:val="en-US"/>
        </w:rPr>
        <w:t xml:space="preserve"> edges becomes saturated, that the distance </w:t>
      </w:r>
      <w:r w:rsidRPr="008E162B">
        <w:rPr>
          <w:lang w:val="en-US"/>
        </w:rPr>
        <w:lastRenderedPageBreak/>
        <w:t xml:space="preserve">from the saturated edge to the source along the augmenting path must be longer than last time it was saturated, and that the length is at most </w:t>
      </w:r>
      <m:oMath>
        <m:r>
          <w:rPr>
            <w:rFonts w:ascii="Cambria Math" w:hAnsi="Cambria Math"/>
            <w:lang w:val="en-US"/>
          </w:rPr>
          <m:t>V</m:t>
        </m:r>
      </m:oMath>
      <w:r w:rsidRPr="008E162B">
        <w:rPr>
          <w:lang w:val="en-US"/>
        </w:rPr>
        <w:t>. Another property of this algorithm is that the length of the shortest augmenting path increases monotonically</w:t>
      </w:r>
      <w:r w:rsidR="001F0999">
        <w:rPr>
          <w:rStyle w:val="Odwoanieprzypisudolnego"/>
          <w:lang w:val="en-US"/>
        </w:rPr>
        <w:footnoteReference w:id="2"/>
      </w:r>
      <w:r w:rsidRPr="008E162B">
        <w:rPr>
          <w:lang w:val="en-US"/>
        </w:rPr>
        <w:t>.</w:t>
      </w:r>
    </w:p>
    <w:p w:rsidR="00897C37" w:rsidRDefault="00897C37" w:rsidP="00897C37">
      <w:pPr>
        <w:pStyle w:val="Nagwek2"/>
        <w:rPr>
          <w:lang w:val="en-US"/>
        </w:rPr>
      </w:pPr>
      <w:bookmarkStart w:id="12" w:name="_Toc320798880"/>
      <w:proofErr w:type="spellStart"/>
      <w:r>
        <w:rPr>
          <w:lang w:val="en-US"/>
        </w:rPr>
        <w:t>Dinitz</w:t>
      </w:r>
      <w:proofErr w:type="spellEnd"/>
      <w:r>
        <w:rPr>
          <w:lang w:val="en-US"/>
        </w:rPr>
        <w:t xml:space="preserve"> Blocking Algorithm</w:t>
      </w:r>
      <w:bookmarkEnd w:id="12"/>
    </w:p>
    <w:p w:rsidR="00897C37" w:rsidRDefault="00230A4A" w:rsidP="00230A4A">
      <w:pPr>
        <w:ind w:firstLine="708"/>
        <w:jc w:val="both"/>
        <w:rPr>
          <w:lang w:val="en-US"/>
        </w:rPr>
      </w:pPr>
      <w:proofErr w:type="spellStart"/>
      <w:r w:rsidRPr="00230A4A">
        <w:rPr>
          <w:lang w:val="en-US"/>
        </w:rPr>
        <w:t>Dinic's</w:t>
      </w:r>
      <w:proofErr w:type="spellEnd"/>
      <w:r w:rsidRPr="00230A4A">
        <w:rPr>
          <w:lang w:val="en-US"/>
        </w:rPr>
        <w:t xml:space="preserve"> algorithm is a strongly polynomial algorithm for computing the maximum flow in a flow network.</w:t>
      </w:r>
      <w:r w:rsidR="00591CCD">
        <w:rPr>
          <w:lang w:val="en-US"/>
        </w:rPr>
        <w:t xml:space="preserve"> </w:t>
      </w:r>
      <w:r w:rsidRPr="00230A4A">
        <w:rPr>
          <w:lang w:val="en-US"/>
        </w:rPr>
        <w:t>The algorithm runs in</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E)</m:t>
        </m:r>
      </m:oMath>
      <w:r w:rsidRPr="00230A4A">
        <w:rPr>
          <w:lang w:val="en-US"/>
        </w:rPr>
        <w:t xml:space="preserve"> time and is similar to the Edmonds–Karp algorithm, which runs in </w:t>
      </w:r>
      <m:oMath>
        <m:r>
          <w:rPr>
            <w:rFonts w:ascii="Cambria Math" w:hAnsi="Cambria Math"/>
            <w:lang w:val="en-US"/>
          </w:rPr>
          <m:t>O(V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m:t>
        </m:r>
      </m:oMath>
      <w:r w:rsidRPr="00230A4A">
        <w:rPr>
          <w:lang w:val="en-US"/>
        </w:rPr>
        <w:t xml:space="preserve"> time, in that it uses shortest augmenting paths. The introduction of the concepts of the level graph and blocking flow enable </w:t>
      </w:r>
      <w:proofErr w:type="spellStart"/>
      <w:r w:rsidRPr="00230A4A">
        <w:rPr>
          <w:lang w:val="en-US"/>
        </w:rPr>
        <w:t>Dinic's</w:t>
      </w:r>
      <w:proofErr w:type="spellEnd"/>
      <w:r w:rsidRPr="00230A4A">
        <w:rPr>
          <w:lang w:val="en-US"/>
        </w:rPr>
        <w:t xml:space="preserve"> algorithm to achieve its performance.</w:t>
      </w:r>
    </w:p>
    <w:p w:rsidR="00591CCD" w:rsidRDefault="00591CCD" w:rsidP="00591CCD">
      <w:pPr>
        <w:jc w:val="both"/>
        <w:rPr>
          <w:lang w:val="en-US"/>
        </w:rPr>
      </w:pPr>
      <w:r>
        <w:rPr>
          <w:lang w:val="en-US"/>
        </w:rPr>
        <w:t>Pseudo code</w:t>
      </w:r>
      <w:r w:rsidR="007E247F">
        <w:rPr>
          <w:rStyle w:val="Odwoanieprzypisudolnego"/>
          <w:lang w:val="en-US"/>
        </w:rPr>
        <w:footnoteReference w:id="3"/>
      </w:r>
      <w:r>
        <w:rPr>
          <w:lang w:val="en-US"/>
        </w:rPr>
        <w:t>:</w:t>
      </w:r>
    </w:p>
    <w:p w:rsidR="00591CCD" w:rsidRDefault="00591CCD" w:rsidP="00D30BC3">
      <w:pPr>
        <w:pStyle w:val="Bezodstpw"/>
        <w:rPr>
          <w:rFonts w:eastAsiaTheme="minorEastAsia"/>
          <w:lang w:val="en-US"/>
        </w:rPr>
      </w:pPr>
      <w:r>
        <w:rPr>
          <w:lang w:val="en-US"/>
        </w:rPr>
        <w:t xml:space="preserve">Input: A network </w:t>
      </w:r>
      <m:oMath>
        <m:r>
          <w:rPr>
            <w:rFonts w:ascii="Cambria Math" w:hAnsi="Cambria Math"/>
            <w:lang w:val="en-US"/>
          </w:rPr>
          <m:t>G</m:t>
        </m:r>
        <m:r>
          <m:rPr>
            <m:sty m:val="p"/>
          </m:rPr>
          <w:rPr>
            <w:rFonts w:ascii="Cambria Math" w:hAnsi="Cambria Math"/>
            <w:lang w:val="en-US"/>
          </w:rPr>
          <m:t>=</m:t>
        </m:r>
        <m:d>
          <m:dPr>
            <m:ctrlPr>
              <w:rPr>
                <w:rFonts w:ascii="Cambria Math" w:hAnsi="Cambria Math"/>
                <w:lang w:val="en-US"/>
              </w:rPr>
            </m:ctrlPr>
          </m:dPr>
          <m:e>
            <m:d>
              <m:dPr>
                <m:ctrlPr>
                  <w:rPr>
                    <w:rFonts w:ascii="Cambria Math" w:hAnsi="Cambria Math"/>
                    <w:lang w:val="en-US"/>
                  </w:rPr>
                </m:ctrlPr>
              </m:dPr>
              <m:e>
                <m:r>
                  <w:rPr>
                    <w:rFonts w:ascii="Cambria Math" w:hAnsi="Cambria Math"/>
                    <w:lang w:val="en-US"/>
                  </w:rPr>
                  <m:t>V</m:t>
                </m:r>
                <m:r>
                  <m:rPr>
                    <m:sty m:val="p"/>
                  </m:rPr>
                  <w:rPr>
                    <w:rFonts w:ascii="Cambria Math" w:hAnsi="Cambria Math"/>
                    <w:lang w:val="en-US"/>
                  </w:rPr>
                  <m:t>,</m:t>
                </m:r>
                <m:r>
                  <w:rPr>
                    <w:rFonts w:ascii="Cambria Math" w:hAnsi="Cambria Math"/>
                    <w:lang w:val="en-US"/>
                  </w:rPr>
                  <m:t>E</m:t>
                </m:r>
              </m:e>
            </m:d>
            <m:r>
              <m:rPr>
                <m:sty m:val="p"/>
              </m:rPr>
              <w:rPr>
                <w:rFonts w:ascii="Cambria Math" w:hAnsi="Cambria Math"/>
                <w:lang w:val="en-US"/>
              </w:rPr>
              <m:t>,</m:t>
            </m:r>
            <m:r>
              <w:rPr>
                <w:rFonts w:ascii="Cambria Math" w:hAnsi="Cambria Math"/>
                <w:lang w:val="en-US"/>
              </w:rPr>
              <m:t>c</m:t>
            </m:r>
            <m:r>
              <m:rPr>
                <m:sty m:val="p"/>
              </m:rPr>
              <w:rPr>
                <w:rFonts w:ascii="Cambria Math" w:hAnsi="Cambria Math"/>
                <w:lang w:val="en-US"/>
              </w:rPr>
              <m:t>,</m:t>
            </m:r>
            <m:r>
              <w:rPr>
                <w:rFonts w:ascii="Cambria Math" w:hAnsi="Cambria Math"/>
                <w:lang w:val="en-US"/>
              </w:rPr>
              <m:t>s</m:t>
            </m:r>
            <m:r>
              <m:rPr>
                <m:sty m:val="p"/>
              </m:rPr>
              <w:rPr>
                <w:rFonts w:ascii="Cambria Math" w:hAnsi="Cambria Math"/>
                <w:lang w:val="en-US"/>
              </w:rPr>
              <m:t>,</m:t>
            </m:r>
            <m:r>
              <w:rPr>
                <w:rFonts w:ascii="Cambria Math" w:hAnsi="Cambria Math"/>
                <w:lang w:val="en-US"/>
              </w:rPr>
              <m:t>t</m:t>
            </m:r>
          </m:e>
        </m:d>
      </m:oMath>
    </w:p>
    <w:p w:rsidR="00D30BC3" w:rsidRDefault="00167C2E" w:rsidP="00D30BC3">
      <w:pPr>
        <w:pStyle w:val="Bezodstpw"/>
        <w:rPr>
          <w:rFonts w:eastAsiaTheme="minorEastAsia"/>
          <w:lang w:val="en-US"/>
        </w:rPr>
      </w:pPr>
      <w:r>
        <w:rPr>
          <w:lang w:val="en-US"/>
        </w:rPr>
        <w:t>Output: A</w:t>
      </w:r>
      <w:r w:rsidR="00D30BC3">
        <w:rPr>
          <w:lang w:val="en-US"/>
        </w:rPr>
        <w:t xml:space="preserve"> </w:t>
      </w:r>
      <m:oMath>
        <m:r>
          <w:rPr>
            <w:rFonts w:ascii="Cambria Math" w:hAnsi="Cambria Math"/>
            <w:lang w:val="en-US"/>
          </w:rPr>
          <m:t>s-t</m:t>
        </m:r>
      </m:oMath>
      <w:r w:rsidR="00D30BC3">
        <w:rPr>
          <w:rFonts w:eastAsiaTheme="minorEastAsia"/>
          <w:lang w:val="en-US"/>
        </w:rPr>
        <w:t xml:space="preserve"> flow </w:t>
      </w:r>
      <m:oMath>
        <m:r>
          <w:rPr>
            <w:rFonts w:ascii="Cambria Math" w:eastAsiaTheme="minorEastAsia" w:hAnsi="Cambria Math"/>
            <w:lang w:val="en-US"/>
          </w:rPr>
          <m:t>f</m:t>
        </m:r>
      </m:oMath>
      <w:r w:rsidR="00D30BC3">
        <w:rPr>
          <w:rFonts w:eastAsiaTheme="minorEastAsia"/>
          <w:lang w:val="en-US"/>
        </w:rPr>
        <w:t xml:space="preserve"> maximum value</w:t>
      </w:r>
    </w:p>
    <w:p w:rsidR="00D30BC3" w:rsidRPr="00D30BC3" w:rsidRDefault="00D30BC3" w:rsidP="00D30BC3">
      <w:pPr>
        <w:pStyle w:val="Bezodstpw"/>
        <w:numPr>
          <w:ilvl w:val="0"/>
          <w:numId w:val="16"/>
        </w:numPr>
        <w:rPr>
          <w:lang w:val="en-US"/>
        </w:rPr>
      </w:pPr>
      <w:r>
        <w:rPr>
          <w:lang w:val="en-US"/>
        </w:rPr>
        <w:t>Set</w:t>
      </w:r>
      <w:r w:rsidR="00CF111C">
        <w:rPr>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e</m:t>
            </m:r>
          </m:e>
        </m:d>
        <m:r>
          <w:rPr>
            <w:rFonts w:ascii="Cambria Math" w:hAnsi="Cambria Math"/>
            <w:lang w:val="en-US"/>
          </w:rPr>
          <m:t>=0</m:t>
        </m:r>
      </m:oMath>
      <w:r>
        <w:rPr>
          <w:rFonts w:eastAsiaTheme="minorEastAsia"/>
          <w:lang w:val="en-US"/>
        </w:rPr>
        <w:t xml:space="preserve"> for each </w:t>
      </w:r>
      <m:oMath>
        <m:r>
          <w:rPr>
            <w:rFonts w:ascii="Cambria Math" w:eastAsiaTheme="minorEastAsia" w:hAnsi="Cambria Math"/>
            <w:lang w:val="en-US"/>
          </w:rPr>
          <m:t>e∈E</m:t>
        </m:r>
      </m:oMath>
    </w:p>
    <w:p w:rsidR="00D30BC3" w:rsidRPr="00D30BC3" w:rsidRDefault="00D30BC3" w:rsidP="00D30BC3">
      <w:pPr>
        <w:pStyle w:val="Bezodstpw"/>
        <w:numPr>
          <w:ilvl w:val="0"/>
          <w:numId w:val="16"/>
        </w:numPr>
        <w:rPr>
          <w:lang w:val="en-US"/>
        </w:rPr>
      </w:pPr>
      <w:r>
        <w:rPr>
          <w:lang w:val="en-US"/>
        </w:rPr>
        <w:t xml:space="preserve">Construct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m:t>
            </m:r>
          </m:sub>
        </m:sSub>
      </m:oMath>
      <w:r>
        <w:rPr>
          <w:rFonts w:eastAsiaTheme="minorEastAsia"/>
          <w:lang w:val="en-US"/>
        </w:rPr>
        <w:t xml:space="preserve"> from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f</m:t>
            </m:r>
          </m:sub>
        </m:sSub>
      </m:oMath>
      <w:r>
        <w:rPr>
          <w:rFonts w:eastAsiaTheme="minorEastAsia"/>
          <w:lang w:val="en-US"/>
        </w:rPr>
        <w:t xml:space="preserve"> of </w:t>
      </w:r>
      <m:oMath>
        <m:r>
          <w:rPr>
            <w:rFonts w:ascii="Cambria Math" w:eastAsiaTheme="minorEastAsia" w:hAnsi="Cambria Math"/>
            <w:lang w:val="en-US"/>
          </w:rPr>
          <m:t>G</m:t>
        </m:r>
      </m:oMath>
      <w:r>
        <w:rPr>
          <w:rFonts w:eastAsiaTheme="minorEastAsia"/>
          <w:lang w:val="en-US"/>
        </w:rPr>
        <w:t xml:space="preserve">. If </w:t>
      </w:r>
      <m:oMath>
        <m:r>
          <w:rPr>
            <w:rFonts w:ascii="Cambria Math" w:eastAsiaTheme="minorEastAsia" w:hAnsi="Cambria Math"/>
            <w:lang w:val="en-US"/>
          </w:rPr>
          <m:t>dist(t)=∞</m:t>
        </m:r>
      </m:oMath>
      <w:r>
        <w:rPr>
          <w:rFonts w:eastAsiaTheme="minorEastAsia"/>
          <w:lang w:val="en-US"/>
        </w:rPr>
        <w:t xml:space="preserve">, stop and output </w:t>
      </w:r>
      <m:oMath>
        <m:r>
          <w:rPr>
            <w:rFonts w:ascii="Cambria Math" w:eastAsiaTheme="minorEastAsia" w:hAnsi="Cambria Math"/>
            <w:lang w:val="en-US"/>
          </w:rPr>
          <m:t>f</m:t>
        </m:r>
      </m:oMath>
    </w:p>
    <w:p w:rsidR="00D30BC3" w:rsidRPr="00D30BC3" w:rsidRDefault="00D30BC3" w:rsidP="00D30BC3">
      <w:pPr>
        <w:pStyle w:val="Bezodstpw"/>
        <w:numPr>
          <w:ilvl w:val="0"/>
          <w:numId w:val="16"/>
        </w:numPr>
        <w:rPr>
          <w:lang w:val="en-US"/>
        </w:rPr>
      </w:pPr>
      <w:r>
        <w:rPr>
          <w:rFonts w:eastAsiaTheme="minorEastAsia"/>
          <w:lang w:val="en-US"/>
        </w:rPr>
        <w:t xml:space="preserve">Find a blocking </w:t>
      </w:r>
      <m:oMath>
        <m:r>
          <w:rPr>
            <w:rFonts w:ascii="Cambria Math" w:eastAsiaTheme="minorEastAsia" w:hAnsi="Cambria Math"/>
            <w:lang w:val="en-US"/>
          </w:rPr>
          <m:t>f'</m:t>
        </m:r>
      </m:oMath>
      <w:r>
        <w:rPr>
          <w:rFonts w:eastAsiaTheme="minorEastAsia"/>
          <w:lang w:val="en-US"/>
        </w:rPr>
        <w:t xml:space="preserve"> in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m:t>
            </m:r>
          </m:sub>
        </m:sSub>
      </m:oMath>
    </w:p>
    <w:p w:rsidR="00D30BC3" w:rsidRPr="00D30BC3" w:rsidRDefault="00D30BC3" w:rsidP="00D30BC3">
      <w:pPr>
        <w:pStyle w:val="Bezodstpw"/>
        <w:numPr>
          <w:ilvl w:val="0"/>
          <w:numId w:val="16"/>
        </w:numPr>
        <w:rPr>
          <w:lang w:val="en-US"/>
        </w:rPr>
      </w:pPr>
      <w:r>
        <w:rPr>
          <w:rFonts w:eastAsiaTheme="minorEastAsia"/>
          <w:lang w:val="en-US"/>
        </w:rPr>
        <w:t xml:space="preserve">Augment flow </w:t>
      </w:r>
      <m:oMath>
        <m:r>
          <w:rPr>
            <w:rFonts w:ascii="Cambria Math" w:eastAsiaTheme="minorEastAsia" w:hAnsi="Cambria Math"/>
            <w:lang w:val="en-US"/>
          </w:rPr>
          <m:t>f</m:t>
        </m:r>
      </m:oMath>
      <w:r>
        <w:rPr>
          <w:rFonts w:eastAsiaTheme="minorEastAsia"/>
          <w:lang w:val="en-US"/>
        </w:rPr>
        <w:t xml:space="preserve"> by </w:t>
      </w:r>
      <m:oMath>
        <m:r>
          <w:rPr>
            <w:rFonts w:ascii="Cambria Math" w:eastAsiaTheme="minorEastAsia" w:hAnsi="Cambria Math"/>
            <w:lang w:val="en-US"/>
          </w:rPr>
          <m:t>f'</m:t>
        </m:r>
      </m:oMath>
      <w:r>
        <w:rPr>
          <w:rFonts w:eastAsiaTheme="minorEastAsia"/>
          <w:lang w:val="en-US"/>
        </w:rPr>
        <w:t xml:space="preserve"> and go back to step 2</w:t>
      </w:r>
    </w:p>
    <w:p w:rsidR="00897C37" w:rsidRDefault="00897C37">
      <w:pPr>
        <w:rPr>
          <w:rFonts w:asciiTheme="majorHAnsi" w:eastAsiaTheme="majorEastAsia" w:hAnsiTheme="majorHAnsi" w:cstheme="majorBidi"/>
          <w:bCs/>
          <w:sz w:val="36"/>
          <w:szCs w:val="28"/>
          <w:lang w:val="en-US"/>
        </w:rPr>
      </w:pPr>
      <w:r>
        <w:rPr>
          <w:lang w:val="en-US"/>
        </w:rPr>
        <w:br w:type="page"/>
      </w:r>
    </w:p>
    <w:p w:rsidR="004744B7" w:rsidRDefault="00602ADE" w:rsidP="00602ADE">
      <w:pPr>
        <w:pStyle w:val="Nagwek1"/>
        <w:rPr>
          <w:lang w:val="en-US"/>
        </w:rPr>
      </w:pPr>
      <w:bookmarkStart w:id="13" w:name="_Toc320798881"/>
      <w:r>
        <w:rPr>
          <w:lang w:val="en-US"/>
        </w:rPr>
        <w:lastRenderedPageBreak/>
        <w:t>SYSTEM ARCHITECTURE</w:t>
      </w:r>
      <w:bookmarkEnd w:id="13"/>
    </w:p>
    <w:p w:rsidR="00602ADE" w:rsidRPr="008E162B" w:rsidRDefault="00602ADE" w:rsidP="00602ADE">
      <w:pPr>
        <w:ind w:firstLine="708"/>
        <w:jc w:val="both"/>
        <w:rPr>
          <w:lang w:val="en-US"/>
        </w:rPr>
      </w:pPr>
      <w:r w:rsidRPr="008E162B">
        <w:rPr>
          <w:lang w:val="en-US"/>
        </w:rPr>
        <w:t>System architecture consists of two parts: presentation and logic layer. The former is responsible for communication between the application and the user. The latter is processing the signal and creating the output.</w:t>
      </w:r>
    </w:p>
    <w:p w:rsidR="00602ADE" w:rsidRDefault="00602ADE" w:rsidP="00602ADE">
      <w:pPr>
        <w:pStyle w:val="Nagwek2"/>
        <w:rPr>
          <w:lang w:val="en-US"/>
        </w:rPr>
      </w:pPr>
      <w:bookmarkStart w:id="14" w:name="_Toc320798882"/>
      <w:r>
        <w:rPr>
          <w:lang w:val="en-US"/>
        </w:rPr>
        <w:t>Presentation Layer</w:t>
      </w:r>
      <w:bookmarkEnd w:id="14"/>
    </w:p>
    <w:p w:rsidR="00602ADE" w:rsidRPr="008E162B" w:rsidRDefault="00602ADE" w:rsidP="00602ADE">
      <w:pPr>
        <w:ind w:firstLine="708"/>
        <w:jc w:val="both"/>
        <w:rPr>
          <w:lang w:val="en-US"/>
        </w:rPr>
      </w:pPr>
      <w:r w:rsidRPr="008E162B">
        <w:rPr>
          <w:lang w:val="en-US"/>
        </w:rPr>
        <w:t>This layer as mentioned above is responsible for communication between the application and the user. In practice, it means that the program should handle the information transferred from user to the application and vice versa. Due to that the user interface including:</w:t>
      </w:r>
    </w:p>
    <w:p w:rsidR="00602ADE" w:rsidRPr="008E162B" w:rsidRDefault="00602ADE" w:rsidP="00602ADE">
      <w:pPr>
        <w:pStyle w:val="Akapitzlist"/>
        <w:numPr>
          <w:ilvl w:val="0"/>
          <w:numId w:val="13"/>
        </w:numPr>
        <w:jc w:val="both"/>
        <w:rPr>
          <w:lang w:val="en-US"/>
        </w:rPr>
      </w:pPr>
      <w:r w:rsidRPr="008E162B">
        <w:rPr>
          <w:lang w:val="en-US"/>
        </w:rPr>
        <w:t>Buttons for launching methods,</w:t>
      </w:r>
    </w:p>
    <w:p w:rsidR="00602ADE" w:rsidRPr="008E162B" w:rsidRDefault="00602ADE" w:rsidP="00602ADE">
      <w:pPr>
        <w:pStyle w:val="Akapitzlist"/>
        <w:numPr>
          <w:ilvl w:val="0"/>
          <w:numId w:val="13"/>
        </w:numPr>
        <w:jc w:val="both"/>
        <w:rPr>
          <w:lang w:val="en-US"/>
        </w:rPr>
      </w:pPr>
      <w:r w:rsidRPr="008E162B">
        <w:rPr>
          <w:lang w:val="en-US"/>
        </w:rPr>
        <w:t>combo boxes for switching the options,</w:t>
      </w:r>
    </w:p>
    <w:p w:rsidR="00602ADE" w:rsidRPr="008E162B" w:rsidRDefault="00602ADE" w:rsidP="00602ADE">
      <w:pPr>
        <w:pStyle w:val="Akapitzlist"/>
        <w:numPr>
          <w:ilvl w:val="0"/>
          <w:numId w:val="13"/>
        </w:numPr>
        <w:jc w:val="both"/>
        <w:rPr>
          <w:lang w:val="en-US"/>
        </w:rPr>
      </w:pPr>
      <w:r w:rsidRPr="008E162B">
        <w:rPr>
          <w:lang w:val="en-US"/>
        </w:rPr>
        <w:t>image box for plotting and</w:t>
      </w:r>
    </w:p>
    <w:p w:rsidR="00602ADE" w:rsidRPr="008E162B" w:rsidRDefault="00602ADE" w:rsidP="00602ADE">
      <w:pPr>
        <w:pStyle w:val="Akapitzlist"/>
        <w:numPr>
          <w:ilvl w:val="0"/>
          <w:numId w:val="13"/>
        </w:numPr>
        <w:jc w:val="both"/>
        <w:rPr>
          <w:lang w:val="en-US"/>
        </w:rPr>
      </w:pPr>
      <w:r w:rsidRPr="008E162B">
        <w:rPr>
          <w:lang w:val="en-US"/>
        </w:rPr>
        <w:t>labels for presenting information</w:t>
      </w:r>
    </w:p>
    <w:p w:rsidR="00602ADE" w:rsidRPr="00602ADE" w:rsidRDefault="00602ADE" w:rsidP="00602ADE">
      <w:pPr>
        <w:jc w:val="both"/>
        <w:rPr>
          <w:lang w:val="en-US"/>
        </w:rPr>
      </w:pPr>
      <w:r w:rsidRPr="008E162B">
        <w:rPr>
          <w:lang w:val="en-US"/>
        </w:rPr>
        <w:t xml:space="preserve">must lie in the presentation layer. But all the functionality triggered by using it should lie in another layer, mainly logic layer. These assumptions bring the reliability to the interface. But also the program should have an intuitive interface for better communication. The reader can read more about that part in </w:t>
      </w:r>
      <w:r w:rsidRPr="00083EBC">
        <w:rPr>
          <w:i/>
          <w:lang w:val="en-US"/>
        </w:rPr>
        <w:t>User Interface</w:t>
      </w:r>
      <w:r w:rsidRPr="008E162B">
        <w:rPr>
          <w:lang w:val="en-US"/>
        </w:rPr>
        <w:t xml:space="preserve"> section on page </w:t>
      </w:r>
      <w:r w:rsidR="00083EBC">
        <w:rPr>
          <w:lang w:val="en-US"/>
        </w:rPr>
        <w:t>1</w:t>
      </w:r>
      <w:r w:rsidR="006E44B9">
        <w:rPr>
          <w:lang w:val="en-US"/>
        </w:rPr>
        <w:t>2</w:t>
      </w:r>
      <w:r w:rsidRPr="008E162B">
        <w:rPr>
          <w:lang w:val="en-US"/>
        </w:rPr>
        <w:t>.</w:t>
      </w:r>
    </w:p>
    <w:p w:rsidR="001C0796" w:rsidRDefault="00602ADE" w:rsidP="00602ADE">
      <w:pPr>
        <w:pStyle w:val="Nagwek2"/>
        <w:rPr>
          <w:lang w:val="en-US"/>
        </w:rPr>
      </w:pPr>
      <w:bookmarkStart w:id="15" w:name="_Toc320798883"/>
      <w:r>
        <w:rPr>
          <w:lang w:val="en-US"/>
        </w:rPr>
        <w:t>Logic Layer</w:t>
      </w:r>
      <w:bookmarkEnd w:id="15"/>
    </w:p>
    <w:p w:rsidR="00602ADE" w:rsidRPr="009F3BE8" w:rsidRDefault="00602ADE" w:rsidP="00602ADE">
      <w:pPr>
        <w:pStyle w:val="Bezodstpw"/>
        <w:spacing w:line="276" w:lineRule="auto"/>
        <w:ind w:firstLine="708"/>
        <w:jc w:val="both"/>
        <w:rPr>
          <w:lang w:val="en-US"/>
        </w:rPr>
      </w:pPr>
      <w:r w:rsidRPr="009F3BE8">
        <w:rPr>
          <w:lang w:val="en-US"/>
        </w:rPr>
        <w:t>Logic layer is responsible for covering all the functionality that is not visible to the user. It is very important for the project, because the presentation of the results even in the most pretty way makes no sense when the results are incorrect.</w:t>
      </w:r>
    </w:p>
    <w:p w:rsidR="00602ADE" w:rsidRPr="009F3BE8" w:rsidRDefault="00602ADE" w:rsidP="00602ADE">
      <w:pPr>
        <w:pStyle w:val="Bezodstpw"/>
        <w:spacing w:line="276" w:lineRule="auto"/>
        <w:ind w:firstLine="708"/>
        <w:jc w:val="both"/>
        <w:rPr>
          <w:lang w:val="en-US"/>
        </w:rPr>
      </w:pPr>
      <w:r w:rsidRPr="009F3BE8">
        <w:rPr>
          <w:lang w:val="en-US"/>
        </w:rPr>
        <w:t>For example, the input file must be loaded correctly with no errors. It must be loaded from given directory, in proper format, as one whole piece and without making any changes in the content.</w:t>
      </w:r>
    </w:p>
    <w:p w:rsidR="00602ADE" w:rsidRPr="009F3BE8" w:rsidRDefault="00602ADE" w:rsidP="00602ADE">
      <w:pPr>
        <w:pStyle w:val="Bezodstpw"/>
        <w:spacing w:line="276" w:lineRule="auto"/>
        <w:ind w:firstLine="708"/>
        <w:jc w:val="both"/>
        <w:rPr>
          <w:lang w:val="en-US"/>
        </w:rPr>
      </w:pPr>
      <w:r w:rsidRPr="009F3BE8">
        <w:rPr>
          <w:lang w:val="en-US"/>
        </w:rPr>
        <w:t>Logic layer must be divided from the presentation layer for better reliability.</w:t>
      </w:r>
      <w:r w:rsidR="006C6929" w:rsidRPr="009F3BE8">
        <w:rPr>
          <w:lang w:val="en-US"/>
        </w:rPr>
        <w:t xml:space="preserve"> In this </w:t>
      </w:r>
      <w:r w:rsidR="00897C37" w:rsidRPr="009F3BE8">
        <w:rPr>
          <w:lang w:val="en-US"/>
        </w:rPr>
        <w:t xml:space="preserve">project all application logic is done by the dynamically loaded external library called </w:t>
      </w:r>
      <w:r w:rsidR="00897C37" w:rsidRPr="009F3BE8">
        <w:rPr>
          <w:i/>
          <w:lang w:val="en-US"/>
        </w:rPr>
        <w:t>Provider</w:t>
      </w:r>
      <w:r w:rsidR="00897C37" w:rsidRPr="009F3BE8">
        <w:rPr>
          <w:lang w:val="en-US"/>
        </w:rPr>
        <w:t>.</w:t>
      </w:r>
    </w:p>
    <w:p w:rsidR="00A919E6" w:rsidRDefault="006C6929" w:rsidP="00CF6AA2">
      <w:pPr>
        <w:pStyle w:val="Bezodstpw"/>
      </w:pPr>
      <w:r>
        <w:rPr>
          <w:noProof/>
          <w:lang w:eastAsia="pl-PL"/>
        </w:rPr>
        <w:lastRenderedPageBreak/>
        <w:drawing>
          <wp:inline distT="0" distB="0" distL="0" distR="0" wp14:anchorId="4E597B52" wp14:editId="59DCE9A1">
            <wp:extent cx="5760720" cy="286194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 Clas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1945"/>
                    </a:xfrm>
                    <a:prstGeom prst="rect">
                      <a:avLst/>
                    </a:prstGeom>
                  </pic:spPr>
                </pic:pic>
              </a:graphicData>
            </a:graphic>
          </wp:inline>
        </w:drawing>
      </w:r>
    </w:p>
    <w:p w:rsidR="00A919E6" w:rsidRPr="00A919E6" w:rsidRDefault="00A919E6" w:rsidP="00A919E6">
      <w:pPr>
        <w:pStyle w:val="Legenda"/>
        <w:rPr>
          <w:lang w:val="en-US"/>
        </w:rPr>
      </w:pPr>
      <w:r w:rsidRPr="00A919E6">
        <w:rPr>
          <w:lang w:val="en-US"/>
        </w:rPr>
        <w:t xml:space="preserve">Figure </w:t>
      </w:r>
      <w:r>
        <w:fldChar w:fldCharType="begin"/>
      </w:r>
      <w:r w:rsidRPr="00A919E6">
        <w:rPr>
          <w:lang w:val="en-US"/>
        </w:rPr>
        <w:instrText xml:space="preserve"> SEQ Figure \* ARABIC </w:instrText>
      </w:r>
      <w:r>
        <w:fldChar w:fldCharType="separate"/>
      </w:r>
      <w:r w:rsidR="00B0151C">
        <w:rPr>
          <w:noProof/>
          <w:lang w:val="en-US"/>
        </w:rPr>
        <w:t>2</w:t>
      </w:r>
      <w:r>
        <w:fldChar w:fldCharType="end"/>
      </w:r>
      <w:r w:rsidRPr="00A919E6">
        <w:rPr>
          <w:lang w:val="en-US"/>
        </w:rPr>
        <w:t>: Class diagram of the application</w:t>
      </w:r>
    </w:p>
    <w:p w:rsidR="002D2B40" w:rsidRDefault="002D2B40" w:rsidP="001F0E0C">
      <w:pPr>
        <w:keepNext/>
        <w:jc w:val="both"/>
        <w:rPr>
          <w:lang w:val="en-US"/>
        </w:rPr>
      </w:pPr>
      <w:r>
        <w:rPr>
          <w:lang w:val="en-US"/>
        </w:rPr>
        <w:t xml:space="preserve">Graph class is responsible for holding fields and methods allowing low level graph manipulation such as add, remove node or edge. </w:t>
      </w:r>
      <w:proofErr w:type="spellStart"/>
      <w:r w:rsidR="001F0E0C">
        <w:rPr>
          <w:lang w:val="en-US"/>
        </w:rPr>
        <w:t>DataProvider</w:t>
      </w:r>
      <w:proofErr w:type="spellEnd"/>
      <w:r w:rsidR="001F0E0C">
        <w:rPr>
          <w:lang w:val="en-US"/>
        </w:rPr>
        <w:t xml:space="preserve"> class is responsible for reading and writing files to the disk such as importing and exporting graphs. The provider class is general API which is exposed to GUI package. It controls all actions done on graph via user interface, manipulates the graph and returns the results.</w:t>
      </w:r>
    </w:p>
    <w:p w:rsidR="006C6929" w:rsidRDefault="006C6929" w:rsidP="00A919E6">
      <w:pPr>
        <w:keepNext/>
        <w:rPr>
          <w:rFonts w:asciiTheme="majorHAnsi" w:eastAsiaTheme="majorEastAsia" w:hAnsiTheme="majorHAnsi" w:cstheme="majorBidi"/>
          <w:bCs/>
          <w:sz w:val="36"/>
          <w:szCs w:val="28"/>
          <w:lang w:val="en-US"/>
        </w:rPr>
      </w:pPr>
      <w:r>
        <w:rPr>
          <w:lang w:val="en-US"/>
        </w:rPr>
        <w:br w:type="page"/>
      </w:r>
    </w:p>
    <w:p w:rsidR="0083209C" w:rsidRDefault="00966330" w:rsidP="00897C37">
      <w:pPr>
        <w:pStyle w:val="Nagwek1"/>
        <w:rPr>
          <w:lang w:val="en-US"/>
        </w:rPr>
      </w:pPr>
      <w:bookmarkStart w:id="16" w:name="_Toc320798884"/>
      <w:r>
        <w:rPr>
          <w:lang w:val="en-US"/>
        </w:rPr>
        <w:lastRenderedPageBreak/>
        <w:t>USER INTERFACE</w:t>
      </w:r>
      <w:bookmarkEnd w:id="16"/>
    </w:p>
    <w:p w:rsidR="00966330" w:rsidRPr="009F3BE8" w:rsidRDefault="00966330" w:rsidP="0027298F">
      <w:pPr>
        <w:ind w:firstLine="708"/>
        <w:jc w:val="both"/>
        <w:rPr>
          <w:lang w:val="en-US"/>
        </w:rPr>
      </w:pPr>
      <w:r w:rsidRPr="009F3BE8">
        <w:rPr>
          <w:lang w:val="en-US"/>
        </w:rPr>
        <w:t>User interface consists of one main window which is built from several components. Mainly menu bar (File, Edit, Process, About), tool strip bar</w:t>
      </w:r>
      <w:r w:rsidR="008910A2" w:rsidRPr="009F3BE8">
        <w:rPr>
          <w:lang w:val="en-US"/>
        </w:rPr>
        <w:t>, where all often used functions are represented graphically and area to visualize the graph. Below there is</w:t>
      </w:r>
      <w:r w:rsidR="0057528B" w:rsidRPr="009F3BE8">
        <w:rPr>
          <w:lang w:val="en-US"/>
        </w:rPr>
        <w:t xml:space="preserve"> also a</w:t>
      </w:r>
      <w:r w:rsidR="008910A2" w:rsidRPr="009F3BE8">
        <w:rPr>
          <w:lang w:val="en-US"/>
        </w:rPr>
        <w:t xml:space="preserve"> status bar where the user can find </w:t>
      </w:r>
      <w:r w:rsidR="0057528B" w:rsidRPr="009F3BE8">
        <w:rPr>
          <w:lang w:val="en-US"/>
        </w:rPr>
        <w:t xml:space="preserve">some </w:t>
      </w:r>
      <w:r w:rsidR="008910A2" w:rsidRPr="009F3BE8">
        <w:rPr>
          <w:lang w:val="en-US"/>
        </w:rPr>
        <w:t xml:space="preserve">information about current selected object under mouse or progress of calculation. </w:t>
      </w:r>
    </w:p>
    <w:p w:rsidR="00A919E6" w:rsidRDefault="00A919E6" w:rsidP="003D766B">
      <w:pPr>
        <w:pStyle w:val="Bezodstpw"/>
        <w:keepNext/>
        <w:jc w:val="center"/>
      </w:pPr>
      <w:r>
        <w:rPr>
          <w:noProof/>
          <w:lang w:eastAsia="pl-PL"/>
        </w:rPr>
        <w:drawing>
          <wp:inline distT="0" distB="0" distL="0" distR="0" wp14:anchorId="65CE5B0D" wp14:editId="3887E142">
            <wp:extent cx="4017600" cy="2869200"/>
            <wp:effectExtent l="0" t="0" r="254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1">
                      <a:extLst>
                        <a:ext uri="{28A0092B-C50C-407E-A947-70E740481C1C}">
                          <a14:useLocalDpi xmlns:a14="http://schemas.microsoft.com/office/drawing/2010/main" val="0"/>
                        </a:ext>
                      </a:extLst>
                    </a:blip>
                    <a:stretch>
                      <a:fillRect/>
                    </a:stretch>
                  </pic:blipFill>
                  <pic:spPr>
                    <a:xfrm>
                      <a:off x="0" y="0"/>
                      <a:ext cx="4017600" cy="2869200"/>
                    </a:xfrm>
                    <a:prstGeom prst="rect">
                      <a:avLst/>
                    </a:prstGeom>
                  </pic:spPr>
                </pic:pic>
              </a:graphicData>
            </a:graphic>
          </wp:inline>
        </w:drawing>
      </w:r>
    </w:p>
    <w:p w:rsidR="0083209C" w:rsidRDefault="00A919E6" w:rsidP="00A919E6">
      <w:pPr>
        <w:pStyle w:val="Legenda"/>
        <w:jc w:val="both"/>
        <w:rPr>
          <w:lang w:val="en-US"/>
        </w:rPr>
      </w:pPr>
      <w:r w:rsidRPr="00A919E6">
        <w:rPr>
          <w:lang w:val="en-US"/>
        </w:rPr>
        <w:t xml:space="preserve">Figure </w:t>
      </w:r>
      <w:r>
        <w:fldChar w:fldCharType="begin"/>
      </w:r>
      <w:r w:rsidRPr="00A919E6">
        <w:rPr>
          <w:lang w:val="en-US"/>
        </w:rPr>
        <w:instrText xml:space="preserve"> SEQ Figure \* ARABIC </w:instrText>
      </w:r>
      <w:r>
        <w:fldChar w:fldCharType="separate"/>
      </w:r>
      <w:r w:rsidR="00B0151C">
        <w:rPr>
          <w:noProof/>
          <w:lang w:val="en-US"/>
        </w:rPr>
        <w:t>3</w:t>
      </w:r>
      <w:r>
        <w:fldChar w:fldCharType="end"/>
      </w:r>
      <w:r w:rsidRPr="00A919E6">
        <w:rPr>
          <w:lang w:val="en-US"/>
        </w:rPr>
        <w:t>: Main window layout mockup</w:t>
      </w:r>
    </w:p>
    <w:p w:rsidR="0083209C" w:rsidRDefault="008910A2" w:rsidP="0027298F">
      <w:pPr>
        <w:pStyle w:val="Bezodstpw"/>
        <w:jc w:val="both"/>
        <w:rPr>
          <w:lang w:val="en-US"/>
        </w:rPr>
      </w:pPr>
      <w:r w:rsidRPr="009F3BE8">
        <w:rPr>
          <w:lang w:val="en-US"/>
        </w:rPr>
        <w:t>All activities are done using point-and-click technique, hence the program is easy to use. For each action there appears a new dialog box where all necessary fields must be specified. This highly increases the readability of the application.</w:t>
      </w:r>
    </w:p>
    <w:p w:rsidR="003D766B" w:rsidRDefault="00051E68" w:rsidP="003D766B">
      <w:pPr>
        <w:pStyle w:val="Nagwek2"/>
        <w:rPr>
          <w:lang w:val="en-US"/>
        </w:rPr>
      </w:pPr>
      <w:bookmarkStart w:id="17" w:name="_Toc320798885"/>
      <w:r>
        <w:rPr>
          <w:lang w:val="en-US"/>
        </w:rPr>
        <w:t>Graph Visualization</w:t>
      </w:r>
      <w:bookmarkEnd w:id="17"/>
    </w:p>
    <w:p w:rsidR="00051E68" w:rsidRDefault="00051E68" w:rsidP="00051E68">
      <w:pPr>
        <w:ind w:firstLine="708"/>
        <w:jc w:val="both"/>
        <w:rPr>
          <w:lang w:val="en-US"/>
        </w:rPr>
      </w:pPr>
      <w:r>
        <w:rPr>
          <w:lang w:val="en-US"/>
        </w:rPr>
        <w:t>Graphical representation of a network is done with use of Microsoft GLEE library. This component have methods implemented allowing to zoom, scroll, print and export graph to an image file. Nodes and edges layout is done automatically and the user is not able to change it manually. Each time a node or an edge is added or removed the graph layout is recalculated in such a way that the entire graph is visible at once. It has one main disadvantage i.e. if we put a lot of vertices with edges the automatic algorithm will zoom out everything in order to match the screen.</w:t>
      </w:r>
    </w:p>
    <w:p w:rsidR="00F55272" w:rsidRDefault="00F55272" w:rsidP="00051E68">
      <w:pPr>
        <w:ind w:firstLine="708"/>
        <w:jc w:val="both"/>
        <w:rPr>
          <w:lang w:val="en-US"/>
        </w:rPr>
      </w:pPr>
      <w:r>
        <w:rPr>
          <w:lang w:val="en-US"/>
        </w:rPr>
        <w:t>Source and sink nodes have special representation in order to be distinguishable from other regular nodes. And source has red line with yellow filling whereas sink has blue line with dark blue filling.</w:t>
      </w:r>
    </w:p>
    <w:p w:rsidR="00231682" w:rsidRDefault="00231682" w:rsidP="00051E68">
      <w:pPr>
        <w:ind w:firstLine="708"/>
        <w:jc w:val="both"/>
        <w:rPr>
          <w:lang w:val="en-US"/>
        </w:rPr>
      </w:pPr>
      <w:r>
        <w:rPr>
          <w:lang w:val="en-US"/>
        </w:rPr>
        <w:t xml:space="preserve">There exists also “Step by step” mode which can be enabled </w:t>
      </w:r>
      <w:r w:rsidR="005F05C7">
        <w:rPr>
          <w:lang w:val="en-US"/>
        </w:rPr>
        <w:t>under Process drop down list. When on each time the calculate button is pressed only one cycle of calculation is performed and presented to the user.</w:t>
      </w:r>
    </w:p>
    <w:p w:rsidR="00051E68" w:rsidRDefault="00051E68" w:rsidP="00051E68">
      <w:pPr>
        <w:pStyle w:val="Nagwek2"/>
        <w:rPr>
          <w:lang w:val="en-US"/>
        </w:rPr>
      </w:pPr>
      <w:bookmarkStart w:id="18" w:name="_Toc320798886"/>
      <w:r>
        <w:rPr>
          <w:lang w:val="en-US"/>
        </w:rPr>
        <w:lastRenderedPageBreak/>
        <w:t>Graph Manipulation</w:t>
      </w:r>
      <w:bookmarkEnd w:id="18"/>
    </w:p>
    <w:p w:rsidR="00051E68" w:rsidRDefault="00051E68" w:rsidP="00F55272">
      <w:pPr>
        <w:ind w:firstLine="708"/>
        <w:jc w:val="both"/>
        <w:rPr>
          <w:lang w:val="en-US"/>
        </w:rPr>
      </w:pPr>
      <w:r>
        <w:rPr>
          <w:lang w:val="en-US"/>
        </w:rPr>
        <w:t>Graph manipulation is done, as mentioned before, with use of point and click technique. The user can add</w:t>
      </w:r>
      <w:r w:rsidR="00F55272">
        <w:rPr>
          <w:lang w:val="en-US"/>
        </w:rPr>
        <w:t>,</w:t>
      </w:r>
      <w:r>
        <w:rPr>
          <w:lang w:val="en-US"/>
        </w:rPr>
        <w:t xml:space="preserve"> edit or remove nodes and edges via context menu place</w:t>
      </w:r>
      <w:r w:rsidR="00F55272">
        <w:rPr>
          <w:lang w:val="en-US"/>
        </w:rPr>
        <w:t>d</w:t>
      </w:r>
      <w:r>
        <w:rPr>
          <w:lang w:val="en-US"/>
        </w:rPr>
        <w:t xml:space="preserve"> on the visualization control.</w:t>
      </w:r>
      <w:r w:rsidR="00F55272">
        <w:rPr>
          <w:lang w:val="en-US"/>
        </w:rPr>
        <w:t xml:space="preserve"> After clicking on each item a new dialog box is displayed.</w:t>
      </w:r>
      <w:r>
        <w:rPr>
          <w:lang w:val="en-US"/>
        </w:rPr>
        <w:t xml:space="preserve"> The following screen shots demonstrates </w:t>
      </w:r>
      <w:r w:rsidR="00F55272">
        <w:rPr>
          <w:lang w:val="en-US"/>
        </w:rPr>
        <w:t>each type of possible activity.</w:t>
      </w:r>
    </w:p>
    <w:p w:rsidR="00AE0F01" w:rsidRDefault="00AE0F01" w:rsidP="00AE0F01">
      <w:pPr>
        <w:pStyle w:val="Bezodstpw"/>
        <w:keepNext/>
        <w:jc w:val="center"/>
      </w:pPr>
      <w:r>
        <w:rPr>
          <w:noProof/>
          <w:lang w:eastAsia="pl-PL"/>
        </w:rPr>
        <w:drawing>
          <wp:inline distT="0" distB="0" distL="0" distR="0" wp14:anchorId="0AD5EA66" wp14:editId="4B8E06FF">
            <wp:extent cx="4021200" cy="2876400"/>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odeEdge.png"/>
                    <pic:cNvPicPr/>
                  </pic:nvPicPr>
                  <pic:blipFill>
                    <a:blip r:embed="rId12">
                      <a:extLst>
                        <a:ext uri="{28A0092B-C50C-407E-A947-70E740481C1C}">
                          <a14:useLocalDpi xmlns:a14="http://schemas.microsoft.com/office/drawing/2010/main" val="0"/>
                        </a:ext>
                      </a:extLst>
                    </a:blip>
                    <a:stretch>
                      <a:fillRect/>
                    </a:stretch>
                  </pic:blipFill>
                  <pic:spPr>
                    <a:xfrm>
                      <a:off x="0" y="0"/>
                      <a:ext cx="4021200" cy="2876400"/>
                    </a:xfrm>
                    <a:prstGeom prst="rect">
                      <a:avLst/>
                    </a:prstGeom>
                  </pic:spPr>
                </pic:pic>
              </a:graphicData>
            </a:graphic>
          </wp:inline>
        </w:drawing>
      </w:r>
    </w:p>
    <w:p w:rsidR="00AE0F01" w:rsidRPr="00AE0F01" w:rsidRDefault="00AE0F01" w:rsidP="00AE0F01">
      <w:pPr>
        <w:pStyle w:val="Legenda"/>
        <w:rPr>
          <w:lang w:val="en-US"/>
        </w:rPr>
      </w:pPr>
      <w:r w:rsidRPr="00AE0F01">
        <w:rPr>
          <w:lang w:val="en-US"/>
        </w:rPr>
        <w:t xml:space="preserve">Figure </w:t>
      </w:r>
      <w:r w:rsidRPr="00AE0F01">
        <w:rPr>
          <w:lang w:val="en-US"/>
        </w:rPr>
        <w:fldChar w:fldCharType="begin"/>
      </w:r>
      <w:r w:rsidRPr="00AE0F01">
        <w:rPr>
          <w:lang w:val="en-US"/>
        </w:rPr>
        <w:instrText xml:space="preserve"> SEQ Figure \* ARABIC </w:instrText>
      </w:r>
      <w:r w:rsidRPr="00AE0F01">
        <w:rPr>
          <w:lang w:val="en-US"/>
        </w:rPr>
        <w:fldChar w:fldCharType="separate"/>
      </w:r>
      <w:r w:rsidR="00B0151C">
        <w:rPr>
          <w:noProof/>
          <w:lang w:val="en-US"/>
        </w:rPr>
        <w:t>4</w:t>
      </w:r>
      <w:r w:rsidRPr="00AE0F01">
        <w:rPr>
          <w:lang w:val="en-US"/>
        </w:rPr>
        <w:fldChar w:fldCharType="end"/>
      </w:r>
      <w:r w:rsidRPr="00AE0F01">
        <w:rPr>
          <w:lang w:val="en-US"/>
        </w:rPr>
        <w:t>: Contex</w:t>
      </w:r>
      <w:r>
        <w:rPr>
          <w:lang w:val="en-US"/>
        </w:rPr>
        <w:t>t</w:t>
      </w:r>
      <w:r w:rsidRPr="00AE0F01">
        <w:rPr>
          <w:lang w:val="en-US"/>
        </w:rPr>
        <w:t xml:space="preserve"> menu when no object is under mouse</w:t>
      </w:r>
    </w:p>
    <w:p w:rsidR="00AE0F01" w:rsidRDefault="00AE0F01" w:rsidP="00AE0F01">
      <w:pPr>
        <w:pStyle w:val="Bezodstpw"/>
        <w:rPr>
          <w:lang w:val="en-US"/>
        </w:rPr>
      </w:pPr>
    </w:p>
    <w:p w:rsidR="00AE0F01" w:rsidRDefault="00AE0F01" w:rsidP="00AE0F01">
      <w:pPr>
        <w:pStyle w:val="Bezodstpw"/>
        <w:keepNext/>
        <w:jc w:val="center"/>
      </w:pPr>
      <w:r>
        <w:rPr>
          <w:noProof/>
          <w:lang w:eastAsia="pl-PL"/>
        </w:rPr>
        <w:drawing>
          <wp:inline distT="0" distB="0" distL="0" distR="0" wp14:anchorId="5FA0FC6B" wp14:editId="3E008A82">
            <wp:extent cx="4017600" cy="2872800"/>
            <wp:effectExtent l="0" t="0" r="254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RemoveNode.png"/>
                    <pic:cNvPicPr/>
                  </pic:nvPicPr>
                  <pic:blipFill>
                    <a:blip r:embed="rId13">
                      <a:extLst>
                        <a:ext uri="{28A0092B-C50C-407E-A947-70E740481C1C}">
                          <a14:useLocalDpi xmlns:a14="http://schemas.microsoft.com/office/drawing/2010/main" val="0"/>
                        </a:ext>
                      </a:extLst>
                    </a:blip>
                    <a:stretch>
                      <a:fillRect/>
                    </a:stretch>
                  </pic:blipFill>
                  <pic:spPr>
                    <a:xfrm>
                      <a:off x="0" y="0"/>
                      <a:ext cx="4017600" cy="2872800"/>
                    </a:xfrm>
                    <a:prstGeom prst="rect">
                      <a:avLst/>
                    </a:prstGeom>
                  </pic:spPr>
                </pic:pic>
              </a:graphicData>
            </a:graphic>
          </wp:inline>
        </w:drawing>
      </w:r>
    </w:p>
    <w:p w:rsidR="00AE0F01" w:rsidRPr="00AE0F01" w:rsidRDefault="00AE0F01" w:rsidP="00AE0F01">
      <w:pPr>
        <w:pStyle w:val="Legenda"/>
        <w:rPr>
          <w:lang w:val="en-US"/>
        </w:rPr>
      </w:pPr>
      <w:r w:rsidRPr="00AE0F01">
        <w:rPr>
          <w:lang w:val="en-US"/>
        </w:rPr>
        <w:t xml:space="preserve">Figure </w:t>
      </w:r>
      <w:r w:rsidRPr="00AE0F01">
        <w:rPr>
          <w:lang w:val="en-US"/>
        </w:rPr>
        <w:fldChar w:fldCharType="begin"/>
      </w:r>
      <w:r w:rsidRPr="00AE0F01">
        <w:rPr>
          <w:lang w:val="en-US"/>
        </w:rPr>
        <w:instrText xml:space="preserve"> SEQ Figure \* ARABIC </w:instrText>
      </w:r>
      <w:r w:rsidRPr="00AE0F01">
        <w:rPr>
          <w:lang w:val="en-US"/>
        </w:rPr>
        <w:fldChar w:fldCharType="separate"/>
      </w:r>
      <w:r w:rsidR="00B0151C">
        <w:rPr>
          <w:noProof/>
          <w:lang w:val="en-US"/>
        </w:rPr>
        <w:t>5</w:t>
      </w:r>
      <w:r w:rsidRPr="00AE0F01">
        <w:rPr>
          <w:lang w:val="en-US"/>
        </w:rPr>
        <w:fldChar w:fldCharType="end"/>
      </w:r>
      <w:r w:rsidRPr="00AE0F01">
        <w:rPr>
          <w:lang w:val="en-US"/>
        </w:rPr>
        <w:t>: Context menu when node object is under mouse</w:t>
      </w:r>
    </w:p>
    <w:p w:rsidR="00AE0F01" w:rsidRDefault="00AE0F01" w:rsidP="00AE0F01">
      <w:pPr>
        <w:pStyle w:val="Bezodstpw"/>
        <w:rPr>
          <w:lang w:val="en-US"/>
        </w:rPr>
      </w:pPr>
    </w:p>
    <w:p w:rsidR="00AE0F01" w:rsidRDefault="00AE0F01" w:rsidP="00AE0F01">
      <w:pPr>
        <w:pStyle w:val="Bezodstpw"/>
        <w:keepNext/>
        <w:jc w:val="center"/>
      </w:pPr>
      <w:r>
        <w:rPr>
          <w:noProof/>
          <w:lang w:eastAsia="pl-PL"/>
        </w:rPr>
        <w:lastRenderedPageBreak/>
        <w:drawing>
          <wp:inline distT="0" distB="0" distL="0" distR="0" wp14:anchorId="6956D070" wp14:editId="42875944">
            <wp:extent cx="4017600" cy="2876400"/>
            <wp:effectExtent l="0" t="0" r="254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RemoveEdge.png"/>
                    <pic:cNvPicPr/>
                  </pic:nvPicPr>
                  <pic:blipFill>
                    <a:blip r:embed="rId14">
                      <a:extLst>
                        <a:ext uri="{28A0092B-C50C-407E-A947-70E740481C1C}">
                          <a14:useLocalDpi xmlns:a14="http://schemas.microsoft.com/office/drawing/2010/main" val="0"/>
                        </a:ext>
                      </a:extLst>
                    </a:blip>
                    <a:stretch>
                      <a:fillRect/>
                    </a:stretch>
                  </pic:blipFill>
                  <pic:spPr>
                    <a:xfrm>
                      <a:off x="0" y="0"/>
                      <a:ext cx="4017600" cy="2876400"/>
                    </a:xfrm>
                    <a:prstGeom prst="rect">
                      <a:avLst/>
                    </a:prstGeom>
                  </pic:spPr>
                </pic:pic>
              </a:graphicData>
            </a:graphic>
          </wp:inline>
        </w:drawing>
      </w:r>
    </w:p>
    <w:p w:rsidR="00AE0F01" w:rsidRPr="00AE0F01" w:rsidRDefault="00AE0F01" w:rsidP="00AE0F01">
      <w:pPr>
        <w:pStyle w:val="Legenda"/>
        <w:rPr>
          <w:lang w:val="en-US"/>
        </w:rPr>
      </w:pPr>
      <w:r w:rsidRPr="00AE0F01">
        <w:rPr>
          <w:lang w:val="en-US"/>
        </w:rPr>
        <w:t xml:space="preserve">Figure </w:t>
      </w:r>
      <w:r w:rsidRPr="00AE0F01">
        <w:rPr>
          <w:lang w:val="en-US"/>
        </w:rPr>
        <w:fldChar w:fldCharType="begin"/>
      </w:r>
      <w:r w:rsidRPr="00AE0F01">
        <w:rPr>
          <w:lang w:val="en-US"/>
        </w:rPr>
        <w:instrText xml:space="preserve"> SEQ Figure \* ARABIC </w:instrText>
      </w:r>
      <w:r w:rsidRPr="00AE0F01">
        <w:rPr>
          <w:lang w:val="en-US"/>
        </w:rPr>
        <w:fldChar w:fldCharType="separate"/>
      </w:r>
      <w:r w:rsidR="00B0151C">
        <w:rPr>
          <w:noProof/>
          <w:lang w:val="en-US"/>
        </w:rPr>
        <w:t>6</w:t>
      </w:r>
      <w:r w:rsidRPr="00AE0F01">
        <w:rPr>
          <w:lang w:val="en-US"/>
        </w:rPr>
        <w:fldChar w:fldCharType="end"/>
      </w:r>
      <w:r w:rsidRPr="00AE0F01">
        <w:rPr>
          <w:lang w:val="en-US"/>
        </w:rPr>
        <w:t>: Context menu when edge object is under mouse</w:t>
      </w:r>
    </w:p>
    <w:p w:rsidR="00AE0F01" w:rsidRDefault="00AE0F01" w:rsidP="00AE0F01">
      <w:pPr>
        <w:pStyle w:val="Bezodstpw"/>
        <w:rPr>
          <w:lang w:val="en-US"/>
        </w:rPr>
      </w:pPr>
    </w:p>
    <w:p w:rsidR="00740A7D" w:rsidRPr="00051E68" w:rsidRDefault="00740A7D" w:rsidP="00AE0F01">
      <w:pPr>
        <w:pStyle w:val="Bezodstpw"/>
        <w:keepNext/>
        <w:jc w:val="center"/>
        <w:rPr>
          <w:lang w:val="en-US"/>
        </w:rPr>
      </w:pPr>
      <w:r>
        <w:rPr>
          <w:noProof/>
          <w:sz w:val="24"/>
          <w:lang w:eastAsia="pl-PL"/>
        </w:rPr>
        <w:drawing>
          <wp:inline distT="0" distB="0" distL="0" distR="0" wp14:anchorId="041384EE" wp14:editId="7BDF602B">
            <wp:extent cx="4021200" cy="2876400"/>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BoxExample.png"/>
                    <pic:cNvPicPr/>
                  </pic:nvPicPr>
                  <pic:blipFill>
                    <a:blip r:embed="rId15">
                      <a:extLst>
                        <a:ext uri="{28A0092B-C50C-407E-A947-70E740481C1C}">
                          <a14:useLocalDpi xmlns:a14="http://schemas.microsoft.com/office/drawing/2010/main" val="0"/>
                        </a:ext>
                      </a:extLst>
                    </a:blip>
                    <a:stretch>
                      <a:fillRect/>
                    </a:stretch>
                  </pic:blipFill>
                  <pic:spPr>
                    <a:xfrm>
                      <a:off x="0" y="0"/>
                      <a:ext cx="4021200" cy="2876400"/>
                    </a:xfrm>
                    <a:prstGeom prst="rect">
                      <a:avLst/>
                    </a:prstGeom>
                  </pic:spPr>
                </pic:pic>
              </a:graphicData>
            </a:graphic>
          </wp:inline>
        </w:drawing>
      </w:r>
    </w:p>
    <w:p w:rsidR="008910A2" w:rsidRPr="003A6242" w:rsidRDefault="00740A7D" w:rsidP="00740A7D">
      <w:pPr>
        <w:pStyle w:val="Legenda"/>
        <w:jc w:val="both"/>
        <w:rPr>
          <w:sz w:val="24"/>
          <w:lang w:val="en-US"/>
        </w:rPr>
      </w:pPr>
      <w:r w:rsidRPr="008B522D">
        <w:rPr>
          <w:lang w:val="en-US"/>
        </w:rPr>
        <w:t xml:space="preserve">Figure </w:t>
      </w:r>
      <w:r>
        <w:fldChar w:fldCharType="begin"/>
      </w:r>
      <w:r w:rsidRPr="008B522D">
        <w:rPr>
          <w:lang w:val="en-US"/>
        </w:rPr>
        <w:instrText xml:space="preserve"> SEQ Figure \* ARABIC </w:instrText>
      </w:r>
      <w:r>
        <w:fldChar w:fldCharType="separate"/>
      </w:r>
      <w:r w:rsidR="00B0151C">
        <w:rPr>
          <w:noProof/>
          <w:lang w:val="en-US"/>
        </w:rPr>
        <w:t>7</w:t>
      </w:r>
      <w:r>
        <w:fldChar w:fldCharType="end"/>
      </w:r>
      <w:r w:rsidRPr="008B522D">
        <w:rPr>
          <w:lang w:val="en-US"/>
        </w:rPr>
        <w:t>: Dialog box example</w:t>
      </w:r>
    </w:p>
    <w:p w:rsidR="0083209C" w:rsidRDefault="0083209C" w:rsidP="0083209C">
      <w:pPr>
        <w:pStyle w:val="Nagwek1"/>
        <w:rPr>
          <w:lang w:val="en-US"/>
        </w:rPr>
      </w:pPr>
      <w:bookmarkStart w:id="19" w:name="_Toc320798887"/>
      <w:r>
        <w:rPr>
          <w:lang w:val="en-US"/>
        </w:rPr>
        <w:t>POST</w:t>
      </w:r>
      <w:r w:rsidR="00632252">
        <w:rPr>
          <w:lang w:val="en-US"/>
        </w:rPr>
        <w:t xml:space="preserve"> </w:t>
      </w:r>
      <w:r>
        <w:rPr>
          <w:lang w:val="en-US"/>
        </w:rPr>
        <w:t>FACE</w:t>
      </w:r>
      <w:bookmarkEnd w:id="19"/>
    </w:p>
    <w:p w:rsidR="0083209C" w:rsidRPr="00660E0C" w:rsidRDefault="00837917" w:rsidP="00837917">
      <w:pPr>
        <w:pStyle w:val="Bezodstpw"/>
        <w:ind w:firstLine="708"/>
        <w:jc w:val="both"/>
        <w:rPr>
          <w:lang w:val="en-US"/>
        </w:rPr>
      </w:pPr>
      <w:r w:rsidRPr="00660E0C">
        <w:rPr>
          <w:lang w:val="en-US"/>
        </w:rPr>
        <w:t>The application functionality is rather simple and it is designed to calculate maximal flow in a network, create the graph diagram and display the results which can be save</w:t>
      </w:r>
      <w:r w:rsidR="00EC47AA" w:rsidRPr="00660E0C">
        <w:rPr>
          <w:lang w:val="en-US"/>
        </w:rPr>
        <w:t>d</w:t>
      </w:r>
      <w:r w:rsidRPr="00660E0C">
        <w:rPr>
          <w:lang w:val="en-US"/>
        </w:rPr>
        <w:t xml:space="preserve"> into the hard disk.</w:t>
      </w:r>
      <w:r w:rsidR="00F86C7B" w:rsidRPr="00660E0C">
        <w:rPr>
          <w:lang w:val="en-US"/>
        </w:rPr>
        <w:t xml:space="preserve"> It uses wel</w:t>
      </w:r>
      <w:r w:rsidR="002823F0">
        <w:rPr>
          <w:lang w:val="en-US"/>
        </w:rPr>
        <w:t xml:space="preserve">l-known Ford-Fulkerson, Edmonds-Karp and </w:t>
      </w:r>
      <w:proofErr w:type="spellStart"/>
      <w:r w:rsidR="002823F0">
        <w:rPr>
          <w:lang w:val="en-US"/>
        </w:rPr>
        <w:t>Dinitz</w:t>
      </w:r>
      <w:proofErr w:type="spellEnd"/>
      <w:r w:rsidR="002823F0">
        <w:rPr>
          <w:lang w:val="en-US"/>
        </w:rPr>
        <w:t xml:space="preserve"> Blocking algorithms</w:t>
      </w:r>
      <w:r w:rsidR="00F86C7B" w:rsidRPr="00660E0C">
        <w:rPr>
          <w:lang w:val="en-US"/>
        </w:rPr>
        <w:t>.</w:t>
      </w:r>
    </w:p>
    <w:sectPr w:rsidR="0083209C" w:rsidRPr="00660E0C" w:rsidSect="007F18E5">
      <w:headerReference w:type="default" r:id="rId16"/>
      <w:footerReference w:type="defaul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A1C" w:rsidRDefault="007B2A1C" w:rsidP="00BD5BF5">
      <w:pPr>
        <w:spacing w:after="0" w:line="240" w:lineRule="auto"/>
      </w:pPr>
      <w:r>
        <w:separator/>
      </w:r>
    </w:p>
  </w:endnote>
  <w:endnote w:type="continuationSeparator" w:id="0">
    <w:p w:rsidR="007B2A1C" w:rsidRDefault="007B2A1C" w:rsidP="00BD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n-US"/>
      </w:rPr>
      <w:id w:val="1602143347"/>
      <w:docPartObj>
        <w:docPartGallery w:val="Page Numbers (Bottom of Page)"/>
        <w:docPartUnique/>
      </w:docPartObj>
    </w:sdtPr>
    <w:sdtContent>
      <w:sdt>
        <w:sdtPr>
          <w:rPr>
            <w:lang w:val="en-US"/>
          </w:rPr>
          <w:id w:val="-1669238322"/>
          <w:docPartObj>
            <w:docPartGallery w:val="Page Numbers (Top of Page)"/>
            <w:docPartUnique/>
          </w:docPartObj>
        </w:sdtPr>
        <w:sdtContent>
          <w:p w:rsidR="0045188A" w:rsidRPr="00C327E2" w:rsidRDefault="0045188A">
            <w:pPr>
              <w:pStyle w:val="Stopka"/>
              <w:jc w:val="center"/>
              <w:rPr>
                <w:lang w:val="en-US"/>
              </w:rPr>
            </w:pPr>
            <w:r w:rsidRPr="00C327E2">
              <w:rPr>
                <w:lang w:val="en-US"/>
              </w:rPr>
              <w:t xml:space="preserve">Page </w:t>
            </w:r>
            <w:r w:rsidRPr="00C327E2">
              <w:rPr>
                <w:b/>
                <w:bCs/>
                <w:sz w:val="24"/>
                <w:szCs w:val="24"/>
                <w:lang w:val="en-US"/>
              </w:rPr>
              <w:fldChar w:fldCharType="begin"/>
            </w:r>
            <w:r w:rsidRPr="00C327E2">
              <w:rPr>
                <w:b/>
                <w:bCs/>
                <w:lang w:val="en-US"/>
              </w:rPr>
              <w:instrText>PAGE</w:instrText>
            </w:r>
            <w:r w:rsidRPr="00C327E2">
              <w:rPr>
                <w:b/>
                <w:bCs/>
                <w:sz w:val="24"/>
                <w:szCs w:val="24"/>
                <w:lang w:val="en-US"/>
              </w:rPr>
              <w:fldChar w:fldCharType="separate"/>
            </w:r>
            <w:r w:rsidR="00B0151C">
              <w:rPr>
                <w:b/>
                <w:bCs/>
                <w:noProof/>
                <w:lang w:val="en-US"/>
              </w:rPr>
              <w:t>3</w:t>
            </w:r>
            <w:r w:rsidRPr="00C327E2">
              <w:rPr>
                <w:b/>
                <w:bCs/>
                <w:sz w:val="24"/>
                <w:szCs w:val="24"/>
                <w:lang w:val="en-US"/>
              </w:rPr>
              <w:fldChar w:fldCharType="end"/>
            </w:r>
            <w:r w:rsidRPr="00C327E2">
              <w:rPr>
                <w:lang w:val="en-US"/>
              </w:rPr>
              <w:t xml:space="preserve"> of </w:t>
            </w:r>
            <w:r w:rsidRPr="00C327E2">
              <w:rPr>
                <w:b/>
                <w:bCs/>
                <w:sz w:val="24"/>
                <w:szCs w:val="24"/>
                <w:lang w:val="en-US"/>
              </w:rPr>
              <w:fldChar w:fldCharType="begin"/>
            </w:r>
            <w:r w:rsidRPr="00C327E2">
              <w:rPr>
                <w:b/>
                <w:bCs/>
                <w:lang w:val="en-US"/>
              </w:rPr>
              <w:instrText>NUMPAGES</w:instrText>
            </w:r>
            <w:r w:rsidRPr="00C327E2">
              <w:rPr>
                <w:b/>
                <w:bCs/>
                <w:sz w:val="24"/>
                <w:szCs w:val="24"/>
                <w:lang w:val="en-US"/>
              </w:rPr>
              <w:fldChar w:fldCharType="separate"/>
            </w:r>
            <w:r w:rsidR="00B0151C">
              <w:rPr>
                <w:b/>
                <w:bCs/>
                <w:noProof/>
                <w:lang w:val="en-US"/>
              </w:rPr>
              <w:t>14</w:t>
            </w:r>
            <w:r w:rsidRPr="00C327E2">
              <w:rPr>
                <w:b/>
                <w:bCs/>
                <w:sz w:val="24"/>
                <w:szCs w:val="24"/>
                <w:lang w:val="en-US"/>
              </w:rPr>
              <w:fldChar w:fldCharType="end"/>
            </w:r>
          </w:p>
        </w:sdtContent>
      </w:sdt>
    </w:sdtContent>
  </w:sdt>
  <w:p w:rsidR="0045188A" w:rsidRDefault="0045188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A1C" w:rsidRDefault="007B2A1C" w:rsidP="00BD5BF5">
      <w:pPr>
        <w:spacing w:after="0" w:line="240" w:lineRule="auto"/>
      </w:pPr>
      <w:r>
        <w:separator/>
      </w:r>
    </w:p>
  </w:footnote>
  <w:footnote w:type="continuationSeparator" w:id="0">
    <w:p w:rsidR="007B2A1C" w:rsidRDefault="007B2A1C" w:rsidP="00BD5BF5">
      <w:pPr>
        <w:spacing w:after="0" w:line="240" w:lineRule="auto"/>
      </w:pPr>
      <w:r>
        <w:continuationSeparator/>
      </w:r>
    </w:p>
  </w:footnote>
  <w:footnote w:id="1">
    <w:p w:rsidR="001F0999" w:rsidRPr="001F0999" w:rsidRDefault="001F0999">
      <w:pPr>
        <w:pStyle w:val="Tekstprzypisudolnego"/>
        <w:rPr>
          <w:lang w:val="en-US"/>
        </w:rPr>
      </w:pPr>
      <w:r>
        <w:rPr>
          <w:rStyle w:val="Odwoanieprzypisudolnego"/>
        </w:rPr>
        <w:footnoteRef/>
      </w:r>
      <w:r w:rsidRPr="001F0999">
        <w:rPr>
          <w:lang w:val="en-US"/>
        </w:rPr>
        <w:t xml:space="preserve"> Source: http://en.wikipedia.org/wiki/Ford%E2%80%93Fulkerson_algorithm</w:t>
      </w:r>
    </w:p>
  </w:footnote>
  <w:footnote w:id="2">
    <w:p w:rsidR="001F0999" w:rsidRPr="001F0999" w:rsidRDefault="001F0999">
      <w:pPr>
        <w:pStyle w:val="Tekstprzypisudolnego"/>
        <w:rPr>
          <w:lang w:val="en-US"/>
        </w:rPr>
      </w:pPr>
      <w:r>
        <w:rPr>
          <w:rStyle w:val="Odwoanieprzypisudolnego"/>
        </w:rPr>
        <w:footnoteRef/>
      </w:r>
      <w:r w:rsidRPr="001F0999">
        <w:rPr>
          <w:lang w:val="en-US"/>
        </w:rPr>
        <w:t xml:space="preserve"> Source: http://en.wikipedia.org/wiki/Edmonds%E2%80%93Karp_algorithm</w:t>
      </w:r>
    </w:p>
  </w:footnote>
  <w:footnote w:id="3">
    <w:p w:rsidR="007E247F" w:rsidRPr="007E247F" w:rsidRDefault="007E247F">
      <w:pPr>
        <w:pStyle w:val="Tekstprzypisudolnego"/>
        <w:rPr>
          <w:lang w:val="en-US"/>
        </w:rPr>
      </w:pPr>
      <w:r>
        <w:rPr>
          <w:rStyle w:val="Odwoanieprzypisudolnego"/>
        </w:rPr>
        <w:footnoteRef/>
      </w:r>
      <w:r w:rsidRPr="007E247F">
        <w:rPr>
          <w:lang w:val="en-US"/>
        </w:rPr>
        <w:t xml:space="preserve"> Source: http://en.wikipedia.org/wiki/Dinic%27s_algorithm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val="0"/>
        <w:color w:val="auto"/>
      </w:rPr>
      <w:alias w:val="Tytuł"/>
      <w:id w:val="77738743"/>
      <w:dataBinding w:prefixMappings="xmlns:ns0='http://schemas.openxmlformats.org/package/2006/metadata/core-properties' xmlns:ns1='http://purl.org/dc/elements/1.1/'" w:xpath="/ns0:coreProperties[1]/ns1:title[1]" w:storeItemID="{6C3C8BC8-F283-45AE-878A-BAB7291924A1}"/>
      <w:text/>
    </w:sdtPr>
    <w:sdtContent>
      <w:p w:rsidR="0045188A" w:rsidRPr="007F18E5" w:rsidRDefault="0045188A" w:rsidP="007F18E5">
        <w:pPr>
          <w:pStyle w:val="Cytatintensywny"/>
          <w:jc w:val="center"/>
          <w:rPr>
            <w:i w:val="0"/>
            <w:color w:val="auto"/>
          </w:rPr>
        </w:pPr>
        <w:r>
          <w:rPr>
            <w:i w:val="0"/>
            <w:color w:val="auto"/>
          </w:rPr>
          <w:t>Technical</w:t>
        </w:r>
        <w:r w:rsidRPr="007F18E5">
          <w:rPr>
            <w:i w:val="0"/>
            <w:color w:val="auto"/>
          </w:rPr>
          <w:t xml:space="preserve"> Analysis</w:t>
        </w:r>
      </w:p>
    </w:sdtContent>
  </w:sdt>
  <w:p w:rsidR="0045188A" w:rsidRDefault="0045188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40D"/>
    <w:multiLevelType w:val="hybridMultilevel"/>
    <w:tmpl w:val="5A9813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A67B72"/>
    <w:multiLevelType w:val="hybridMultilevel"/>
    <w:tmpl w:val="F926ACB2"/>
    <w:lvl w:ilvl="0" w:tplc="D196F8E0">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4122C0A"/>
    <w:multiLevelType w:val="hybridMultilevel"/>
    <w:tmpl w:val="888C09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6A5AE2"/>
    <w:multiLevelType w:val="hybridMultilevel"/>
    <w:tmpl w:val="AA98F61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15AB7EEB"/>
    <w:multiLevelType w:val="hybridMultilevel"/>
    <w:tmpl w:val="B2C26C5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D7F3D9E"/>
    <w:multiLevelType w:val="hybridMultilevel"/>
    <w:tmpl w:val="2B9C4F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ED64010"/>
    <w:multiLevelType w:val="hybridMultilevel"/>
    <w:tmpl w:val="C06C8696"/>
    <w:lvl w:ilvl="0" w:tplc="7BF4AD36">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79E0133"/>
    <w:multiLevelType w:val="hybridMultilevel"/>
    <w:tmpl w:val="55283C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C9168CC"/>
    <w:multiLevelType w:val="hybridMultilevel"/>
    <w:tmpl w:val="560EC1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79F1A3D"/>
    <w:multiLevelType w:val="hybridMultilevel"/>
    <w:tmpl w:val="726889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C653AD8"/>
    <w:multiLevelType w:val="hybridMultilevel"/>
    <w:tmpl w:val="560EC1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D302551"/>
    <w:multiLevelType w:val="hybridMultilevel"/>
    <w:tmpl w:val="4426D9F0"/>
    <w:lvl w:ilvl="0" w:tplc="7BF4AD36">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DF37629"/>
    <w:multiLevelType w:val="hybridMultilevel"/>
    <w:tmpl w:val="8976D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7C36FE8"/>
    <w:multiLevelType w:val="hybridMultilevel"/>
    <w:tmpl w:val="CDA2362E"/>
    <w:lvl w:ilvl="0" w:tplc="84902A30">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0054ECF"/>
    <w:multiLevelType w:val="hybridMultilevel"/>
    <w:tmpl w:val="64B4B716"/>
    <w:lvl w:ilvl="0" w:tplc="7BF4AD36">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2C9537A"/>
    <w:multiLevelType w:val="hybridMultilevel"/>
    <w:tmpl w:val="6B54D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5"/>
  </w:num>
  <w:num w:numId="4">
    <w:abstractNumId w:val="12"/>
  </w:num>
  <w:num w:numId="5">
    <w:abstractNumId w:val="11"/>
  </w:num>
  <w:num w:numId="6">
    <w:abstractNumId w:val="14"/>
  </w:num>
  <w:num w:numId="7">
    <w:abstractNumId w:val="6"/>
  </w:num>
  <w:num w:numId="8">
    <w:abstractNumId w:val="13"/>
  </w:num>
  <w:num w:numId="9">
    <w:abstractNumId w:val="1"/>
  </w:num>
  <w:num w:numId="10">
    <w:abstractNumId w:val="10"/>
  </w:num>
  <w:num w:numId="11">
    <w:abstractNumId w:val="8"/>
  </w:num>
  <w:num w:numId="12">
    <w:abstractNumId w:val="5"/>
  </w:num>
  <w:num w:numId="13">
    <w:abstractNumId w:val="4"/>
  </w:num>
  <w:num w:numId="14">
    <w:abstractNumId w:val="9"/>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F5"/>
    <w:rsid w:val="0001240B"/>
    <w:rsid w:val="00051E68"/>
    <w:rsid w:val="00060EA3"/>
    <w:rsid w:val="00065B19"/>
    <w:rsid w:val="00067D05"/>
    <w:rsid w:val="00082F62"/>
    <w:rsid w:val="00083C13"/>
    <w:rsid w:val="00083EBC"/>
    <w:rsid w:val="000A1514"/>
    <w:rsid w:val="000B200D"/>
    <w:rsid w:val="000D7819"/>
    <w:rsid w:val="00111989"/>
    <w:rsid w:val="00156AF4"/>
    <w:rsid w:val="00167C2E"/>
    <w:rsid w:val="00177B44"/>
    <w:rsid w:val="00186DC9"/>
    <w:rsid w:val="00193B45"/>
    <w:rsid w:val="001C0796"/>
    <w:rsid w:val="001D6729"/>
    <w:rsid w:val="001E7176"/>
    <w:rsid w:val="001F0497"/>
    <w:rsid w:val="001F0999"/>
    <w:rsid w:val="001F0E0C"/>
    <w:rsid w:val="001F3F0F"/>
    <w:rsid w:val="001F6CF1"/>
    <w:rsid w:val="00210EE8"/>
    <w:rsid w:val="00213153"/>
    <w:rsid w:val="002158BC"/>
    <w:rsid w:val="00230A4A"/>
    <w:rsid w:val="00231682"/>
    <w:rsid w:val="0024624A"/>
    <w:rsid w:val="00246B25"/>
    <w:rsid w:val="002628EB"/>
    <w:rsid w:val="00267664"/>
    <w:rsid w:val="0027298F"/>
    <w:rsid w:val="002823F0"/>
    <w:rsid w:val="002903F7"/>
    <w:rsid w:val="002A7634"/>
    <w:rsid w:val="002C58C5"/>
    <w:rsid w:val="002C738F"/>
    <w:rsid w:val="002D2B40"/>
    <w:rsid w:val="002F541B"/>
    <w:rsid w:val="003441C7"/>
    <w:rsid w:val="003471BF"/>
    <w:rsid w:val="0035189B"/>
    <w:rsid w:val="00367F01"/>
    <w:rsid w:val="00371752"/>
    <w:rsid w:val="0038788C"/>
    <w:rsid w:val="003A01B9"/>
    <w:rsid w:val="003A6242"/>
    <w:rsid w:val="003A6295"/>
    <w:rsid w:val="003A66FF"/>
    <w:rsid w:val="003C2086"/>
    <w:rsid w:val="003D766B"/>
    <w:rsid w:val="00406479"/>
    <w:rsid w:val="00411409"/>
    <w:rsid w:val="00411901"/>
    <w:rsid w:val="00426E33"/>
    <w:rsid w:val="00430279"/>
    <w:rsid w:val="0045188A"/>
    <w:rsid w:val="00470A96"/>
    <w:rsid w:val="00470BE3"/>
    <w:rsid w:val="004744B7"/>
    <w:rsid w:val="00485E10"/>
    <w:rsid w:val="0048624A"/>
    <w:rsid w:val="00497494"/>
    <w:rsid w:val="004E36D7"/>
    <w:rsid w:val="004E51E3"/>
    <w:rsid w:val="004F227E"/>
    <w:rsid w:val="00505960"/>
    <w:rsid w:val="00513ADF"/>
    <w:rsid w:val="00551CB9"/>
    <w:rsid w:val="00552782"/>
    <w:rsid w:val="0057018D"/>
    <w:rsid w:val="0057528B"/>
    <w:rsid w:val="00591CCD"/>
    <w:rsid w:val="005D2BB4"/>
    <w:rsid w:val="005D2CBA"/>
    <w:rsid w:val="005E048E"/>
    <w:rsid w:val="005F05C7"/>
    <w:rsid w:val="005F1AE7"/>
    <w:rsid w:val="00602ADE"/>
    <w:rsid w:val="00610D97"/>
    <w:rsid w:val="00621D16"/>
    <w:rsid w:val="00632252"/>
    <w:rsid w:val="00634A54"/>
    <w:rsid w:val="006425EB"/>
    <w:rsid w:val="00651C39"/>
    <w:rsid w:val="00660E0C"/>
    <w:rsid w:val="00663ADB"/>
    <w:rsid w:val="00670889"/>
    <w:rsid w:val="00694B48"/>
    <w:rsid w:val="006A5ECD"/>
    <w:rsid w:val="006C6929"/>
    <w:rsid w:val="006D25A2"/>
    <w:rsid w:val="006E44B9"/>
    <w:rsid w:val="00735D23"/>
    <w:rsid w:val="00740A7D"/>
    <w:rsid w:val="00746A5C"/>
    <w:rsid w:val="00764D06"/>
    <w:rsid w:val="007B2A1C"/>
    <w:rsid w:val="007E247F"/>
    <w:rsid w:val="007E45DD"/>
    <w:rsid w:val="007F18E5"/>
    <w:rsid w:val="0083209C"/>
    <w:rsid w:val="00837917"/>
    <w:rsid w:val="008910A2"/>
    <w:rsid w:val="00897C37"/>
    <w:rsid w:val="008A059B"/>
    <w:rsid w:val="008B522D"/>
    <w:rsid w:val="008B7DE6"/>
    <w:rsid w:val="008C1F54"/>
    <w:rsid w:val="008D22D9"/>
    <w:rsid w:val="008E162B"/>
    <w:rsid w:val="008E2F84"/>
    <w:rsid w:val="008E58AA"/>
    <w:rsid w:val="008E5C5F"/>
    <w:rsid w:val="008F2927"/>
    <w:rsid w:val="008F2D8A"/>
    <w:rsid w:val="00911634"/>
    <w:rsid w:val="00923E7F"/>
    <w:rsid w:val="009411BF"/>
    <w:rsid w:val="009425E2"/>
    <w:rsid w:val="0094738D"/>
    <w:rsid w:val="00964200"/>
    <w:rsid w:val="00966330"/>
    <w:rsid w:val="009845BE"/>
    <w:rsid w:val="009B4087"/>
    <w:rsid w:val="009B5D1E"/>
    <w:rsid w:val="009F3BE8"/>
    <w:rsid w:val="00A11C56"/>
    <w:rsid w:val="00A25C8E"/>
    <w:rsid w:val="00A329A4"/>
    <w:rsid w:val="00A32B8F"/>
    <w:rsid w:val="00A32FDE"/>
    <w:rsid w:val="00A43AA4"/>
    <w:rsid w:val="00A66918"/>
    <w:rsid w:val="00A77653"/>
    <w:rsid w:val="00A80B43"/>
    <w:rsid w:val="00A919E6"/>
    <w:rsid w:val="00A97089"/>
    <w:rsid w:val="00A97CF2"/>
    <w:rsid w:val="00AB1B30"/>
    <w:rsid w:val="00AB5E5C"/>
    <w:rsid w:val="00AE0F01"/>
    <w:rsid w:val="00AE3BE6"/>
    <w:rsid w:val="00AF7FA3"/>
    <w:rsid w:val="00B0151C"/>
    <w:rsid w:val="00B201EB"/>
    <w:rsid w:val="00B37928"/>
    <w:rsid w:val="00B51B67"/>
    <w:rsid w:val="00B53A34"/>
    <w:rsid w:val="00B67ECE"/>
    <w:rsid w:val="00B9013B"/>
    <w:rsid w:val="00BC5F0A"/>
    <w:rsid w:val="00BD5BF5"/>
    <w:rsid w:val="00BD68C4"/>
    <w:rsid w:val="00BE2FC4"/>
    <w:rsid w:val="00C035F9"/>
    <w:rsid w:val="00C160E3"/>
    <w:rsid w:val="00C2027C"/>
    <w:rsid w:val="00C327E2"/>
    <w:rsid w:val="00C402A8"/>
    <w:rsid w:val="00C41F0E"/>
    <w:rsid w:val="00C60745"/>
    <w:rsid w:val="00C836BC"/>
    <w:rsid w:val="00C8733A"/>
    <w:rsid w:val="00C919FD"/>
    <w:rsid w:val="00CC208B"/>
    <w:rsid w:val="00CC33BD"/>
    <w:rsid w:val="00CC48D7"/>
    <w:rsid w:val="00CD1780"/>
    <w:rsid w:val="00CD5D20"/>
    <w:rsid w:val="00CE7D4D"/>
    <w:rsid w:val="00CF111C"/>
    <w:rsid w:val="00CF4021"/>
    <w:rsid w:val="00CF6941"/>
    <w:rsid w:val="00CF6AA2"/>
    <w:rsid w:val="00D006A1"/>
    <w:rsid w:val="00D2209D"/>
    <w:rsid w:val="00D30BC3"/>
    <w:rsid w:val="00D5178F"/>
    <w:rsid w:val="00D6024D"/>
    <w:rsid w:val="00D776A0"/>
    <w:rsid w:val="00D837BC"/>
    <w:rsid w:val="00DC1B80"/>
    <w:rsid w:val="00DC44FD"/>
    <w:rsid w:val="00DE0BC4"/>
    <w:rsid w:val="00E02F09"/>
    <w:rsid w:val="00E10184"/>
    <w:rsid w:val="00E664D1"/>
    <w:rsid w:val="00EC47AA"/>
    <w:rsid w:val="00ED1CF6"/>
    <w:rsid w:val="00EE6360"/>
    <w:rsid w:val="00EF1297"/>
    <w:rsid w:val="00F04783"/>
    <w:rsid w:val="00F16B86"/>
    <w:rsid w:val="00F25ADB"/>
    <w:rsid w:val="00F45123"/>
    <w:rsid w:val="00F55272"/>
    <w:rsid w:val="00F7159C"/>
    <w:rsid w:val="00F75748"/>
    <w:rsid w:val="00F86C7B"/>
    <w:rsid w:val="00F964D3"/>
    <w:rsid w:val="00FE09E2"/>
    <w:rsid w:val="00FF1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7FA3"/>
    <w:pPr>
      <w:keepNext/>
      <w:keepLines/>
      <w:spacing w:before="480" w:after="0" w:line="360" w:lineRule="auto"/>
      <w:outlineLvl w:val="0"/>
    </w:pPr>
    <w:rPr>
      <w:rFonts w:asciiTheme="majorHAnsi" w:eastAsiaTheme="majorEastAsia" w:hAnsiTheme="majorHAnsi" w:cstheme="majorBidi"/>
      <w:bCs/>
      <w:sz w:val="36"/>
      <w:szCs w:val="28"/>
    </w:rPr>
  </w:style>
  <w:style w:type="paragraph" w:styleId="Nagwek2">
    <w:name w:val="heading 2"/>
    <w:basedOn w:val="Normalny"/>
    <w:next w:val="Normalny"/>
    <w:link w:val="Nagwek2Znak"/>
    <w:uiPriority w:val="9"/>
    <w:unhideWhenUsed/>
    <w:qFormat/>
    <w:rsid w:val="00F45123"/>
    <w:pPr>
      <w:keepNext/>
      <w:keepLines/>
      <w:spacing w:before="200" w:after="0" w:line="360" w:lineRule="auto"/>
      <w:outlineLvl w:val="1"/>
    </w:pPr>
    <w:rPr>
      <w:rFonts w:asciiTheme="majorHAnsi" w:eastAsiaTheme="majorEastAsia" w:hAnsiTheme="majorHAnsi" w:cstheme="majorBidi"/>
      <w:bCs/>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D5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5BF5"/>
  </w:style>
  <w:style w:type="paragraph" w:styleId="Stopka">
    <w:name w:val="footer"/>
    <w:basedOn w:val="Normalny"/>
    <w:link w:val="StopkaZnak"/>
    <w:uiPriority w:val="99"/>
    <w:unhideWhenUsed/>
    <w:rsid w:val="00BD5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5BF5"/>
  </w:style>
  <w:style w:type="table" w:styleId="Tabela-Siatka">
    <w:name w:val="Table Grid"/>
    <w:basedOn w:val="Standardowy"/>
    <w:uiPriority w:val="59"/>
    <w:rsid w:val="004E5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3441C7"/>
    <w:pPr>
      <w:ind w:left="720"/>
      <w:contextualSpacing/>
    </w:pPr>
  </w:style>
  <w:style w:type="paragraph" w:styleId="Bezodstpw">
    <w:name w:val="No Spacing"/>
    <w:uiPriority w:val="1"/>
    <w:qFormat/>
    <w:rsid w:val="00406479"/>
    <w:pPr>
      <w:spacing w:after="0" w:line="240" w:lineRule="auto"/>
    </w:pPr>
  </w:style>
  <w:style w:type="paragraph" w:styleId="Tekstdymka">
    <w:name w:val="Balloon Text"/>
    <w:basedOn w:val="Normalny"/>
    <w:link w:val="TekstdymkaZnak"/>
    <w:uiPriority w:val="99"/>
    <w:semiHidden/>
    <w:unhideWhenUsed/>
    <w:rsid w:val="007F18E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18E5"/>
    <w:rPr>
      <w:rFonts w:ascii="Tahoma" w:hAnsi="Tahoma" w:cs="Tahoma"/>
      <w:sz w:val="16"/>
      <w:szCs w:val="16"/>
    </w:rPr>
  </w:style>
  <w:style w:type="paragraph" w:styleId="Cytatintensywny">
    <w:name w:val="Intense Quote"/>
    <w:basedOn w:val="Normalny"/>
    <w:next w:val="Normalny"/>
    <w:link w:val="CytatintensywnyZnak"/>
    <w:uiPriority w:val="30"/>
    <w:qFormat/>
    <w:rsid w:val="007F18E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F18E5"/>
    <w:rPr>
      <w:b/>
      <w:bCs/>
      <w:i/>
      <w:iCs/>
      <w:color w:val="4F81BD" w:themeColor="accent1"/>
    </w:rPr>
  </w:style>
  <w:style w:type="character" w:customStyle="1" w:styleId="Nagwek1Znak">
    <w:name w:val="Nagłówek 1 Znak"/>
    <w:basedOn w:val="Domylnaczcionkaakapitu"/>
    <w:link w:val="Nagwek1"/>
    <w:uiPriority w:val="9"/>
    <w:rsid w:val="00AF7FA3"/>
    <w:rPr>
      <w:rFonts w:asciiTheme="majorHAnsi" w:eastAsiaTheme="majorEastAsia" w:hAnsiTheme="majorHAnsi" w:cstheme="majorBidi"/>
      <w:bCs/>
      <w:sz w:val="36"/>
      <w:szCs w:val="28"/>
    </w:rPr>
  </w:style>
  <w:style w:type="character" w:customStyle="1" w:styleId="Nagwek2Znak">
    <w:name w:val="Nagłówek 2 Znak"/>
    <w:basedOn w:val="Domylnaczcionkaakapitu"/>
    <w:link w:val="Nagwek2"/>
    <w:uiPriority w:val="9"/>
    <w:rsid w:val="00F45123"/>
    <w:rPr>
      <w:rFonts w:asciiTheme="majorHAnsi" w:eastAsiaTheme="majorEastAsia" w:hAnsiTheme="majorHAnsi" w:cstheme="majorBidi"/>
      <w:bCs/>
      <w:sz w:val="28"/>
      <w:szCs w:val="26"/>
    </w:rPr>
  </w:style>
  <w:style w:type="paragraph" w:styleId="Nagwekspisutreci">
    <w:name w:val="TOC Heading"/>
    <w:basedOn w:val="Nagwek1"/>
    <w:next w:val="Normalny"/>
    <w:uiPriority w:val="39"/>
    <w:semiHidden/>
    <w:unhideWhenUsed/>
    <w:qFormat/>
    <w:rsid w:val="00F86C7B"/>
    <w:pPr>
      <w:spacing w:line="276" w:lineRule="auto"/>
      <w:outlineLvl w:val="9"/>
    </w:pPr>
    <w:rPr>
      <w:b/>
      <w:color w:val="365F91" w:themeColor="accent1" w:themeShade="BF"/>
      <w:sz w:val="28"/>
      <w:lang w:eastAsia="pl-PL"/>
    </w:rPr>
  </w:style>
  <w:style w:type="paragraph" w:styleId="Spistreci1">
    <w:name w:val="toc 1"/>
    <w:basedOn w:val="Normalny"/>
    <w:next w:val="Normalny"/>
    <w:autoRedefine/>
    <w:uiPriority w:val="39"/>
    <w:unhideWhenUsed/>
    <w:rsid w:val="00F86C7B"/>
    <w:pPr>
      <w:spacing w:after="100"/>
    </w:pPr>
  </w:style>
  <w:style w:type="paragraph" w:styleId="Spistreci2">
    <w:name w:val="toc 2"/>
    <w:basedOn w:val="Normalny"/>
    <w:next w:val="Normalny"/>
    <w:autoRedefine/>
    <w:uiPriority w:val="39"/>
    <w:unhideWhenUsed/>
    <w:rsid w:val="00F86C7B"/>
    <w:pPr>
      <w:spacing w:after="100"/>
      <w:ind w:left="220"/>
    </w:pPr>
  </w:style>
  <w:style w:type="character" w:styleId="Hipercze">
    <w:name w:val="Hyperlink"/>
    <w:basedOn w:val="Domylnaczcionkaakapitu"/>
    <w:uiPriority w:val="99"/>
    <w:unhideWhenUsed/>
    <w:rsid w:val="00F86C7B"/>
    <w:rPr>
      <w:color w:val="0000FF" w:themeColor="hyperlink"/>
      <w:u w:val="single"/>
    </w:rPr>
  </w:style>
  <w:style w:type="character" w:styleId="Tekstzastpczy">
    <w:name w:val="Placeholder Text"/>
    <w:basedOn w:val="Domylnaczcionkaakapitu"/>
    <w:uiPriority w:val="99"/>
    <w:semiHidden/>
    <w:rsid w:val="00CD1780"/>
    <w:rPr>
      <w:color w:val="808080"/>
    </w:rPr>
  </w:style>
  <w:style w:type="paragraph" w:styleId="Legenda">
    <w:name w:val="caption"/>
    <w:basedOn w:val="Normalny"/>
    <w:next w:val="Normalny"/>
    <w:uiPriority w:val="35"/>
    <w:unhideWhenUsed/>
    <w:qFormat/>
    <w:rsid w:val="006C6929"/>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1F099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999"/>
    <w:rPr>
      <w:sz w:val="20"/>
      <w:szCs w:val="20"/>
    </w:rPr>
  </w:style>
  <w:style w:type="character" w:styleId="Odwoanieprzypisudolnego">
    <w:name w:val="footnote reference"/>
    <w:basedOn w:val="Domylnaczcionkaakapitu"/>
    <w:uiPriority w:val="99"/>
    <w:semiHidden/>
    <w:unhideWhenUsed/>
    <w:rsid w:val="001F09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7FA3"/>
    <w:pPr>
      <w:keepNext/>
      <w:keepLines/>
      <w:spacing w:before="480" w:after="0" w:line="360" w:lineRule="auto"/>
      <w:outlineLvl w:val="0"/>
    </w:pPr>
    <w:rPr>
      <w:rFonts w:asciiTheme="majorHAnsi" w:eastAsiaTheme="majorEastAsia" w:hAnsiTheme="majorHAnsi" w:cstheme="majorBidi"/>
      <w:bCs/>
      <w:sz w:val="36"/>
      <w:szCs w:val="28"/>
    </w:rPr>
  </w:style>
  <w:style w:type="paragraph" w:styleId="Nagwek2">
    <w:name w:val="heading 2"/>
    <w:basedOn w:val="Normalny"/>
    <w:next w:val="Normalny"/>
    <w:link w:val="Nagwek2Znak"/>
    <w:uiPriority w:val="9"/>
    <w:unhideWhenUsed/>
    <w:qFormat/>
    <w:rsid w:val="00F45123"/>
    <w:pPr>
      <w:keepNext/>
      <w:keepLines/>
      <w:spacing w:before="200" w:after="0" w:line="360" w:lineRule="auto"/>
      <w:outlineLvl w:val="1"/>
    </w:pPr>
    <w:rPr>
      <w:rFonts w:asciiTheme="majorHAnsi" w:eastAsiaTheme="majorEastAsia" w:hAnsiTheme="majorHAnsi" w:cstheme="majorBidi"/>
      <w:bCs/>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D5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5BF5"/>
  </w:style>
  <w:style w:type="paragraph" w:styleId="Stopka">
    <w:name w:val="footer"/>
    <w:basedOn w:val="Normalny"/>
    <w:link w:val="StopkaZnak"/>
    <w:uiPriority w:val="99"/>
    <w:unhideWhenUsed/>
    <w:rsid w:val="00BD5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5BF5"/>
  </w:style>
  <w:style w:type="table" w:styleId="Tabela-Siatka">
    <w:name w:val="Table Grid"/>
    <w:basedOn w:val="Standardowy"/>
    <w:uiPriority w:val="59"/>
    <w:rsid w:val="004E5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3441C7"/>
    <w:pPr>
      <w:ind w:left="720"/>
      <w:contextualSpacing/>
    </w:pPr>
  </w:style>
  <w:style w:type="paragraph" w:styleId="Bezodstpw">
    <w:name w:val="No Spacing"/>
    <w:uiPriority w:val="1"/>
    <w:qFormat/>
    <w:rsid w:val="00406479"/>
    <w:pPr>
      <w:spacing w:after="0" w:line="240" w:lineRule="auto"/>
    </w:pPr>
  </w:style>
  <w:style w:type="paragraph" w:styleId="Tekstdymka">
    <w:name w:val="Balloon Text"/>
    <w:basedOn w:val="Normalny"/>
    <w:link w:val="TekstdymkaZnak"/>
    <w:uiPriority w:val="99"/>
    <w:semiHidden/>
    <w:unhideWhenUsed/>
    <w:rsid w:val="007F18E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18E5"/>
    <w:rPr>
      <w:rFonts w:ascii="Tahoma" w:hAnsi="Tahoma" w:cs="Tahoma"/>
      <w:sz w:val="16"/>
      <w:szCs w:val="16"/>
    </w:rPr>
  </w:style>
  <w:style w:type="paragraph" w:styleId="Cytatintensywny">
    <w:name w:val="Intense Quote"/>
    <w:basedOn w:val="Normalny"/>
    <w:next w:val="Normalny"/>
    <w:link w:val="CytatintensywnyZnak"/>
    <w:uiPriority w:val="30"/>
    <w:qFormat/>
    <w:rsid w:val="007F18E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F18E5"/>
    <w:rPr>
      <w:b/>
      <w:bCs/>
      <w:i/>
      <w:iCs/>
      <w:color w:val="4F81BD" w:themeColor="accent1"/>
    </w:rPr>
  </w:style>
  <w:style w:type="character" w:customStyle="1" w:styleId="Nagwek1Znak">
    <w:name w:val="Nagłówek 1 Znak"/>
    <w:basedOn w:val="Domylnaczcionkaakapitu"/>
    <w:link w:val="Nagwek1"/>
    <w:uiPriority w:val="9"/>
    <w:rsid w:val="00AF7FA3"/>
    <w:rPr>
      <w:rFonts w:asciiTheme="majorHAnsi" w:eastAsiaTheme="majorEastAsia" w:hAnsiTheme="majorHAnsi" w:cstheme="majorBidi"/>
      <w:bCs/>
      <w:sz w:val="36"/>
      <w:szCs w:val="28"/>
    </w:rPr>
  </w:style>
  <w:style w:type="character" w:customStyle="1" w:styleId="Nagwek2Znak">
    <w:name w:val="Nagłówek 2 Znak"/>
    <w:basedOn w:val="Domylnaczcionkaakapitu"/>
    <w:link w:val="Nagwek2"/>
    <w:uiPriority w:val="9"/>
    <w:rsid w:val="00F45123"/>
    <w:rPr>
      <w:rFonts w:asciiTheme="majorHAnsi" w:eastAsiaTheme="majorEastAsia" w:hAnsiTheme="majorHAnsi" w:cstheme="majorBidi"/>
      <w:bCs/>
      <w:sz w:val="28"/>
      <w:szCs w:val="26"/>
    </w:rPr>
  </w:style>
  <w:style w:type="paragraph" w:styleId="Nagwekspisutreci">
    <w:name w:val="TOC Heading"/>
    <w:basedOn w:val="Nagwek1"/>
    <w:next w:val="Normalny"/>
    <w:uiPriority w:val="39"/>
    <w:semiHidden/>
    <w:unhideWhenUsed/>
    <w:qFormat/>
    <w:rsid w:val="00F86C7B"/>
    <w:pPr>
      <w:spacing w:line="276" w:lineRule="auto"/>
      <w:outlineLvl w:val="9"/>
    </w:pPr>
    <w:rPr>
      <w:b/>
      <w:color w:val="365F91" w:themeColor="accent1" w:themeShade="BF"/>
      <w:sz w:val="28"/>
      <w:lang w:eastAsia="pl-PL"/>
    </w:rPr>
  </w:style>
  <w:style w:type="paragraph" w:styleId="Spistreci1">
    <w:name w:val="toc 1"/>
    <w:basedOn w:val="Normalny"/>
    <w:next w:val="Normalny"/>
    <w:autoRedefine/>
    <w:uiPriority w:val="39"/>
    <w:unhideWhenUsed/>
    <w:rsid w:val="00F86C7B"/>
    <w:pPr>
      <w:spacing w:after="100"/>
    </w:pPr>
  </w:style>
  <w:style w:type="paragraph" w:styleId="Spistreci2">
    <w:name w:val="toc 2"/>
    <w:basedOn w:val="Normalny"/>
    <w:next w:val="Normalny"/>
    <w:autoRedefine/>
    <w:uiPriority w:val="39"/>
    <w:unhideWhenUsed/>
    <w:rsid w:val="00F86C7B"/>
    <w:pPr>
      <w:spacing w:after="100"/>
      <w:ind w:left="220"/>
    </w:pPr>
  </w:style>
  <w:style w:type="character" w:styleId="Hipercze">
    <w:name w:val="Hyperlink"/>
    <w:basedOn w:val="Domylnaczcionkaakapitu"/>
    <w:uiPriority w:val="99"/>
    <w:unhideWhenUsed/>
    <w:rsid w:val="00F86C7B"/>
    <w:rPr>
      <w:color w:val="0000FF" w:themeColor="hyperlink"/>
      <w:u w:val="single"/>
    </w:rPr>
  </w:style>
  <w:style w:type="character" w:styleId="Tekstzastpczy">
    <w:name w:val="Placeholder Text"/>
    <w:basedOn w:val="Domylnaczcionkaakapitu"/>
    <w:uiPriority w:val="99"/>
    <w:semiHidden/>
    <w:rsid w:val="00CD1780"/>
    <w:rPr>
      <w:color w:val="808080"/>
    </w:rPr>
  </w:style>
  <w:style w:type="paragraph" w:styleId="Legenda">
    <w:name w:val="caption"/>
    <w:basedOn w:val="Normalny"/>
    <w:next w:val="Normalny"/>
    <w:uiPriority w:val="35"/>
    <w:unhideWhenUsed/>
    <w:qFormat/>
    <w:rsid w:val="006C6929"/>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1F099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999"/>
    <w:rPr>
      <w:sz w:val="20"/>
      <w:szCs w:val="20"/>
    </w:rPr>
  </w:style>
  <w:style w:type="character" w:styleId="Odwoanieprzypisudolnego">
    <w:name w:val="footnote reference"/>
    <w:basedOn w:val="Domylnaczcionkaakapitu"/>
    <w:uiPriority w:val="99"/>
    <w:semiHidden/>
    <w:unhideWhenUsed/>
    <w:rsid w:val="001F09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002">
      <w:bodyDiv w:val="1"/>
      <w:marLeft w:val="0"/>
      <w:marRight w:val="0"/>
      <w:marTop w:val="0"/>
      <w:marBottom w:val="0"/>
      <w:divBdr>
        <w:top w:val="none" w:sz="0" w:space="0" w:color="auto"/>
        <w:left w:val="none" w:sz="0" w:space="0" w:color="auto"/>
        <w:bottom w:val="none" w:sz="0" w:space="0" w:color="auto"/>
        <w:right w:val="none" w:sz="0" w:space="0" w:color="auto"/>
      </w:divBdr>
    </w:div>
    <w:div w:id="10979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C8987-A5BF-4BFD-9BE6-34B73867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2214</Words>
  <Characters>13284</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Technical Analysis</vt:lpstr>
    </vt:vector>
  </TitlesOfParts>
  <Company/>
  <LinksUpToDate>false</LinksUpToDate>
  <CharactersWithSpaces>15468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creator>Janas</dc:creator>
  <cp:lastModifiedBy>Janas</cp:lastModifiedBy>
  <cp:revision>115</cp:revision>
  <cp:lastPrinted>2012-03-29T13:43:00Z</cp:lastPrinted>
  <dcterms:created xsi:type="dcterms:W3CDTF">2012-03-01T15:02:00Z</dcterms:created>
  <dcterms:modified xsi:type="dcterms:W3CDTF">2012-03-29T13:43:00Z</dcterms:modified>
</cp:coreProperties>
</file>