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A86" w:rsidRDefault="00972A86" w:rsidP="00E45486">
      <w:pPr>
        <w:bidi/>
        <w:spacing w:after="0" w:line="240" w:lineRule="auto"/>
        <w:jc w:val="center"/>
        <w:rPr>
          <w:rFonts w:ascii="Simplified Arabic" w:hAnsi="Simplified Arabic" w:cs="PT Bold Heading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PT Bold Heading" w:hint="cs"/>
          <w:color w:val="000000" w:themeColor="text1"/>
          <w:sz w:val="32"/>
          <w:szCs w:val="32"/>
          <w:rtl/>
          <w:lang w:bidi="ar-JO"/>
        </w:rPr>
        <w:t>نشرة تعليمات للمشتركين</w:t>
      </w:r>
    </w:p>
    <w:p w:rsidR="004D46A8" w:rsidRPr="004D46A8" w:rsidRDefault="004D46A8" w:rsidP="004D4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</w:pPr>
      <w:r w:rsidRPr="004D46A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معلومات هامة </w:t>
      </w:r>
    </w:p>
    <w:p w:rsidR="004D46A8" w:rsidRPr="004D46A8" w:rsidRDefault="004D46A8" w:rsidP="004D46A8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27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4D46A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عند تركيب الاشتراك الجديد أو تغيير العداد إلى نظام الدفع المسب</w:t>
      </w: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ق يتم تسليمكم بطاقة لشحن العداد،</w:t>
      </w:r>
      <w:r w:rsidRPr="004D46A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يرجى الاحتفاظ بها في مكان مناسب وثابت لحمايتها من التلف أو الضياع</w:t>
      </w: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.</w:t>
      </w:r>
      <w:r w:rsidRPr="004D46A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</w:t>
      </w:r>
    </w:p>
    <w:p w:rsidR="004D46A8" w:rsidRPr="004D46A8" w:rsidRDefault="004D46A8" w:rsidP="004D46A8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27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4D46A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يرجى الاحتفاظ بوصل </w:t>
      </w: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الدفع ليتم ل</w:t>
      </w:r>
      <w:r w:rsidRPr="004D46A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لرجوع اليه في حال الحاجة </w:t>
      </w: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لاصدار بطاقة بلد فاقد </w:t>
      </w:r>
      <w:r w:rsidRPr="004D46A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لمعرفة رقم الخدمة (يمكنكم تصويره على هاتفكم)</w:t>
      </w: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.</w:t>
      </w:r>
      <w:bookmarkStart w:id="0" w:name="_GoBack"/>
      <w:bookmarkEnd w:id="0"/>
    </w:p>
    <w:p w:rsidR="004D46A8" w:rsidRPr="004D46A8" w:rsidRDefault="004D46A8" w:rsidP="004D46A8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27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4D46A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يرجى قراءة وصل الدفع بكل تفاصيله بما فيه تعرفة الاشتراك للتأكد أن الاشتراك دائم وليس مؤقت</w:t>
      </w: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والتأكد من المبالغ المدفوعة عند الشحن.</w:t>
      </w:r>
    </w:p>
    <w:p w:rsidR="004A4275" w:rsidRPr="00CF4528" w:rsidRDefault="004A4275" w:rsidP="00E45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ما المقصود بتعرفة الاشتراك</w:t>
      </w:r>
    </w:p>
    <w:p w:rsidR="00325235" w:rsidRPr="00CF4528" w:rsidRDefault="00325235" w:rsidP="00E45486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27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التعرفة هي نسبة يتم عن طريقها احتساب سعر كيلو الكهرباء وهي مقسمة لشرائح</w:t>
      </w:r>
      <w:r w:rsidR="00A66D5D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(منزلي / تجاري/ صناعي / زراعي/انارة شوارع)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حسب قوانين سلطة الطاقة ومجلس تنظيم قطاع الكهربائي </w:t>
      </w:r>
      <w:r w:rsidR="004F1D97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وتختلف حسب نوع العقار</w:t>
      </w:r>
      <w:r w:rsidR="00B57F63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.</w:t>
      </w:r>
    </w:p>
    <w:p w:rsidR="001A3523" w:rsidRDefault="004135F9" w:rsidP="003B4229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27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على سبيل المثال إ</w:t>
      </w:r>
      <w:r w:rsidR="00325235"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ذا كانت تعرفة الاشتراك المنزلي الدائم مسبق الدفع </w:t>
      </w: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(</w:t>
      </w:r>
      <w:r w:rsidR="00325235"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0.</w:t>
      </w:r>
      <w:r w:rsidR="003B422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62</w:t>
      </w: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) شيكل،</w:t>
      </w:r>
      <w:r w:rsidR="00325235"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وتم شراء 100 كيلو كهرباء فإن سعرهم يكو</w:t>
      </w:r>
      <w:r w:rsidR="004D3019"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ن 0.</w:t>
      </w:r>
      <w:r w:rsidR="003B422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62</w:t>
      </w:r>
      <w:r w:rsidR="004D3019"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*100 = </w:t>
      </w: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(</w:t>
      </w:r>
      <w:r w:rsidR="003B422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62</w:t>
      </w: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)</w:t>
      </w:r>
      <w:r w:rsidR="004D3019"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شيكل</w:t>
      </w:r>
    </w:p>
    <w:p w:rsidR="001A3523" w:rsidRDefault="001A3523" w:rsidP="00D94531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27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في حال كانت التمديدات الكهربائية كاملة ومطابقة لمواصفات الأمان يتم الموافقة على تركيب اشتراك الكهرباء </w:t>
      </w:r>
      <w:r w:rsidRPr="001A3523"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u w:val="single"/>
          <w:rtl/>
          <w:lang w:bidi="ar-JO"/>
        </w:rPr>
        <w:t>بتعرفة دائمة</w:t>
      </w: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وبسعر حسب شرائح الاشتراكات.</w:t>
      </w:r>
    </w:p>
    <w:p w:rsidR="001A3523" w:rsidRDefault="001A3523" w:rsidP="001A3523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270"/>
        <w:jc w:val="both"/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lang w:bidi="ar-JO"/>
        </w:rPr>
      </w:pP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في حال في حال كانت التمديدات الكهربائية</w:t>
      </w: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داخل البناء</w:t>
      </w: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</w:t>
      </w:r>
      <w:r w:rsidRPr="001A3523"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u w:val="single"/>
          <w:rtl/>
          <w:lang w:bidi="ar-JO"/>
        </w:rPr>
        <w:t>غير مكتملة</w:t>
      </w: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أو </w:t>
      </w:r>
      <w:r w:rsidRPr="001A3523"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u w:val="single"/>
          <w:rtl/>
          <w:lang w:bidi="ar-JO"/>
        </w:rPr>
        <w:t>غير مطابقة لمواصفات الأمان</w:t>
      </w: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</w:t>
      </w: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أو في حال كان البناء قيد الإنشاء </w:t>
      </w: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يتم الموافقة على تركيب اشتراك الكهرباء </w:t>
      </w:r>
      <w:r w:rsidRPr="001A3523"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u w:val="single"/>
          <w:rtl/>
          <w:lang w:bidi="ar-JO"/>
        </w:rPr>
        <w:t>بتعرفة مؤقتة</w:t>
      </w:r>
      <w:r w:rsidRPr="001A3523"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rtl/>
          <w:lang w:bidi="ar-JO"/>
        </w:rPr>
        <w:t>.</w:t>
      </w:r>
    </w:p>
    <w:p w:rsidR="001A3523" w:rsidRPr="001A3523" w:rsidRDefault="001A3523" w:rsidP="001A3523">
      <w:pPr>
        <w:pStyle w:val="ListParagraph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ما المقصود بتعرفة الاشتراك</w:t>
      </w: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المؤقتة</w:t>
      </w:r>
    </w:p>
    <w:p w:rsidR="001A3523" w:rsidRDefault="001A3523" w:rsidP="001A3523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270"/>
        <w:jc w:val="both"/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lang w:bidi="ar-JO"/>
        </w:rPr>
      </w:pP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في حال في حال كانت التمديدات الكهربائية </w:t>
      </w:r>
      <w:r w:rsidRPr="001A3523"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u w:val="single"/>
          <w:rtl/>
          <w:lang w:bidi="ar-JO"/>
        </w:rPr>
        <w:t>غير مكتملة</w:t>
      </w: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أو </w:t>
      </w:r>
      <w:r w:rsidRPr="001A3523"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u w:val="single"/>
          <w:rtl/>
          <w:lang w:bidi="ar-JO"/>
        </w:rPr>
        <w:t>غير مطابقة لمواصفات الأمان</w:t>
      </w: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يتم الموافقة على تركيب اشتراك الكهرباء </w:t>
      </w:r>
      <w:r w:rsidRPr="001A3523"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u w:val="single"/>
          <w:rtl/>
          <w:lang w:bidi="ar-JO"/>
        </w:rPr>
        <w:t>بتعرفة مؤقتة</w:t>
      </w:r>
      <w:r w:rsidRPr="001A3523"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rtl/>
          <w:lang w:bidi="ar-JO"/>
        </w:rPr>
        <w:t>.</w:t>
      </w:r>
    </w:p>
    <w:p w:rsidR="001A3523" w:rsidRDefault="001A3523" w:rsidP="001A3523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270"/>
        <w:jc w:val="both"/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lang w:bidi="ar-JO"/>
        </w:rPr>
      </w:pPr>
      <w:r w:rsidRP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سعر كيلو الكهرباء في التعرفة المؤقتة</w:t>
      </w:r>
      <w:r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rtl/>
          <w:lang w:bidi="ar-JO"/>
        </w:rPr>
        <w:t xml:space="preserve"> يقارب 1 شيكل </w:t>
      </w:r>
    </w:p>
    <w:p w:rsidR="004D46A8" w:rsidRDefault="004D46A8">
      <w:pPr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</w:pPr>
      <w:r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  <w:br w:type="page"/>
      </w:r>
    </w:p>
    <w:p w:rsidR="004D46A8" w:rsidRDefault="004D46A8" w:rsidP="004D46A8">
      <w:pPr>
        <w:pStyle w:val="ListParagraph"/>
        <w:tabs>
          <w:tab w:val="left" w:pos="8616"/>
        </w:tabs>
        <w:bidi/>
        <w:spacing w:after="0" w:line="240" w:lineRule="auto"/>
        <w:ind w:left="270"/>
        <w:jc w:val="both"/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lang w:bidi="ar-JO"/>
        </w:rPr>
      </w:pPr>
    </w:p>
    <w:p w:rsidR="00176C8D" w:rsidRPr="00CF4528" w:rsidRDefault="00F25ACC" w:rsidP="00E45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كيف يمكنني شحن عداد الدفع المسبق بعد تركيب الاشتراك الجديد</w:t>
      </w:r>
    </w:p>
    <w:p w:rsidR="00F25ACC" w:rsidRPr="00CF4528" w:rsidRDefault="00F25ACC" w:rsidP="00E45486">
      <w:pPr>
        <w:pStyle w:val="ListParagraph"/>
        <w:numPr>
          <w:ilvl w:val="0"/>
          <w:numId w:val="7"/>
        </w:numPr>
        <w:tabs>
          <w:tab w:val="left" w:pos="1620"/>
        </w:tabs>
        <w:bidi/>
        <w:spacing w:after="0" w:line="240" w:lineRule="auto"/>
        <w:ind w:left="45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يتم تسليم المشترك الجديد بطاقة الشحن في الموقع عند تركيب اشتراك الكهرباء </w:t>
      </w:r>
      <w:r w:rsid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الجديد 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ويكون العداد مشحون لأول مرة بمبلغ 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(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100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)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شيكل لاشتراك 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(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1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)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فاز و 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(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200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)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شيكل لاشتراك 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(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3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)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فاز يتم دفع هذ</w:t>
      </w:r>
      <w:r w:rsid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ا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المبلغ عند شحن العداد لأول مرة من قبل المشترك.</w:t>
      </w:r>
    </w:p>
    <w:p w:rsidR="00B41041" w:rsidRPr="00CF4528" w:rsidRDefault="00B41041" w:rsidP="00E45486">
      <w:pPr>
        <w:pStyle w:val="ListParagraph"/>
        <w:numPr>
          <w:ilvl w:val="0"/>
          <w:numId w:val="7"/>
        </w:numPr>
        <w:tabs>
          <w:tab w:val="left" w:pos="1620"/>
        </w:tabs>
        <w:bidi/>
        <w:spacing w:after="0" w:line="240" w:lineRule="auto"/>
        <w:ind w:left="45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يمكن شحن العداد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من خلال اخذ البطاقة والتوجه إ</w:t>
      </w:r>
      <w:r w:rsid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لى أ</w:t>
      </w:r>
      <w:r w:rsidR="00622EE3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ي مركز شحن</w:t>
      </w:r>
      <w:r w:rsid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أو وكلاء الكهرباء في المحلات المنتشرة في كافة مناطق الامتياز حيث</w:t>
      </w:r>
      <w:r w:rsidR="00622EE3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يتم 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وضع الكرت في جهاز خاص وإضافة الرصيد إ</w:t>
      </w:r>
      <w:r w:rsidR="0084416C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ليه.</w:t>
      </w:r>
    </w:p>
    <w:p w:rsidR="00260AB7" w:rsidRPr="00CF4528" w:rsidRDefault="004135F9" w:rsidP="00E4548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ind w:left="-63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كيف يمكنني إ</w:t>
      </w:r>
      <w:r w:rsidR="00260AB7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صدار بطاقة بدل فاقد أو بدل تالف</w:t>
      </w:r>
    </w:p>
    <w:p w:rsidR="00260AB7" w:rsidRPr="00CF4528" w:rsidRDefault="00260AB7" w:rsidP="00E45486">
      <w:pPr>
        <w:pStyle w:val="ListParagraph"/>
        <w:numPr>
          <w:ilvl w:val="0"/>
          <w:numId w:val="19"/>
        </w:numPr>
        <w:tabs>
          <w:tab w:val="left" w:pos="1620"/>
        </w:tabs>
        <w:bidi/>
        <w:spacing w:after="0" w:line="240" w:lineRule="auto"/>
        <w:ind w:left="31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يم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كن التوجه إلى أي مركز شحن </w:t>
      </w:r>
      <w:r w:rsid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مع احضار وصل دفع قديم 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ويتم إ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صدار بطاقة جديد ويتم است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يف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اء رسم البطاقة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.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</w:t>
      </w:r>
    </w:p>
    <w:p w:rsidR="00F25ACC" w:rsidRPr="00CF4528" w:rsidRDefault="00F25ACC" w:rsidP="00E45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كيف يمكنني معرفة الرصيد المتبقي في العداد</w:t>
      </w:r>
    </w:p>
    <w:p w:rsidR="001A3523" w:rsidRDefault="00F25ACC" w:rsidP="001A3523">
      <w:pPr>
        <w:pStyle w:val="ListParagraph"/>
        <w:numPr>
          <w:ilvl w:val="0"/>
          <w:numId w:val="6"/>
        </w:numPr>
        <w:tabs>
          <w:tab w:val="left" w:pos="1620"/>
        </w:tabs>
        <w:bidi/>
        <w:spacing w:after="0" w:line="240" w:lineRule="auto"/>
        <w:ind w:left="45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يمكنك بسهولة بالنظر إلى العداد </w:t>
      </w:r>
      <w:r w:rsid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وانتظار وصل شاشة الوقت والتاريخ ومن ثم شاشة التعرفة (سعر كيلو الكهرباء ) ومن ثم شاشة الرصيد المتبقي</w:t>
      </w:r>
    </w:p>
    <w:p w:rsidR="00F25ACC" w:rsidRPr="00CF4528" w:rsidRDefault="004135F9" w:rsidP="00E45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هل يوجد تنبيه عند ا</w:t>
      </w:r>
      <w:r w:rsidR="00F25ACC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نتهاء رصيد الشحن في العداد </w:t>
      </w:r>
    </w:p>
    <w:p w:rsidR="00B41041" w:rsidRPr="00CF4528" w:rsidRDefault="00F25ACC" w:rsidP="001A3523">
      <w:pPr>
        <w:pStyle w:val="ListParagraph"/>
        <w:numPr>
          <w:ilvl w:val="0"/>
          <w:numId w:val="5"/>
        </w:numPr>
        <w:tabs>
          <w:tab w:val="left" w:pos="1620"/>
        </w:tabs>
        <w:bidi/>
        <w:spacing w:after="0" w:line="240" w:lineRule="auto"/>
        <w:ind w:left="45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عند وصول رصيد العداد إلى مبلغ 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(</w:t>
      </w:r>
      <w:r w:rsid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20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) شيكل يبدأ العداد بإصدار صوت إ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نذار متقطع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.</w:t>
      </w:r>
    </w:p>
    <w:p w:rsidR="00B41041" w:rsidRPr="00CF4528" w:rsidRDefault="00F25ACC" w:rsidP="00E45486">
      <w:pPr>
        <w:pStyle w:val="ListParagraph"/>
        <w:numPr>
          <w:ilvl w:val="0"/>
          <w:numId w:val="5"/>
        </w:numPr>
        <w:tabs>
          <w:tab w:val="left" w:pos="1620"/>
        </w:tabs>
        <w:bidi/>
        <w:spacing w:after="0" w:line="240" w:lineRule="auto"/>
        <w:ind w:left="45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وعند وصول رصيد الشحن</w:t>
      </w:r>
      <w:r w:rsidR="00EB3101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إلى 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(</w:t>
      </w:r>
      <w:r w:rsidR="00EB3101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10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)</w:t>
      </w:r>
      <w:r w:rsidR="00EB3101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شيكل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يفصل العداد وتفصل الكهرباء لتنبيه المشترك بضرورة الشحن هنا كل ما عليك عمله وضع البطاقة داخل العداد وسيعود التيار الكهربائي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.</w:t>
      </w:r>
    </w:p>
    <w:p w:rsidR="00B41041" w:rsidRPr="00CF4528" w:rsidRDefault="00F25ACC" w:rsidP="00E45486">
      <w:pPr>
        <w:pStyle w:val="ListParagraph"/>
        <w:numPr>
          <w:ilvl w:val="0"/>
          <w:numId w:val="5"/>
        </w:numPr>
        <w:tabs>
          <w:tab w:val="left" w:pos="1620"/>
        </w:tabs>
        <w:bidi/>
        <w:spacing w:after="0" w:line="240" w:lineRule="auto"/>
        <w:ind w:left="45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عند وصول الرصيد إلى صفر يفصل العداد للمرة الثانية هنا يمكن وضع البطاقة داخل العداد وسيتم إضافة رصيد دين بمبلغ 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(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30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)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شيكل</w:t>
      </w:r>
      <w:r w:rsidR="00B41041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وهو بمثابة رصيد دين احتياطي</w:t>
      </w:r>
      <w:r w:rsidR="004135F9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.</w:t>
      </w:r>
    </w:p>
    <w:p w:rsidR="001A3523" w:rsidRDefault="004135F9" w:rsidP="00E45486">
      <w:pPr>
        <w:pStyle w:val="ListParagraph"/>
        <w:numPr>
          <w:ilvl w:val="0"/>
          <w:numId w:val="5"/>
        </w:numPr>
        <w:tabs>
          <w:tab w:val="left" w:pos="1620"/>
        </w:tabs>
        <w:bidi/>
        <w:spacing w:after="0" w:line="240" w:lineRule="auto"/>
        <w:ind w:left="45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عند انتهاء </w:t>
      </w:r>
      <w:r w:rsidR="00F25ACC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رصيد</w:t>
      </w:r>
      <w:r w:rsidR="00B41041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الدين</w:t>
      </w:r>
      <w:r w:rsidR="00F25ACC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سيفصل العداد ولن يعود للعمل إلا بشحن بطاقة العداد</w:t>
      </w:r>
    </w:p>
    <w:p w:rsidR="0019183F" w:rsidRPr="00CF4528" w:rsidRDefault="0019183F" w:rsidP="00E45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لماذا يفصل العداد بالرغم من وجود رصيد </w:t>
      </w:r>
    </w:p>
    <w:p w:rsidR="0019183F" w:rsidRPr="00CF4528" w:rsidRDefault="004135F9" w:rsidP="00E45486">
      <w:pPr>
        <w:pStyle w:val="ListParagraph"/>
        <w:numPr>
          <w:ilvl w:val="0"/>
          <w:numId w:val="10"/>
        </w:numPr>
        <w:tabs>
          <w:tab w:val="left" w:pos="1620"/>
        </w:tabs>
        <w:bidi/>
        <w:spacing w:after="0" w:line="240" w:lineRule="auto"/>
        <w:ind w:left="36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يحدث هذا </w:t>
      </w:r>
      <w:r w:rsidR="001A352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لعدة أسباب أبرزها </w:t>
      </w: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عند زيادة أ</w:t>
      </w:r>
      <w:r w:rsidR="0019183F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حمال الكهرباء بحيث يفصل العداد كنوع من الأمان لتخفيف الحمال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،</w:t>
      </w:r>
      <w:r w:rsidR="0019183F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وال</w:t>
      </w: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أ</w:t>
      </w:r>
      <w:r w:rsidR="0019183F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حمال تكون عبارة عن تشغيل أدوات كهربائية بعدد اكبر من حمل العداد 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(</w:t>
      </w:r>
      <w:r w:rsidR="0019183F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32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)</w:t>
      </w:r>
      <w:r w:rsidR="0019183F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أمبير مثل تشغيل بويلر ومكيفات بحمل 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(</w:t>
      </w:r>
      <w:r w:rsidR="0019183F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5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)</w:t>
      </w:r>
      <w:r w:rsidR="0019183F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طن وغسالة وجلاية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معًا.</w:t>
      </w:r>
    </w:p>
    <w:p w:rsidR="0019183F" w:rsidRPr="00CF4528" w:rsidRDefault="0019183F" w:rsidP="00E45486">
      <w:pPr>
        <w:pStyle w:val="ListParagraph"/>
        <w:numPr>
          <w:ilvl w:val="0"/>
          <w:numId w:val="10"/>
        </w:numPr>
        <w:tabs>
          <w:tab w:val="left" w:pos="1620"/>
        </w:tabs>
        <w:bidi/>
        <w:spacing w:after="0" w:line="240" w:lineRule="auto"/>
        <w:ind w:left="36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lastRenderedPageBreak/>
        <w:t>يفصل العداد لمدة خمس دقائق ويعود للعمل هنا عليكم ال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تأكد أن مفتاح الاتوماتيك يعمل وأ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نكم قمتم يفصل بعض الأجهزة </w:t>
      </w:r>
      <w:r w:rsidR="009F052E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الكهربائية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.</w:t>
      </w:r>
    </w:p>
    <w:p w:rsidR="00BD28FC" w:rsidRPr="00CF4528" w:rsidRDefault="00BD28FC" w:rsidP="00E45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ما هي المبالغ المقتطعة عند شحن العداد؟</w:t>
      </w:r>
    </w:p>
    <w:p w:rsidR="00BD28FC" w:rsidRPr="00CF4528" w:rsidRDefault="00BD28FC" w:rsidP="008B6E68">
      <w:pPr>
        <w:pStyle w:val="ListParagraph"/>
        <w:numPr>
          <w:ilvl w:val="0"/>
          <w:numId w:val="8"/>
        </w:numPr>
        <w:tabs>
          <w:tab w:val="left" w:pos="1620"/>
        </w:tabs>
        <w:bidi/>
        <w:spacing w:after="0" w:line="240" w:lineRule="auto"/>
        <w:ind w:left="36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يتم </w:t>
      </w:r>
      <w:r w:rsidR="008B6E6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استيفاء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مبلغ 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(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3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)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شيكل شهري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ًا رسوم إ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طفا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ء.</w:t>
      </w:r>
    </w:p>
    <w:p w:rsidR="00BD28FC" w:rsidRPr="00CF4528" w:rsidRDefault="00BD28FC" w:rsidP="00E45486">
      <w:pPr>
        <w:pStyle w:val="ListParagraph"/>
        <w:numPr>
          <w:ilvl w:val="0"/>
          <w:numId w:val="8"/>
        </w:numPr>
        <w:tabs>
          <w:tab w:val="left" w:pos="1620"/>
        </w:tabs>
        <w:bidi/>
        <w:spacing w:after="0" w:line="240" w:lineRule="auto"/>
        <w:ind w:left="360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يتم اقتطاع أي ديون مجدولة على العداد حسب الاتفاق مع البلدية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.</w:t>
      </w:r>
    </w:p>
    <w:p w:rsidR="004A4275" w:rsidRPr="00CF4528" w:rsidRDefault="00D42E37" w:rsidP="00E45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أ</w:t>
      </w:r>
      <w:r w:rsidR="004A4275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عطال عداد الدفع المسبق </w:t>
      </w:r>
    </w:p>
    <w:p w:rsidR="00622EE3" w:rsidRPr="008B6E68" w:rsidRDefault="00622EE3" w:rsidP="008B6E68">
      <w:pPr>
        <w:pStyle w:val="ListParagraph"/>
        <w:numPr>
          <w:ilvl w:val="0"/>
          <w:numId w:val="18"/>
        </w:numPr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 w:rsidRPr="008B6E6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شحنت البطاقة والعداد لا يستقبل الرصيد:</w:t>
      </w:r>
      <w:r w:rsidR="008B6E68" w:rsidRPr="008B6E6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عليك التوجه لأقرب نقطة شحن والتأكد ان الشحنة الأخيرة لا يوجد بها خلل وبرمجة البطاقة مرة أخرى. في حال استمرار المشكلة </w:t>
      </w:r>
      <w:r w:rsidRPr="008B6E6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قد يكون بسبب خلل في العداد اتصل على طوارىء الكهربا</w:t>
      </w:r>
      <w:r w:rsidR="0084416C" w:rsidRPr="008B6E6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ء</w:t>
      </w:r>
      <w:r w:rsidRPr="008B6E6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على الرقم </w:t>
      </w:r>
      <w:r w:rsidR="00D42E37" w:rsidRPr="008B6E6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(</w:t>
      </w:r>
      <w:r w:rsidRPr="008B6E6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133</w:t>
      </w:r>
      <w:r w:rsidR="00D42E37" w:rsidRPr="008B6E6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)</w:t>
      </w:r>
      <w:r w:rsidRPr="008B6E6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وسيتم معالجة الخلل وقد يتضمن ذلك وصل التيار مباشرة لحين استبدال العداد</w:t>
      </w:r>
      <w:r w:rsidR="00D42E37" w:rsidRPr="008B6E6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.</w:t>
      </w:r>
    </w:p>
    <w:p w:rsidR="00863999" w:rsidRPr="00CF4528" w:rsidRDefault="00863999" w:rsidP="00E45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استهلاك العداد عالي كيف يمكن فحص </w:t>
      </w:r>
      <w:r w:rsidR="00A625BA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العداد؟</w:t>
      </w:r>
    </w:p>
    <w:p w:rsidR="0019183F" w:rsidRPr="00CF4528" w:rsidRDefault="00A625BA" w:rsidP="00E45486">
      <w:pPr>
        <w:pStyle w:val="ListParagraph"/>
        <w:numPr>
          <w:ilvl w:val="0"/>
          <w:numId w:val="11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يمكن التأكد من أن العداد يزود منزلك</w:t>
      </w:r>
      <w:r w:rsidR="00F1574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فقط في حال كنت في عمارة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بفصل مفتاح الأمان في لوحة العدادات داخل منزلك والتأكد من توقف رز اللد الأح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مر الموجود في العداد عن الوميض إ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ذا 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استمر بالعمل فهذا يعني وجود خط آخر يتزود من نفس العداد.</w:t>
      </w:r>
    </w:p>
    <w:p w:rsidR="00A625BA" w:rsidRPr="00CF4528" w:rsidRDefault="00A625BA" w:rsidP="00E45486">
      <w:pPr>
        <w:pStyle w:val="ListParagraph"/>
        <w:numPr>
          <w:ilvl w:val="0"/>
          <w:numId w:val="11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يجب أن تعرف أن جميع الأجهزة التي تعمل على </w:t>
      </w:r>
      <w:r w:rsidR="00622EE3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ال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تسخين أو </w:t>
      </w:r>
      <w:r w:rsidR="00622EE3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ال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تبريد تستهلك التيار الكهربائي</w:t>
      </w:r>
      <w:r w:rsidR="00F1574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واكثر الاجهزة استهلاكاً للتيار الكهربائي سخان الكهرباء (البويلر) وصوبة الكهرباء والمكيف وسخان الماء الصغير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.</w:t>
      </w:r>
      <w:r w:rsidR="00F1574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ويمكنكم زياة الموقع الالكتروني لكهخرباؤ الخليل للتزود بنصائح لترشيد استهلا الكهرباء.</w:t>
      </w:r>
    </w:p>
    <w:p w:rsidR="0082290C" w:rsidRPr="00CF4528" w:rsidRDefault="00F15743" w:rsidP="00E45486">
      <w:pPr>
        <w:pStyle w:val="ListParagraph"/>
        <w:numPr>
          <w:ilvl w:val="0"/>
          <w:numId w:val="11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يجب </w:t>
      </w:r>
      <w:r w:rsidR="0082290C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إجرا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ء</w:t>
      </w:r>
      <w:r w:rsidR="0082290C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فحص لسلامة التمديدات الداخلية في المنزل من قبل فني كهرباء مرخص للتأكد من عدم وجود تهريب وسلامة التمديدات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.</w:t>
      </w:r>
    </w:p>
    <w:p w:rsidR="004D46A8" w:rsidRDefault="00D42E37" w:rsidP="00E45486">
      <w:pPr>
        <w:pStyle w:val="ListParagraph"/>
        <w:numPr>
          <w:ilvl w:val="0"/>
          <w:numId w:val="11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إ</w:t>
      </w:r>
      <w:r w:rsidR="00A625BA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ذا استمرت المشكلة يمكنك التقدم بطلب رسمي لفحص العداد بالتوجه إلى مركز خدمات المشتركين ودفع رسوم الطلب</w:t>
      </w: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.</w:t>
      </w:r>
    </w:p>
    <w:p w:rsidR="004D46A8" w:rsidRDefault="004D46A8">
      <w:pPr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  <w:br w:type="page"/>
      </w:r>
    </w:p>
    <w:p w:rsidR="00A625BA" w:rsidRPr="00CF4528" w:rsidRDefault="00A625BA" w:rsidP="004D46A8">
      <w:pPr>
        <w:pStyle w:val="ListParagraph"/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</w:p>
    <w:p w:rsidR="00DE0B63" w:rsidRPr="00CF4528" w:rsidRDefault="00DE0B63" w:rsidP="00E45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لماذا عداد الدفع المسبق أفضل وكيف يمكنني تغيير العداد الى نظام الدفع المسبق؟</w:t>
      </w:r>
    </w:p>
    <w:p w:rsidR="00DE0B63" w:rsidRPr="00CF4528" w:rsidRDefault="00D42E37" w:rsidP="00E45486">
      <w:pPr>
        <w:pStyle w:val="ListParagraph"/>
        <w:numPr>
          <w:ilvl w:val="0"/>
          <w:numId w:val="20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سعر كيلو الكهرباء ثابت وأقل</w:t>
      </w:r>
      <w:r w:rsidR="00F15743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من عداد الفاتورة</w:t>
      </w: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.</w:t>
      </w:r>
    </w:p>
    <w:p w:rsidR="00DE0B63" w:rsidRPr="00CF4528" w:rsidRDefault="00DE0B63" w:rsidP="00E45486">
      <w:pPr>
        <w:pStyle w:val="ListParagraph"/>
        <w:numPr>
          <w:ilvl w:val="0"/>
          <w:numId w:val="20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ترشيد الاستهلاك من خلال تحديد المبلغ المراد استهلاكه ومراقبة استهلاك الأجهزة .</w:t>
      </w:r>
    </w:p>
    <w:p w:rsidR="00DE0B63" w:rsidRPr="00CF4528" w:rsidRDefault="00DE0B63" w:rsidP="00E45486">
      <w:pPr>
        <w:pStyle w:val="ListParagraph"/>
        <w:numPr>
          <w:ilvl w:val="0"/>
          <w:numId w:val="20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حماية الأجهزة الكهربائية حيث أن العداد يفصل تلقائي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ًا في حال ا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رتفاع الأحمال عن قدرة الاشتراك والعداد يفصل في حال ارتفاع الفولتية للتيار الكهربائي الوارد من الشبكة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.</w:t>
      </w:r>
    </w:p>
    <w:p w:rsidR="00DE0B63" w:rsidRPr="00CF4528" w:rsidRDefault="00DE0B63" w:rsidP="00E45486">
      <w:pPr>
        <w:pStyle w:val="ListParagraph"/>
        <w:numPr>
          <w:ilvl w:val="0"/>
          <w:numId w:val="20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جدولة الديون المستحقة بدفعات يتم الاتفاق عليها ويمكن جدولة ديون البلدية بحيث تستطيع التقدم بأي طلب خدمة في حال كانت الديون مجدولة.</w:t>
      </w:r>
    </w:p>
    <w:p w:rsidR="00786A6D" w:rsidRPr="00CF4528" w:rsidRDefault="00786A6D" w:rsidP="00E45486">
      <w:pPr>
        <w:pStyle w:val="ListParagraph"/>
        <w:numPr>
          <w:ilvl w:val="0"/>
          <w:numId w:val="20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لتغيير ال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عداد الى مسبق الدفع يمكنك التوجه إ</w:t>
      </w: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لى مقر الكهرباء أو عبر الاتصال الهاتفي أو تطبيق الوتس أب ويتم استبداله مجان</w:t>
      </w:r>
      <w:r w:rsidR="00D42E37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ًا</w:t>
      </w:r>
    </w:p>
    <w:p w:rsidR="009174AC" w:rsidRPr="00CF4528" w:rsidRDefault="00D42E37" w:rsidP="00E45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اتصل بنا</w:t>
      </w:r>
    </w:p>
    <w:p w:rsidR="009174AC" w:rsidRPr="00CF4528" w:rsidRDefault="0025559D" w:rsidP="00E45486">
      <w:pPr>
        <w:bidi/>
        <w:spacing w:after="0" w:line="240" w:lineRule="auto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رقم</w:t>
      </w:r>
      <w:r w:rsidR="009174AC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الطوارئ: </w:t>
      </w:r>
      <w:r w:rsidR="003453EE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133 </w:t>
      </w:r>
    </w:p>
    <w:p w:rsidR="009174AC" w:rsidRPr="00CF4528" w:rsidRDefault="009174AC" w:rsidP="00E45486">
      <w:pPr>
        <w:bidi/>
        <w:spacing w:after="0" w:line="240" w:lineRule="auto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رقم الهاتف المقر الرئيسي</w:t>
      </w:r>
      <w:r w:rsidR="003453EE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: 2292820 / الرقم المجاني 1800456789</w:t>
      </w:r>
    </w:p>
    <w:p w:rsidR="00EF49A7" w:rsidRPr="00CF4528" w:rsidRDefault="00EF49A7" w:rsidP="00E45486">
      <w:pPr>
        <w:bidi/>
        <w:spacing w:after="0" w:line="240" w:lineRule="auto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الطوارىء : 2233705 / 0599672800</w:t>
      </w:r>
    </w:p>
    <w:p w:rsidR="009174AC" w:rsidRPr="00CF4528" w:rsidRDefault="009174AC" w:rsidP="00E45486">
      <w:pPr>
        <w:bidi/>
        <w:spacing w:after="0" w:line="240" w:lineRule="auto"/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واتس اب</w:t>
      </w:r>
      <w:r w:rsidR="003453EE"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 : 0097222292820</w:t>
      </w:r>
    </w:p>
    <w:p w:rsidR="003453EE" w:rsidRPr="00CF4528" w:rsidRDefault="003453EE" w:rsidP="00E45486">
      <w:pPr>
        <w:bidi/>
        <w:spacing w:after="0" w:line="240" w:lineRule="auto"/>
        <w:rPr>
          <w:rFonts w:cs="Simplified Arabic"/>
          <w:color w:val="000000" w:themeColor="text1"/>
          <w:sz w:val="32"/>
          <w:szCs w:val="32"/>
          <w:lang w:bidi="ar-JO"/>
        </w:rPr>
      </w:pPr>
      <w:r w:rsidRPr="00CF4528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 xml:space="preserve">البريد الالكتروني : </w:t>
      </w:r>
      <w:hyperlink r:id="rId7" w:history="1">
        <w:r w:rsidRPr="00CF4528">
          <w:rPr>
            <w:rStyle w:val="Hyperlink"/>
            <w:rFonts w:cs="Simplified Arabic"/>
            <w:color w:val="000000" w:themeColor="text1"/>
            <w:sz w:val="32"/>
            <w:szCs w:val="32"/>
            <w:lang w:bidi="ar-JO"/>
          </w:rPr>
          <w:t>info@hepco-pal.com</w:t>
        </w:r>
      </w:hyperlink>
    </w:p>
    <w:p w:rsidR="003453EE" w:rsidRPr="00EB3101" w:rsidRDefault="003453EE" w:rsidP="00E45486">
      <w:pPr>
        <w:bidi/>
        <w:spacing w:after="0" w:line="240" w:lineRule="auto"/>
        <w:rPr>
          <w:rFonts w:cs="Simplified Arabic"/>
          <w:color w:val="000000" w:themeColor="text1"/>
          <w:sz w:val="32"/>
          <w:szCs w:val="32"/>
          <w:rtl/>
        </w:rPr>
      </w:pPr>
      <w:r w:rsidRPr="00CF4528">
        <w:rPr>
          <w:rFonts w:cs="Simplified Arabic" w:hint="cs"/>
          <w:color w:val="000000" w:themeColor="text1"/>
          <w:sz w:val="32"/>
          <w:szCs w:val="32"/>
          <w:rtl/>
        </w:rPr>
        <w:t>تطبيق الهاتف المحمول : كهرباء الخليل</w:t>
      </w:r>
    </w:p>
    <w:sectPr w:rsidR="003453EE" w:rsidRPr="00EB3101" w:rsidSect="00E257F6"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60A4" w:rsidRDefault="000460A4" w:rsidP="00972A86">
      <w:pPr>
        <w:spacing w:after="0" w:line="240" w:lineRule="auto"/>
      </w:pPr>
      <w:r>
        <w:separator/>
      </w:r>
    </w:p>
  </w:endnote>
  <w:endnote w:type="continuationSeparator" w:id="0">
    <w:p w:rsidR="000460A4" w:rsidRDefault="000460A4" w:rsidP="00972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Simplified Arabic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17000070"/>
      <w:docPartObj>
        <w:docPartGallery w:val="Page Numbers (Bottom of Page)"/>
        <w:docPartUnique/>
      </w:docPartObj>
    </w:sdtPr>
    <w:sdtEndPr/>
    <w:sdtContent>
      <w:p w:rsidR="00F21D06" w:rsidRDefault="00B62EB1">
        <w:pPr>
          <w:pStyle w:val="Footer"/>
          <w:jc w:val="center"/>
        </w:pPr>
        <w:r>
          <w:fldChar w:fldCharType="begin"/>
        </w:r>
        <w:r w:rsidR="00F21D06">
          <w:instrText xml:space="preserve"> PAGE   \* MERGEFORMAT </w:instrText>
        </w:r>
        <w:r>
          <w:fldChar w:fldCharType="separate"/>
        </w:r>
        <w:r w:rsidR="004D46A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F21D06" w:rsidRDefault="00F21D0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60A4" w:rsidRDefault="000460A4" w:rsidP="00972A86">
      <w:pPr>
        <w:spacing w:after="0" w:line="240" w:lineRule="auto"/>
      </w:pPr>
      <w:r>
        <w:separator/>
      </w:r>
    </w:p>
  </w:footnote>
  <w:footnote w:type="continuationSeparator" w:id="0">
    <w:p w:rsidR="000460A4" w:rsidRDefault="000460A4" w:rsidP="00972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C1F91"/>
    <w:multiLevelType w:val="hybridMultilevel"/>
    <w:tmpl w:val="46EE8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486470"/>
    <w:multiLevelType w:val="hybridMultilevel"/>
    <w:tmpl w:val="D4625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E102A"/>
    <w:multiLevelType w:val="hybridMultilevel"/>
    <w:tmpl w:val="AC20D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C912C3"/>
    <w:multiLevelType w:val="hybridMultilevel"/>
    <w:tmpl w:val="1158D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254FDC"/>
    <w:multiLevelType w:val="hybridMultilevel"/>
    <w:tmpl w:val="D778A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EF2AA9"/>
    <w:multiLevelType w:val="hybridMultilevel"/>
    <w:tmpl w:val="C0F2A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130843"/>
    <w:multiLevelType w:val="hybridMultilevel"/>
    <w:tmpl w:val="50B49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D75270"/>
    <w:multiLevelType w:val="hybridMultilevel"/>
    <w:tmpl w:val="15FE0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EE7388"/>
    <w:multiLevelType w:val="hybridMultilevel"/>
    <w:tmpl w:val="FF98F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4256CD"/>
    <w:multiLevelType w:val="hybridMultilevel"/>
    <w:tmpl w:val="5F0CC36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>
    <w:nsid w:val="51561416"/>
    <w:multiLevelType w:val="hybridMultilevel"/>
    <w:tmpl w:val="7F4AD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EA2370"/>
    <w:multiLevelType w:val="hybridMultilevel"/>
    <w:tmpl w:val="87E6F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9D5EF8"/>
    <w:multiLevelType w:val="hybridMultilevel"/>
    <w:tmpl w:val="2A9AAEC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>
    <w:nsid w:val="64A6068D"/>
    <w:multiLevelType w:val="hybridMultilevel"/>
    <w:tmpl w:val="DE24B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9A6D13"/>
    <w:multiLevelType w:val="hybridMultilevel"/>
    <w:tmpl w:val="97FAEF0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>
    <w:nsid w:val="72487B91"/>
    <w:multiLevelType w:val="hybridMultilevel"/>
    <w:tmpl w:val="711CC24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>
    <w:nsid w:val="75DA6E30"/>
    <w:multiLevelType w:val="hybridMultilevel"/>
    <w:tmpl w:val="E25C8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F83D16"/>
    <w:multiLevelType w:val="hybridMultilevel"/>
    <w:tmpl w:val="898C6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C64C91"/>
    <w:multiLevelType w:val="hybridMultilevel"/>
    <w:tmpl w:val="1346A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C66B9C"/>
    <w:multiLevelType w:val="hybridMultilevel"/>
    <w:tmpl w:val="20BAD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</w:num>
  <w:num w:numId="5">
    <w:abstractNumId w:val="16"/>
  </w:num>
  <w:num w:numId="6">
    <w:abstractNumId w:val="10"/>
  </w:num>
  <w:num w:numId="7">
    <w:abstractNumId w:val="19"/>
  </w:num>
  <w:num w:numId="8">
    <w:abstractNumId w:val="14"/>
  </w:num>
  <w:num w:numId="9">
    <w:abstractNumId w:val="12"/>
  </w:num>
  <w:num w:numId="10">
    <w:abstractNumId w:val="15"/>
  </w:num>
  <w:num w:numId="11">
    <w:abstractNumId w:val="17"/>
  </w:num>
  <w:num w:numId="12">
    <w:abstractNumId w:val="11"/>
  </w:num>
  <w:num w:numId="13">
    <w:abstractNumId w:val="3"/>
  </w:num>
  <w:num w:numId="14">
    <w:abstractNumId w:val="18"/>
  </w:num>
  <w:num w:numId="15">
    <w:abstractNumId w:val="5"/>
  </w:num>
  <w:num w:numId="16">
    <w:abstractNumId w:val="13"/>
  </w:num>
  <w:num w:numId="17">
    <w:abstractNumId w:val="4"/>
  </w:num>
  <w:num w:numId="18">
    <w:abstractNumId w:val="8"/>
  </w:num>
  <w:num w:numId="19">
    <w:abstractNumId w:val="9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165"/>
    <w:rsid w:val="000460A4"/>
    <w:rsid w:val="00141898"/>
    <w:rsid w:val="00142864"/>
    <w:rsid w:val="00155836"/>
    <w:rsid w:val="00176C8D"/>
    <w:rsid w:val="001805C2"/>
    <w:rsid w:val="0019183F"/>
    <w:rsid w:val="001A3523"/>
    <w:rsid w:val="001E09C6"/>
    <w:rsid w:val="00212C9B"/>
    <w:rsid w:val="0024595A"/>
    <w:rsid w:val="0025559D"/>
    <w:rsid w:val="00260AB7"/>
    <w:rsid w:val="00325235"/>
    <w:rsid w:val="003453EE"/>
    <w:rsid w:val="0035290D"/>
    <w:rsid w:val="00363369"/>
    <w:rsid w:val="00372038"/>
    <w:rsid w:val="00390920"/>
    <w:rsid w:val="003B4229"/>
    <w:rsid w:val="003D1280"/>
    <w:rsid w:val="004135F9"/>
    <w:rsid w:val="00436D7B"/>
    <w:rsid w:val="00463CF6"/>
    <w:rsid w:val="0049299D"/>
    <w:rsid w:val="004A4275"/>
    <w:rsid w:val="004D3019"/>
    <w:rsid w:val="004D46A8"/>
    <w:rsid w:val="004F1D97"/>
    <w:rsid w:val="00543650"/>
    <w:rsid w:val="00562AFB"/>
    <w:rsid w:val="005E0043"/>
    <w:rsid w:val="006158C1"/>
    <w:rsid w:val="00622EE3"/>
    <w:rsid w:val="00630756"/>
    <w:rsid w:val="00660108"/>
    <w:rsid w:val="00661885"/>
    <w:rsid w:val="00665EFE"/>
    <w:rsid w:val="00697F47"/>
    <w:rsid w:val="007611B9"/>
    <w:rsid w:val="00786A6D"/>
    <w:rsid w:val="00805693"/>
    <w:rsid w:val="0082290C"/>
    <w:rsid w:val="0084416C"/>
    <w:rsid w:val="00863999"/>
    <w:rsid w:val="008A3642"/>
    <w:rsid w:val="008B5B71"/>
    <w:rsid w:val="008B6E68"/>
    <w:rsid w:val="009174AC"/>
    <w:rsid w:val="00940D6C"/>
    <w:rsid w:val="00972A86"/>
    <w:rsid w:val="00985B3C"/>
    <w:rsid w:val="009909AA"/>
    <w:rsid w:val="009B2E65"/>
    <w:rsid w:val="009F052E"/>
    <w:rsid w:val="00A625BA"/>
    <w:rsid w:val="00A66D5D"/>
    <w:rsid w:val="00A722EE"/>
    <w:rsid w:val="00AE1784"/>
    <w:rsid w:val="00B41041"/>
    <w:rsid w:val="00B461CB"/>
    <w:rsid w:val="00B57F63"/>
    <w:rsid w:val="00B62EB1"/>
    <w:rsid w:val="00BD28FC"/>
    <w:rsid w:val="00BE2943"/>
    <w:rsid w:val="00CF4528"/>
    <w:rsid w:val="00D42E37"/>
    <w:rsid w:val="00DD7559"/>
    <w:rsid w:val="00DE0B63"/>
    <w:rsid w:val="00DE71C4"/>
    <w:rsid w:val="00E030A5"/>
    <w:rsid w:val="00E03165"/>
    <w:rsid w:val="00E257F6"/>
    <w:rsid w:val="00E341C2"/>
    <w:rsid w:val="00E45486"/>
    <w:rsid w:val="00EA24A1"/>
    <w:rsid w:val="00EB3101"/>
    <w:rsid w:val="00ED3F71"/>
    <w:rsid w:val="00EF332C"/>
    <w:rsid w:val="00EF49A7"/>
    <w:rsid w:val="00F02F65"/>
    <w:rsid w:val="00F15743"/>
    <w:rsid w:val="00F21D06"/>
    <w:rsid w:val="00F25ACC"/>
    <w:rsid w:val="00FD2AAE"/>
    <w:rsid w:val="00FE10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F8DCE5BB-1C92-41CA-B13D-634C086E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2E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2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53E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72A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A86"/>
  </w:style>
  <w:style w:type="paragraph" w:styleId="Footer">
    <w:name w:val="footer"/>
    <w:basedOn w:val="Normal"/>
    <w:link w:val="FooterChar"/>
    <w:uiPriority w:val="99"/>
    <w:unhideWhenUsed/>
    <w:rsid w:val="00972A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A86"/>
  </w:style>
  <w:style w:type="paragraph" w:styleId="BalloonText">
    <w:name w:val="Balloon Text"/>
    <w:basedOn w:val="Normal"/>
    <w:link w:val="BalloonTextChar"/>
    <w:uiPriority w:val="99"/>
    <w:semiHidden/>
    <w:unhideWhenUsed/>
    <w:rsid w:val="00EB31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1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1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info@hepco-pa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767</Words>
  <Characters>4372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jabaryruba@gmail.com</dc:creator>
  <cp:keywords/>
  <dc:description/>
  <cp:lastModifiedBy>Ruba A. Jabari</cp:lastModifiedBy>
  <cp:revision>6</cp:revision>
  <cp:lastPrinted>2024-12-26T07:53:00Z</cp:lastPrinted>
  <dcterms:created xsi:type="dcterms:W3CDTF">2024-12-26T07:28:00Z</dcterms:created>
  <dcterms:modified xsi:type="dcterms:W3CDTF">2024-12-26T07:54:00Z</dcterms:modified>
</cp:coreProperties>
</file>