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A86" w:rsidRPr="00DC095B" w:rsidRDefault="00972A86" w:rsidP="00DC095B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color w:val="000000" w:themeColor="text1"/>
          <w:sz w:val="30"/>
          <w:szCs w:val="30"/>
          <w:rtl/>
          <w:lang w:bidi="ar-JO"/>
        </w:rPr>
      </w:pP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  <w:lang w:bidi="ar-JO"/>
        </w:rPr>
        <w:t xml:space="preserve">نشرة تعليمات </w:t>
      </w:r>
      <w:r w:rsidR="00A977E8" w:rsidRPr="00DC095B">
        <w:rPr>
          <w:rFonts w:ascii="Simplified Arabic" w:hAnsi="Simplified Arabic" w:cs="Simplified Arabic" w:hint="cs"/>
          <w:b/>
          <w:bCs/>
          <w:color w:val="000000" w:themeColor="text1"/>
          <w:sz w:val="30"/>
          <w:szCs w:val="30"/>
          <w:rtl/>
          <w:lang w:bidi="ar-JO"/>
        </w:rPr>
        <w:t xml:space="preserve">لعدادات الدفع المسبق </w:t>
      </w:r>
    </w:p>
    <w:p w:rsidR="004D46A8" w:rsidRPr="00DC095B" w:rsidRDefault="004D46A8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معلومات هامة </w:t>
      </w:r>
    </w:p>
    <w:p w:rsidR="004D46A8" w:rsidRPr="00DC095B" w:rsidRDefault="004D46A8" w:rsidP="00464477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عند تركيب الاشتراك الجديد أو تغيير العداد إلى نظام الدفع المسبق يتم تسليمكم 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لشحن العداد، يرجى الاحتفاظ به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في مكان مناسب وثابت لحمايته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من التلف أو الضياع. </w:t>
      </w:r>
    </w:p>
    <w:p w:rsidR="006875E5" w:rsidRPr="00DC095B" w:rsidRDefault="006875E5" w:rsidP="00464477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يوجد لكل اشتراك رقم خدمة مسجل على كرت الشحن وهذا الرقم مهم لتقديم أي طلب أو عند ابلاغ الطوارىء  عن عطل معين أو عند تقديم شكوى</w:t>
      </w:r>
    </w:p>
    <w:p w:rsidR="004D46A8" w:rsidRPr="00DC095B" w:rsidRDefault="00A977E8" w:rsidP="00464477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عند شحن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يرجى الاحتفاظ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بآخر 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وصل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شحن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ليتم 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لرجوع اليه في حال الحاجة لاصدار 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بدل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فاقد 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</w:t>
      </w:r>
      <w:r w:rsidR="004D46A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لمعرفة رقم ال</w:t>
      </w:r>
      <w:r w:rsidR="00AF5122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خدمة (يمكنكم تصويره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على هاتفكم) ويمكنكم اصدار كرت</w:t>
      </w:r>
      <w:r w:rsidR="00AF5122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بدل فاقد من أي محطة شحن.</w:t>
      </w:r>
    </w:p>
    <w:p w:rsidR="006875E5" w:rsidRPr="00DC095B" w:rsidRDefault="006875E5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قبل الذها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ب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لشحن الكرت 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يرجى وضع الكرت في العداد ليتم اخذ بيانات العداد والرصيد المتبقي.</w:t>
      </w:r>
    </w:p>
    <w:p w:rsidR="004D46A8" w:rsidRPr="00DC095B" w:rsidRDefault="004D46A8" w:rsidP="00464477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يرجى قراءة وصل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الشحن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بكل تفاصيله بما فيه تعرفة الاشتراك للتأكد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من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أن الاشتراك دائم وليس مؤقت 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والمطابقة بين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المبالغ المدفوعة عند الشحن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والمسجلة في الوصل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6875E5" w:rsidRPr="00DC095B" w:rsidRDefault="00403031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عند شحن الكرت ووضعه في العداد يظهر وجه ضاحك </w:t>
      </w:r>
      <w:r w:rsidR="005D112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lang w:bidi="ar-JO"/>
        </w:rPr>
        <w:sym w:font="Wingdings" w:char="F04A"/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مما يعني أنه تم نقل الشحنة الى العداد بنجاح أما إذا ظهر وجه عابس</w:t>
      </w:r>
      <w:r w:rsidR="005D112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</w:t>
      </w:r>
      <w:r w:rsidR="005D112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lang w:bidi="ar-JO"/>
        </w:rPr>
        <w:sym w:font="Wingdings" w:char="F04C"/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فهذا يعني عدم نقل الشحنة إلى العداد.</w:t>
      </w:r>
    </w:p>
    <w:p w:rsidR="004A4275" w:rsidRPr="00DC095B" w:rsidRDefault="004A4275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ما المقصود بتعرفة الاشتراك</w:t>
      </w:r>
    </w:p>
    <w:p w:rsidR="00325235" w:rsidRPr="00DC095B" w:rsidRDefault="00325235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التعرفة هي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قيمة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يتم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من خلالها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احتساب سعر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الكيلو</w:t>
      </w:r>
      <w:r w:rsidR="007C31C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واط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لكهرباء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ويوجد عدة أنواع من التعرفة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(منزلي / تجاري/ صناعي/</w:t>
      </w:r>
      <w:r w:rsidR="00A66D5D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زراعي)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حسب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النظام المقر من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سلطة ا</w:t>
      </w:r>
      <w:r w:rsidR="00324E8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لطاقة ومجلس تنظيم قطاع الكهرباء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</w:t>
      </w:r>
      <w:r w:rsidR="004F1D9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وتختلف حسب نوع العقار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وهدف الاستخدام</w:t>
      </w:r>
      <w:r w:rsidR="00B57F6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1A3523" w:rsidRPr="00DC095B" w:rsidRDefault="004135F9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على سبيل المثال إ</w:t>
      </w:r>
      <w:r w:rsidR="0032523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ذا كانت تعرفة الاشتراك المنزلي الدائم مسبق الدفع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="0032523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0.</w:t>
      </w:r>
      <w:r w:rsidR="003B422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62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 شيكل،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وتم شراء 100 كيلو واط</w:t>
      </w:r>
      <w:r w:rsidR="0032523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كهرباء فإن سعرهم يكو</w:t>
      </w:r>
      <w:r w:rsidR="004D301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ن 0.</w:t>
      </w:r>
      <w:r w:rsidR="003B422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62</w:t>
      </w:r>
      <w:r w:rsidR="004D301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*100 =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="003B422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62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="004D301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شيكل</w:t>
      </w:r>
    </w:p>
    <w:p w:rsidR="001A3523" w:rsidRPr="00DC095B" w:rsidRDefault="001A3523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في حال كانت التمديدات الكهربائية كاملة ومطابقة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للمعايير المطبقة في كهرباء الخليل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يتم الموافقة على تركيب اشتراك الكهرباء </w:t>
      </w: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u w:val="single"/>
          <w:rtl/>
          <w:lang w:bidi="ar-JO"/>
        </w:rPr>
        <w:t>بتعرفة دائمة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وبسعر حسب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التعرفة المعتمدة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زالمقرة من مجلس الوزراء.</w:t>
      </w:r>
    </w:p>
    <w:p w:rsidR="001A3523" w:rsidRPr="00DC095B" w:rsidRDefault="001A3523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في حال كانت التمديدات الكهربائية داخل البناء </w:t>
      </w: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u w:val="single"/>
          <w:rtl/>
          <w:lang w:bidi="ar-JO"/>
        </w:rPr>
        <w:t>غير مكتملة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أو </w:t>
      </w: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u w:val="single"/>
          <w:rtl/>
          <w:lang w:bidi="ar-JO"/>
        </w:rPr>
        <w:t>غير مطابقة لمواصفات الأمان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أو في حال كان البناء قيد الإنشاء يتم الموافقة على تركيب اشتراك الكهرباء </w:t>
      </w: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u w:val="single"/>
          <w:rtl/>
          <w:lang w:bidi="ar-JO"/>
        </w:rPr>
        <w:t>بتعرفة مؤقتة</w:t>
      </w: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rtl/>
          <w:lang w:bidi="ar-JO"/>
        </w:rPr>
        <w:t>.</w:t>
      </w:r>
      <w:r w:rsidR="00022A74"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rtl/>
          <w:lang w:bidi="ar-JO"/>
        </w:rPr>
        <w:t xml:space="preserve"> </w:t>
      </w:r>
      <w:r w:rsidR="00022A74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ويمكن أن تكون التعرفة مؤقتة بناء عل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ى اذن الاشغال الصادر عن البلدية أو الهيئة المحلية.</w:t>
      </w:r>
    </w:p>
    <w:p w:rsidR="00324E87" w:rsidRPr="00DC095B" w:rsidRDefault="00324E87" w:rsidP="00464477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في حال تغيير هدف استخدام العقار يلزم التوجه إلى بلدية الخليل لتقديم طلب تغيير تعرفة</w:t>
      </w:r>
      <w:r w:rsidR="00206E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لتتناسب مع هدف الاستخدام، ولتغيير التعرفة من مؤقتة إلى دائمة يلزم التوجه إلى خدمات المشتركين في كهرباء الخليل وتقديم طلب ودفع الرسوم حسب النظام.</w:t>
      </w:r>
    </w:p>
    <w:p w:rsidR="001A3523" w:rsidRPr="00DC095B" w:rsidRDefault="001A3523" w:rsidP="00DC095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ind w:left="27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ما المقصود بتعرفة الاشتراك المؤقتة</w:t>
      </w:r>
    </w:p>
    <w:p w:rsidR="001A3523" w:rsidRPr="00DC095B" w:rsidRDefault="001A3523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b/>
          <w:bCs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سعر كيلو</w:t>
      </w:r>
      <w:r w:rsidR="00206E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واط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الكهرباء في التعرفة المؤقتة</w:t>
      </w: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rtl/>
          <w:lang w:bidi="ar-JO"/>
        </w:rPr>
        <w:t xml:space="preserve"> يقارب 1 شيكل </w:t>
      </w:r>
    </w:p>
    <w:p w:rsidR="00022A74" w:rsidRPr="00DC095B" w:rsidRDefault="00022A74" w:rsidP="00DC095B">
      <w:pPr>
        <w:pStyle w:val="ListParagraph"/>
        <w:numPr>
          <w:ilvl w:val="0"/>
          <w:numId w:val="9"/>
        </w:numPr>
        <w:tabs>
          <w:tab w:val="left" w:pos="8616"/>
        </w:tabs>
        <w:bidi/>
        <w:spacing w:after="0" w:line="240" w:lineRule="auto"/>
        <w:ind w:left="594"/>
        <w:jc w:val="both"/>
        <w:rPr>
          <w:rFonts w:ascii="Simplified Arabic" w:hAnsi="Simplified Arabic" w:cs="Simplified Arabic"/>
          <w:b/>
          <w:bCs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rtl/>
          <w:lang w:bidi="ar-JO"/>
        </w:rPr>
        <w:t>يمكنك معرفة تعرفة الكهرباء الخاصة بك من خلال الفاتورة الصادرة أو من خل</w:t>
      </w:r>
      <w:r w:rsidR="00206E4A" w:rsidRPr="00DC095B">
        <w:rPr>
          <w:rFonts w:ascii="Simplified Arabic" w:hAnsi="Simplified Arabic" w:cs="Simplified Arabic" w:hint="cs"/>
          <w:b/>
          <w:bCs/>
          <w:color w:val="000000" w:themeColor="text1"/>
          <w:sz w:val="26"/>
          <w:szCs w:val="26"/>
          <w:rtl/>
          <w:lang w:bidi="ar-JO"/>
        </w:rPr>
        <w:t>ال وصل الشحن لعداد الدفع المسبق أو من خلال شاشة عداد الدفع المسبق.</w:t>
      </w:r>
    </w:p>
    <w:p w:rsidR="004D46A8" w:rsidRPr="00DC095B" w:rsidRDefault="004D46A8" w:rsidP="00DC095B">
      <w:pPr>
        <w:spacing w:after="0" w:line="240" w:lineRule="auto"/>
        <w:rPr>
          <w:rFonts w:ascii="Simplified Arabic" w:hAnsi="Simplified Arabic" w:cs="Simplified Arabic"/>
          <w:b/>
          <w:bCs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/>
          <w:b/>
          <w:bCs/>
          <w:color w:val="000000" w:themeColor="text1"/>
          <w:sz w:val="26"/>
          <w:szCs w:val="26"/>
          <w:rtl/>
          <w:lang w:bidi="ar-JO"/>
        </w:rPr>
        <w:br w:type="page"/>
      </w:r>
    </w:p>
    <w:p w:rsidR="00176C8D" w:rsidRPr="00DC095B" w:rsidRDefault="00F25ACC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lastRenderedPageBreak/>
        <w:t>كيف يمكنني شحن عداد الدفع المسبق بعد تركيب الاشتراك الجديد</w:t>
      </w:r>
    </w:p>
    <w:p w:rsidR="00F25ACC" w:rsidRPr="00DC095B" w:rsidRDefault="00F25ACC" w:rsidP="00DC095B">
      <w:pPr>
        <w:pStyle w:val="ListParagraph"/>
        <w:numPr>
          <w:ilvl w:val="0"/>
          <w:numId w:val="7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يتم تسليم المشترك الجديد 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الشحن في الموقع عند تركيب اشتراك الكهرباء 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الجديد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ويكون العداد مشحون لأول مرة بمبلغ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100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شيكل لاشتراك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1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فاز و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200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شيكل لاشتراك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3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فاز يتم دفع هذ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المبلغ عند شحن العداد </w:t>
      </w:r>
      <w:r w:rsidR="005A1BF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بعد التركيب وهي ليست ضمن تكاليف الاشتراك المدفوعة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B41041" w:rsidRPr="00DC095B" w:rsidRDefault="00B41041" w:rsidP="00464477">
      <w:pPr>
        <w:pStyle w:val="ListParagraph"/>
        <w:numPr>
          <w:ilvl w:val="0"/>
          <w:numId w:val="7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يمكن شحن العداد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من خلال اخذ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والتوجه إ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لى أ</w:t>
      </w:r>
      <w:r w:rsidR="00622EE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 مر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</w:t>
      </w:r>
      <w:r w:rsidR="00622EE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كز 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المنتشرة في كافة مناطق الامتياز حيث</w:t>
      </w:r>
      <w:r w:rsidR="00622EE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يتم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وضع الكرت في جهاز خاص وإضافة الرصيد إ</w:t>
      </w:r>
      <w:r w:rsidR="0084416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ليه.</w:t>
      </w:r>
    </w:p>
    <w:p w:rsidR="007A3305" w:rsidRPr="00DC095B" w:rsidRDefault="007A3305" w:rsidP="00DC095B">
      <w:pPr>
        <w:pStyle w:val="ListParagraph"/>
        <w:numPr>
          <w:ilvl w:val="0"/>
          <w:numId w:val="7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يمكنك الاطلاع على مواقع مراكز الشحن من خلال تطبيق الكهرباء.</w:t>
      </w:r>
    </w:p>
    <w:p w:rsidR="00260AB7" w:rsidRPr="00DC095B" w:rsidRDefault="004135F9" w:rsidP="00DC095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ind w:left="-63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كيف يمكنني إ</w:t>
      </w:r>
      <w:r w:rsidR="00260AB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صدار 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260AB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بدل فاقد أو بدل تالف</w:t>
      </w:r>
    </w:p>
    <w:p w:rsidR="00260AB7" w:rsidRPr="00DC095B" w:rsidRDefault="00260AB7" w:rsidP="00DC095B">
      <w:pPr>
        <w:pStyle w:val="ListParagraph"/>
        <w:numPr>
          <w:ilvl w:val="0"/>
          <w:numId w:val="19"/>
        </w:numPr>
        <w:tabs>
          <w:tab w:val="left" w:pos="1620"/>
        </w:tabs>
        <w:bidi/>
        <w:spacing w:after="0" w:line="240" w:lineRule="auto"/>
        <w:ind w:left="31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يم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كن التوجه إلى أي مركز شحن 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مع احضار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رقم الخدمة أو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وصل </w:t>
      </w:r>
      <w:r w:rsidR="005A1BF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شحن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قديم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ويتم إ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صدار 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جديد</w:t>
      </w:r>
      <w:r w:rsidR="005A1BF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حسب رقم الخدمة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ويتم است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يف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اء رسم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</w:t>
      </w:r>
    </w:p>
    <w:p w:rsidR="00F25ACC" w:rsidRPr="00DC095B" w:rsidRDefault="00F25ACC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كيف يمكنني معرفة الرصيد المتبقي في العداد</w:t>
      </w:r>
    </w:p>
    <w:p w:rsidR="001A3523" w:rsidRPr="00DC095B" w:rsidRDefault="007A3305" w:rsidP="00DC095B">
      <w:pPr>
        <w:pStyle w:val="ListParagraph"/>
        <w:numPr>
          <w:ilvl w:val="0"/>
          <w:numId w:val="6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يمكنك بسهولة </w:t>
      </w:r>
      <w:r w:rsidR="00F25AC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النظر إلى العداد 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وانتظار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الوصول إلى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شاشة الوقت والتاريخ ومن ثم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تظهر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شاشة التعرفة (سعر كيلو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واط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الكهرباء ) ومن ثم شاشة الرصيد المتبقي</w:t>
      </w:r>
    </w:p>
    <w:p w:rsidR="00F25ACC" w:rsidRPr="00DC095B" w:rsidRDefault="004135F9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هل يوجد تنبيه عند ا</w:t>
      </w:r>
      <w:r w:rsidR="00F25AC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نتهاء رصيد الشحن في العداد </w:t>
      </w:r>
    </w:p>
    <w:p w:rsidR="00B41041" w:rsidRPr="00DC095B" w:rsidRDefault="00F25ACC" w:rsidP="00DC095B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عند وصول رصيد العداد إلى مبلغ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="001A352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20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 شيكل يبدأ العداد بإصدار صوت إ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نذار متقطع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B41041" w:rsidRPr="00DC095B" w:rsidRDefault="00F25ACC" w:rsidP="00DC095B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وعند وصول رصيد الشحن</w:t>
      </w:r>
      <w:r w:rsidR="00EB3101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إلى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="00EB3101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10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="00EB3101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شيكل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يفصل العداد وتفصل الكهرباء لتنبيه المشترك بضرورة الشحن 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ولإعادة وصل الكهرباء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ما عليك 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إلا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وضع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داخل العداد وسيعود التيار الكهربائي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B41041" w:rsidRPr="00DC095B" w:rsidRDefault="00F25ACC" w:rsidP="00DC095B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عند وصول الرصيد إلى صفر يفصل العداد للمرة الثانية 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هنا يمكن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وضع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داخل العداد وسيتم إضافة رصيد دين بمبلغ 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30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شيكل</w:t>
      </w:r>
      <w:r w:rsidR="00B41041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وهو بمثابة رصيد دين احتياطي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يتم استرداده عند شحن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ووضعها في العداد</w:t>
      </w:r>
      <w:r w:rsidR="004135F9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1A3523" w:rsidRPr="00DC095B" w:rsidRDefault="004135F9" w:rsidP="00DC095B">
      <w:pPr>
        <w:pStyle w:val="ListParagraph"/>
        <w:numPr>
          <w:ilvl w:val="0"/>
          <w:numId w:val="5"/>
        </w:numPr>
        <w:tabs>
          <w:tab w:val="left" w:pos="1620"/>
        </w:tabs>
        <w:bidi/>
        <w:spacing w:after="0" w:line="240" w:lineRule="auto"/>
        <w:ind w:left="45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عند انتهاء </w:t>
      </w:r>
      <w:r w:rsidR="00F25AC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رصيد</w:t>
      </w:r>
      <w:r w:rsidR="00B41041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الدين</w:t>
      </w:r>
      <w:r w:rsidR="00F25AC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سيفصل العداد ولن يعود للعمل إلا بشحن 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F25AC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العداد</w:t>
      </w:r>
    </w:p>
    <w:p w:rsidR="0019183F" w:rsidRPr="00DC095B" w:rsidRDefault="0019183F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لماذا يفصل العداد بالرغم من وجود رصيد </w:t>
      </w:r>
    </w:p>
    <w:p w:rsidR="000B1870" w:rsidRPr="00DC095B" w:rsidRDefault="004135F9" w:rsidP="00DC095B">
      <w:pPr>
        <w:pStyle w:val="ListParagraph"/>
        <w:numPr>
          <w:ilvl w:val="0"/>
          <w:numId w:val="10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يحدث هذا </w:t>
      </w:r>
      <w:r w:rsidR="000B1870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لعدة أسباب أبرزها:</w:t>
      </w:r>
    </w:p>
    <w:p w:rsidR="0019183F" w:rsidRPr="00DC095B" w:rsidRDefault="004135F9" w:rsidP="00DC095B">
      <w:pPr>
        <w:pStyle w:val="ListParagraph"/>
        <w:numPr>
          <w:ilvl w:val="0"/>
          <w:numId w:val="2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عند زيادة أ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حمال الكهرباء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عن 32 أمبير لاشتراك الفاز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بحيث يفصل العداد كنوع من الأمان لتخفيف ال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حمال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،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أ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حمال تكون عبارة عن تشغيل أدوات كهربائية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بقدرة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اكبر من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قدرة الاشتراك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كأن يتم</w:t>
      </w:r>
      <w:r w:rsidR="0019183F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تشغيل بويلر ومكيفات وغسالة وجلاية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معاً بما يتجاوز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قدرة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الاشتراك.</w:t>
      </w:r>
    </w:p>
    <w:p w:rsidR="009D4D4A" w:rsidRPr="00DC095B" w:rsidRDefault="009D4D4A" w:rsidP="00DC095B">
      <w:pPr>
        <w:pStyle w:val="ListParagraph"/>
        <w:numPr>
          <w:ilvl w:val="0"/>
          <w:numId w:val="2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وجود شورت كهرباء داخل العقار أو وجود تداخل في خط النيوترال ويلزم حل المشكل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فنياً لإعادة تشغيل العداد بشكل سليم </w:t>
      </w:r>
    </w:p>
    <w:p w:rsidR="009D4D4A" w:rsidRPr="00DC095B" w:rsidRDefault="009D4D4A" w:rsidP="00DC095B">
      <w:pPr>
        <w:pStyle w:val="ListParagraph"/>
        <w:numPr>
          <w:ilvl w:val="0"/>
          <w:numId w:val="2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ارتفاع أو انخفاض الفلتية عن المعايير الدولية.</w:t>
      </w:r>
    </w:p>
    <w:p w:rsidR="00AF5122" w:rsidRPr="00DC095B" w:rsidRDefault="007A3305" w:rsidP="00464477">
      <w:pPr>
        <w:tabs>
          <w:tab w:val="left" w:pos="1620"/>
        </w:tabs>
        <w:bidi/>
        <w:spacing w:after="0" w:line="240" w:lineRule="auto"/>
        <w:ind w:left="72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اذا</w:t>
      </w:r>
      <w:r w:rsidR="00AF5122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كان العداد يفصل لمدة خمس دقائق ويعود للعمل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فهذا يعني وجود أحد المشاكل المذكورة</w:t>
      </w:r>
      <w:r w:rsidR="00AF5122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هنا فصل بعض الأجهزة الكهربائية أو معالجة المشكلة الفنية التي تم ذكرها سابقاً وفي حال استمرت المشكلة يرجى الاتصال على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أرقام</w:t>
      </w:r>
      <w:r w:rsidR="00AF5122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الطوارىء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أو رقم الطوارىء المختصر</w:t>
      </w:r>
      <w:r w:rsidR="00AF5122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133</w:t>
      </w:r>
    </w:p>
    <w:p w:rsidR="00BD28FC" w:rsidRPr="00DC095B" w:rsidRDefault="00BD28FC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lastRenderedPageBreak/>
        <w:t>ما هي المبالغ المقتطعة عند شحن العداد؟</w:t>
      </w:r>
    </w:p>
    <w:p w:rsidR="00BD28FC" w:rsidRPr="00DC095B" w:rsidRDefault="00BD28FC" w:rsidP="00DC095B">
      <w:pPr>
        <w:pStyle w:val="ListParagraph"/>
        <w:numPr>
          <w:ilvl w:val="0"/>
          <w:numId w:val="8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يتم </w:t>
      </w:r>
      <w:r w:rsidR="008B6E6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استيفاء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مبلغ 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3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شيكل شهري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ًا رسوم إ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طفا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ء.</w:t>
      </w:r>
    </w:p>
    <w:p w:rsidR="00BD28FC" w:rsidRPr="00DC095B" w:rsidRDefault="00BD28FC" w:rsidP="00464477">
      <w:pPr>
        <w:pStyle w:val="ListParagraph"/>
        <w:numPr>
          <w:ilvl w:val="0"/>
          <w:numId w:val="8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يتم اقتطاع أي ديون مجدولة على العداد 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من تكالف أو ذمم بلدية أو ذمم كهرباء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9D4D4A" w:rsidRPr="00DC095B" w:rsidRDefault="009D4D4A" w:rsidP="00DC095B">
      <w:pPr>
        <w:pStyle w:val="ListParagraph"/>
        <w:numPr>
          <w:ilvl w:val="0"/>
          <w:numId w:val="8"/>
        </w:numPr>
        <w:tabs>
          <w:tab w:val="left" w:pos="1620"/>
        </w:tabs>
        <w:bidi/>
        <w:spacing w:after="0" w:line="240" w:lineRule="auto"/>
        <w:ind w:left="360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يتم تقسيط رسوم النفايات في حال عدم دفعها بداية كل عام على عداد الدفع المسبق.</w:t>
      </w:r>
    </w:p>
    <w:p w:rsidR="004A4275" w:rsidRPr="00DC095B" w:rsidRDefault="00D42E37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أ</w:t>
      </w:r>
      <w:r w:rsidR="004A427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عطال عداد الدفع المسبق </w:t>
      </w:r>
    </w:p>
    <w:p w:rsidR="00622EE3" w:rsidRPr="00DC095B" w:rsidRDefault="00622EE3" w:rsidP="00DC095B">
      <w:pPr>
        <w:pStyle w:val="ListParagraph"/>
        <w:numPr>
          <w:ilvl w:val="0"/>
          <w:numId w:val="18"/>
        </w:numPr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شحنت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والعداد لا يستقبل الرصيد:</w:t>
      </w:r>
      <w:r w:rsidR="008B6E6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عليك التوجه لأقرب نقطة شحن والتأكد ان الشحنة الأخيرة لا يوجد بها خلل وبرمجة ال</w:t>
      </w:r>
      <w:r w:rsidR="006875E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كرت</w:t>
      </w:r>
      <w:r w:rsidR="008B6E68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مرة أخرى. في حال استمرار المشكلة 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قد يكون ال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سبب خلل في العداد 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لذا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اتصل 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بال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طوارىء الكهربا</w:t>
      </w:r>
      <w:r w:rsidR="0084416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ء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على الرقم 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(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133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)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وسيتم معالجة الخلل وقد يتضمن ذلك وصل التيار مباشرة لحين استبدال العداد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863999" w:rsidRPr="00DC095B" w:rsidRDefault="00863999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استهلاك العداد عالي كيف يمكن فحص </w:t>
      </w:r>
      <w:r w:rsidR="00A625B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العداد؟</w:t>
      </w:r>
    </w:p>
    <w:p w:rsidR="0019183F" w:rsidRPr="00DC095B" w:rsidRDefault="00A625BA" w:rsidP="00DC095B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يمكن التأكد من أن العداد يزود منزلك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فقط في حال كنت في عمارة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بفصل مفتاح الأمان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المزود لعقارك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في لوحة العدادات والتأكد من توقف </w:t>
      </w:r>
      <w:r w:rsidR="006F3806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ضوء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اللد الأح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مر الموجود في العداد عن الوميض إ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ذا 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استمر بالعمل فهذا يعني وجود خط آخر يتزود من نفس العداد.</w:t>
      </w:r>
    </w:p>
    <w:p w:rsidR="00A625BA" w:rsidRPr="00DC095B" w:rsidRDefault="00A625BA" w:rsidP="00DC095B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يجب أن تعرف أن جميع الأجهزة التي تعمل على </w:t>
      </w:r>
      <w:r w:rsidR="00622EE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تسخين أو </w:t>
      </w:r>
      <w:r w:rsidR="00622EE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تبريد تستهلك التيار الكهربائي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أكثر من غيرها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واكثر الاجهزة استهلاكاً للتيار الكهربائي سخان الكهرباء (البويلر) وصوبة الكهرباء والمكيف وسخان الماء الصغير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ويمكنكم زيا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ر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ة الموقع الالكتروني 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لكهرباء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الخليل للتزود بنصائح لترشيد استهلا</w:t>
      </w:r>
      <w:r w:rsidR="009D4D4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ك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الكهرباء.</w:t>
      </w:r>
    </w:p>
    <w:p w:rsidR="0082290C" w:rsidRPr="00DC095B" w:rsidRDefault="00F15743" w:rsidP="00DC095B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يجب </w:t>
      </w:r>
      <w:r w:rsidR="0082290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إجرا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ء</w:t>
      </w:r>
      <w:r w:rsidR="0082290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فحص لسلامة التمديدات الداخلية في المنزل من قبل فني كهرباء مرخص للتأكد من عدم وجود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تسريب</w:t>
      </w:r>
      <w:r w:rsidR="0082290C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وسلامة التمديدات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4D46A8" w:rsidRPr="00DC095B" w:rsidRDefault="00D42E37" w:rsidP="00DC095B">
      <w:pPr>
        <w:pStyle w:val="ListParagraph"/>
        <w:numPr>
          <w:ilvl w:val="0"/>
          <w:numId w:val="11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إ</w:t>
      </w:r>
      <w:r w:rsidR="00A625BA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ذا استمرت المشكلة يمكنك التقدم بطلب رسمي لفحص العداد بالتوجه إلى مركز خدمات المشتركين ودفع رسوم الطلب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DE0B63" w:rsidRPr="00DC095B" w:rsidRDefault="00DE0B63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لماذا عداد الدفع المسبق أفضل وكيف يمكنني تغيير العداد الى نظام الدفع المسبق؟</w:t>
      </w:r>
    </w:p>
    <w:p w:rsidR="00DE0B63" w:rsidRPr="00DC095B" w:rsidRDefault="00D42E37" w:rsidP="00DC095B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سعر كيلو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واط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الكهرباء ثابت وأقل</w:t>
      </w:r>
      <w:r w:rsidR="00F15743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من عداد الفاتورة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9D4D4A" w:rsidRPr="00DC095B" w:rsidRDefault="009D4D4A" w:rsidP="00DC095B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لا يوجد حد أدنى أو مبلغ مقطوع.</w:t>
      </w:r>
    </w:p>
    <w:p w:rsidR="00DE0B63" w:rsidRPr="00DC095B" w:rsidRDefault="00DE0B63" w:rsidP="00DC095B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ترشيد الاستهلاك من خلال تحديد المبلغ المراد استهلاكه ومراقبة استهلاك الأجهزة .</w:t>
      </w:r>
    </w:p>
    <w:p w:rsidR="00DE0B63" w:rsidRPr="00DC095B" w:rsidRDefault="00DE0B63" w:rsidP="00DC095B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حماية الأجهزة الكهربائية حيث أن العداد يفصل تلقائي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ًا في حال ا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رتفاع الأحمال عن قدرة الاشتراك والعداد يفصل في حال ارتفاع 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أو انخفاض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الفولتية الوارد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من الشبكة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.</w:t>
      </w:r>
    </w:p>
    <w:p w:rsidR="00DE0B63" w:rsidRPr="00DC095B" w:rsidRDefault="00DE0B63" w:rsidP="00CA6C81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جدولة الديون المستحقة بدفعات</w:t>
      </w:r>
      <w:r w:rsidR="00CA6C81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ميسرة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يتم الاتفاق عليها ويمكن جدولة </w:t>
      </w:r>
      <w:r w:rsidR="00464477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ذمم الكهرباء و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البلدية </w:t>
      </w:r>
      <w:r w:rsidR="00CA6C81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مما يسهل عليك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التقدم بأي طلب </w:t>
      </w:r>
      <w:r w:rsidR="00CA6C81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في البلدية أو الكهرباء.</w:t>
      </w:r>
    </w:p>
    <w:p w:rsidR="00786A6D" w:rsidRPr="00DC095B" w:rsidRDefault="00786A6D" w:rsidP="00DC095B">
      <w:pPr>
        <w:pStyle w:val="ListParagraph"/>
        <w:numPr>
          <w:ilvl w:val="0"/>
          <w:numId w:val="20"/>
        </w:numPr>
        <w:tabs>
          <w:tab w:val="left" w:pos="1620"/>
        </w:tabs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لتغيير ال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عداد الى مسبق الدفع يمكنك التوجه إ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لى مقر الكهرباء أو عبر الاتصال الهاتفي أو تطبيق الوتس أب ويتم استبداله مجان</w:t>
      </w:r>
      <w:r w:rsidR="00D42E37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ًا</w:t>
      </w:r>
    </w:p>
    <w:p w:rsidR="009174AC" w:rsidRPr="00DC095B" w:rsidRDefault="00D42E37" w:rsidP="00DC09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8EAADB" w:themeFill="accent1" w:themeFillTint="99"/>
        <w:bidi/>
        <w:spacing w:after="0" w:line="240" w:lineRule="auto"/>
        <w:jc w:val="both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اتصل بنا</w:t>
      </w:r>
    </w:p>
    <w:p w:rsidR="009174AC" w:rsidRPr="00DC095B" w:rsidRDefault="009174AC" w:rsidP="00DC095B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رقم الهاتف المقر الرئيسي</w:t>
      </w:r>
      <w:r w:rsidR="003453EE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: 2292820 / الرقم المجاني 1800456789</w:t>
      </w:r>
    </w:p>
    <w:p w:rsidR="00EF49A7" w:rsidRPr="00DC095B" w:rsidRDefault="00EF49A7" w:rsidP="00DC095B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>الطوارىء :</w:t>
      </w:r>
      <w:r w:rsidR="007A3305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133/ </w:t>
      </w: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2233705 / 0599672800</w:t>
      </w:r>
    </w:p>
    <w:p w:rsidR="009174AC" w:rsidRPr="00DC095B" w:rsidRDefault="009174AC" w:rsidP="00DC095B">
      <w:pPr>
        <w:bidi/>
        <w:spacing w:after="0" w:line="240" w:lineRule="auto"/>
        <w:rPr>
          <w:rFonts w:ascii="Simplified Arabic" w:hAnsi="Simplified Arabic"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lastRenderedPageBreak/>
        <w:t>واتس اب</w:t>
      </w:r>
      <w:r w:rsidR="003453EE"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 : 0097222292820</w:t>
      </w:r>
    </w:p>
    <w:p w:rsidR="003453EE" w:rsidRPr="00DC095B" w:rsidRDefault="003453EE" w:rsidP="00DC095B">
      <w:pPr>
        <w:bidi/>
        <w:spacing w:after="0" w:line="240" w:lineRule="auto"/>
        <w:rPr>
          <w:rFonts w:cs="Simplified Arabic"/>
          <w:color w:val="000000" w:themeColor="text1"/>
          <w:sz w:val="26"/>
          <w:szCs w:val="26"/>
          <w:rtl/>
          <w:lang w:bidi="ar-JO"/>
        </w:rPr>
      </w:pPr>
      <w:r w:rsidRPr="00DC095B">
        <w:rPr>
          <w:rFonts w:ascii="Simplified Arabic" w:hAnsi="Simplified Arabic" w:cs="Simplified Arabic" w:hint="cs"/>
          <w:color w:val="000000" w:themeColor="text1"/>
          <w:sz w:val="26"/>
          <w:szCs w:val="26"/>
          <w:rtl/>
          <w:lang w:bidi="ar-JO"/>
        </w:rPr>
        <w:t xml:space="preserve">البريد الالكتروني : </w:t>
      </w:r>
      <w:hyperlink r:id="rId8" w:history="1">
        <w:r w:rsidRPr="00DC095B">
          <w:rPr>
            <w:rStyle w:val="Hyperlink"/>
            <w:rFonts w:cs="Simplified Arabic"/>
            <w:color w:val="000000" w:themeColor="text1"/>
            <w:sz w:val="26"/>
            <w:szCs w:val="26"/>
            <w:lang w:bidi="ar-JO"/>
          </w:rPr>
          <w:t>info@hepco-pal.com</w:t>
        </w:r>
      </w:hyperlink>
    </w:p>
    <w:p w:rsidR="007A3305" w:rsidRPr="00DC095B" w:rsidRDefault="007A3305" w:rsidP="00DC095B">
      <w:pPr>
        <w:bidi/>
        <w:spacing w:after="0" w:line="240" w:lineRule="auto"/>
        <w:rPr>
          <w:rFonts w:cs="Simplified Arabic"/>
          <w:color w:val="000000" w:themeColor="text1"/>
          <w:sz w:val="26"/>
          <w:szCs w:val="26"/>
          <w:lang w:bidi="ar-JO"/>
        </w:rPr>
      </w:pPr>
      <w:r w:rsidRPr="00DC095B">
        <w:rPr>
          <w:rFonts w:cs="Simplified Arabic" w:hint="cs"/>
          <w:color w:val="000000" w:themeColor="text1"/>
          <w:sz w:val="26"/>
          <w:szCs w:val="26"/>
          <w:rtl/>
          <w:lang w:bidi="ar-JO"/>
        </w:rPr>
        <w:t>فاكس:2292820</w:t>
      </w:r>
      <w:bookmarkStart w:id="0" w:name="_GoBack"/>
      <w:bookmarkEnd w:id="0"/>
    </w:p>
    <w:p w:rsidR="003453EE" w:rsidRPr="00DC095B" w:rsidRDefault="003453EE" w:rsidP="00DC095B">
      <w:pPr>
        <w:bidi/>
        <w:spacing w:after="0" w:line="240" w:lineRule="auto"/>
        <w:rPr>
          <w:rFonts w:cs="Simplified Arabic"/>
          <w:color w:val="000000" w:themeColor="text1"/>
          <w:sz w:val="26"/>
          <w:szCs w:val="26"/>
          <w:rtl/>
        </w:rPr>
      </w:pPr>
      <w:r w:rsidRPr="00DC095B">
        <w:rPr>
          <w:rFonts w:cs="Simplified Arabic" w:hint="cs"/>
          <w:color w:val="000000" w:themeColor="text1"/>
          <w:sz w:val="26"/>
          <w:szCs w:val="26"/>
          <w:rtl/>
        </w:rPr>
        <w:t xml:space="preserve">تطبيق الهاتف المحمول : </w:t>
      </w:r>
      <w:r w:rsidR="00185D31">
        <w:rPr>
          <w:rFonts w:cs="Simplified Arabic" w:hint="cs"/>
          <w:color w:val="000000" w:themeColor="text1"/>
          <w:sz w:val="26"/>
          <w:szCs w:val="26"/>
          <w:rtl/>
        </w:rPr>
        <w:t>من خلال تحميله على الهاتف من خلال المتجر واسم التطبيق (</w:t>
      </w:r>
      <w:r w:rsidRPr="00DC095B">
        <w:rPr>
          <w:rFonts w:cs="Simplified Arabic" w:hint="cs"/>
          <w:color w:val="000000" w:themeColor="text1"/>
          <w:sz w:val="26"/>
          <w:szCs w:val="26"/>
          <w:rtl/>
        </w:rPr>
        <w:t>كهرباء الخليل</w:t>
      </w:r>
      <w:r w:rsidR="00185D31">
        <w:rPr>
          <w:rFonts w:cs="Simplified Arabic" w:hint="cs"/>
          <w:color w:val="000000" w:themeColor="text1"/>
          <w:sz w:val="26"/>
          <w:szCs w:val="26"/>
          <w:rtl/>
        </w:rPr>
        <w:t>)</w:t>
      </w:r>
    </w:p>
    <w:sectPr w:rsidR="003453EE" w:rsidRPr="00DC095B" w:rsidSect="00E257F6">
      <w:footerReference w:type="default" r:id="rId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0FED" w:rsidRDefault="00500FED" w:rsidP="00972A86">
      <w:pPr>
        <w:spacing w:after="0" w:line="240" w:lineRule="auto"/>
      </w:pPr>
      <w:r>
        <w:separator/>
      </w:r>
    </w:p>
  </w:endnote>
  <w:endnote w:type="continuationSeparator" w:id="0">
    <w:p w:rsidR="00500FED" w:rsidRDefault="00500FED" w:rsidP="00972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17000070"/>
      <w:docPartObj>
        <w:docPartGallery w:val="Page Numbers (Bottom of Page)"/>
        <w:docPartUnique/>
      </w:docPartObj>
    </w:sdtPr>
    <w:sdtEndPr/>
    <w:sdtContent>
      <w:p w:rsidR="00F21D06" w:rsidRDefault="00B62EB1">
        <w:pPr>
          <w:pStyle w:val="Footer"/>
          <w:jc w:val="center"/>
        </w:pPr>
        <w:r>
          <w:fldChar w:fldCharType="begin"/>
        </w:r>
        <w:r w:rsidR="00F21D06">
          <w:instrText xml:space="preserve"> PAGE   \* MERGEFORMAT </w:instrText>
        </w:r>
        <w:r>
          <w:fldChar w:fldCharType="separate"/>
        </w:r>
        <w:r w:rsidR="00185D3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F21D06" w:rsidRDefault="00F21D0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0FED" w:rsidRDefault="00500FED" w:rsidP="00972A86">
      <w:pPr>
        <w:spacing w:after="0" w:line="240" w:lineRule="auto"/>
      </w:pPr>
      <w:r>
        <w:separator/>
      </w:r>
    </w:p>
  </w:footnote>
  <w:footnote w:type="continuationSeparator" w:id="0">
    <w:p w:rsidR="00500FED" w:rsidRDefault="00500FED" w:rsidP="00972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C1F91"/>
    <w:multiLevelType w:val="hybridMultilevel"/>
    <w:tmpl w:val="46EE8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486470"/>
    <w:multiLevelType w:val="hybridMultilevel"/>
    <w:tmpl w:val="D4625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E102A"/>
    <w:multiLevelType w:val="hybridMultilevel"/>
    <w:tmpl w:val="AC20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C912C3"/>
    <w:multiLevelType w:val="hybridMultilevel"/>
    <w:tmpl w:val="1158D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54FDC"/>
    <w:multiLevelType w:val="hybridMultilevel"/>
    <w:tmpl w:val="D778A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EF2AA9"/>
    <w:multiLevelType w:val="hybridMultilevel"/>
    <w:tmpl w:val="C0F2A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130843"/>
    <w:multiLevelType w:val="hybridMultilevel"/>
    <w:tmpl w:val="50B49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D75270"/>
    <w:multiLevelType w:val="hybridMultilevel"/>
    <w:tmpl w:val="15FE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EE7388"/>
    <w:multiLevelType w:val="hybridMultilevel"/>
    <w:tmpl w:val="FF98F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4256CD"/>
    <w:multiLevelType w:val="hybridMultilevel"/>
    <w:tmpl w:val="5F0CC36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>
    <w:nsid w:val="51561416"/>
    <w:multiLevelType w:val="hybridMultilevel"/>
    <w:tmpl w:val="7F4AD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EA2370"/>
    <w:multiLevelType w:val="hybridMultilevel"/>
    <w:tmpl w:val="87E6F2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745320"/>
    <w:multiLevelType w:val="hybridMultilevel"/>
    <w:tmpl w:val="5C2A53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29D5EF8"/>
    <w:multiLevelType w:val="hybridMultilevel"/>
    <w:tmpl w:val="2A9AAEC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64A6068D"/>
    <w:multiLevelType w:val="hybridMultilevel"/>
    <w:tmpl w:val="DE24BA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9A6D13"/>
    <w:multiLevelType w:val="hybridMultilevel"/>
    <w:tmpl w:val="97FAEF0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>
    <w:nsid w:val="72487B91"/>
    <w:multiLevelType w:val="hybridMultilevel"/>
    <w:tmpl w:val="711CC24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7">
    <w:nsid w:val="75DA6E30"/>
    <w:multiLevelType w:val="hybridMultilevel"/>
    <w:tmpl w:val="E25C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7F83D16"/>
    <w:multiLevelType w:val="hybridMultilevel"/>
    <w:tmpl w:val="898C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C64C91"/>
    <w:multiLevelType w:val="hybridMultilevel"/>
    <w:tmpl w:val="1346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C66B9C"/>
    <w:multiLevelType w:val="hybridMultilevel"/>
    <w:tmpl w:val="20BAD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17"/>
  </w:num>
  <w:num w:numId="6">
    <w:abstractNumId w:val="10"/>
  </w:num>
  <w:num w:numId="7">
    <w:abstractNumId w:val="20"/>
  </w:num>
  <w:num w:numId="8">
    <w:abstractNumId w:val="15"/>
  </w:num>
  <w:num w:numId="9">
    <w:abstractNumId w:val="13"/>
  </w:num>
  <w:num w:numId="10">
    <w:abstractNumId w:val="16"/>
  </w:num>
  <w:num w:numId="11">
    <w:abstractNumId w:val="18"/>
  </w:num>
  <w:num w:numId="12">
    <w:abstractNumId w:val="11"/>
  </w:num>
  <w:num w:numId="13">
    <w:abstractNumId w:val="3"/>
  </w:num>
  <w:num w:numId="14">
    <w:abstractNumId w:val="19"/>
  </w:num>
  <w:num w:numId="15">
    <w:abstractNumId w:val="5"/>
  </w:num>
  <w:num w:numId="16">
    <w:abstractNumId w:val="14"/>
  </w:num>
  <w:num w:numId="17">
    <w:abstractNumId w:val="4"/>
  </w:num>
  <w:num w:numId="18">
    <w:abstractNumId w:val="8"/>
  </w:num>
  <w:num w:numId="19">
    <w:abstractNumId w:val="9"/>
  </w:num>
  <w:num w:numId="20">
    <w:abstractNumId w:val="1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165"/>
    <w:rsid w:val="00022A74"/>
    <w:rsid w:val="000460A4"/>
    <w:rsid w:val="000B1870"/>
    <w:rsid w:val="00141898"/>
    <w:rsid w:val="00142864"/>
    <w:rsid w:val="00155836"/>
    <w:rsid w:val="00176C8D"/>
    <w:rsid w:val="001805C2"/>
    <w:rsid w:val="00185D31"/>
    <w:rsid w:val="0019183F"/>
    <w:rsid w:val="001A3523"/>
    <w:rsid w:val="001E09C6"/>
    <w:rsid w:val="00206E4A"/>
    <w:rsid w:val="00212C9B"/>
    <w:rsid w:val="002401FA"/>
    <w:rsid w:val="0024595A"/>
    <w:rsid w:val="0025559D"/>
    <w:rsid w:val="00260AB7"/>
    <w:rsid w:val="00324E87"/>
    <w:rsid w:val="00325235"/>
    <w:rsid w:val="003453EE"/>
    <w:rsid w:val="0035290D"/>
    <w:rsid w:val="00363369"/>
    <w:rsid w:val="00372038"/>
    <w:rsid w:val="00390920"/>
    <w:rsid w:val="003B4229"/>
    <w:rsid w:val="003D1280"/>
    <w:rsid w:val="003D347F"/>
    <w:rsid w:val="00403031"/>
    <w:rsid w:val="004135F9"/>
    <w:rsid w:val="00436D7B"/>
    <w:rsid w:val="00463CF6"/>
    <w:rsid w:val="00464477"/>
    <w:rsid w:val="00482CB0"/>
    <w:rsid w:val="0049299D"/>
    <w:rsid w:val="004A4275"/>
    <w:rsid w:val="004D3019"/>
    <w:rsid w:val="004D46A8"/>
    <w:rsid w:val="004D7E70"/>
    <w:rsid w:val="004F1D97"/>
    <w:rsid w:val="00500FED"/>
    <w:rsid w:val="00543650"/>
    <w:rsid w:val="00562AFB"/>
    <w:rsid w:val="005A1BF0"/>
    <w:rsid w:val="005D1129"/>
    <w:rsid w:val="005D4F8A"/>
    <w:rsid w:val="005E0043"/>
    <w:rsid w:val="006158C1"/>
    <w:rsid w:val="00622EE3"/>
    <w:rsid w:val="00630756"/>
    <w:rsid w:val="00660108"/>
    <w:rsid w:val="00661885"/>
    <w:rsid w:val="00665EFE"/>
    <w:rsid w:val="006875E5"/>
    <w:rsid w:val="00697F47"/>
    <w:rsid w:val="006F3806"/>
    <w:rsid w:val="007611B9"/>
    <w:rsid w:val="00786A6D"/>
    <w:rsid w:val="00793C37"/>
    <w:rsid w:val="007A3305"/>
    <w:rsid w:val="007C31C5"/>
    <w:rsid w:val="00805693"/>
    <w:rsid w:val="0082290C"/>
    <w:rsid w:val="0084416C"/>
    <w:rsid w:val="00863999"/>
    <w:rsid w:val="008A3642"/>
    <w:rsid w:val="008B5B71"/>
    <w:rsid w:val="008B6E68"/>
    <w:rsid w:val="009174AC"/>
    <w:rsid w:val="00940D6C"/>
    <w:rsid w:val="00972A86"/>
    <w:rsid w:val="00985B3C"/>
    <w:rsid w:val="009909AA"/>
    <w:rsid w:val="009B2E65"/>
    <w:rsid w:val="009D4D4A"/>
    <w:rsid w:val="009F052E"/>
    <w:rsid w:val="00A625BA"/>
    <w:rsid w:val="00A66D5D"/>
    <w:rsid w:val="00A722EE"/>
    <w:rsid w:val="00A977E8"/>
    <w:rsid w:val="00AE1784"/>
    <w:rsid w:val="00AF5122"/>
    <w:rsid w:val="00B41041"/>
    <w:rsid w:val="00B461CB"/>
    <w:rsid w:val="00B57F63"/>
    <w:rsid w:val="00B62EB1"/>
    <w:rsid w:val="00BD28FC"/>
    <w:rsid w:val="00BE2943"/>
    <w:rsid w:val="00CA6C81"/>
    <w:rsid w:val="00CF4528"/>
    <w:rsid w:val="00D42E37"/>
    <w:rsid w:val="00DC095B"/>
    <w:rsid w:val="00DD7559"/>
    <w:rsid w:val="00DE0B63"/>
    <w:rsid w:val="00DE71C4"/>
    <w:rsid w:val="00E030A5"/>
    <w:rsid w:val="00E03165"/>
    <w:rsid w:val="00E257F6"/>
    <w:rsid w:val="00E341C2"/>
    <w:rsid w:val="00E45486"/>
    <w:rsid w:val="00EA24A1"/>
    <w:rsid w:val="00EB3101"/>
    <w:rsid w:val="00ED3F71"/>
    <w:rsid w:val="00EF332C"/>
    <w:rsid w:val="00EF49A7"/>
    <w:rsid w:val="00F02F65"/>
    <w:rsid w:val="00F15743"/>
    <w:rsid w:val="00F21D06"/>
    <w:rsid w:val="00F25ACC"/>
    <w:rsid w:val="00FD2AAE"/>
    <w:rsid w:val="00FE101D"/>
    <w:rsid w:val="00FE74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8DCE5BB-1C92-41CA-B13D-634C086E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E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12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53E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72A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A86"/>
  </w:style>
  <w:style w:type="paragraph" w:styleId="Footer">
    <w:name w:val="footer"/>
    <w:basedOn w:val="Normal"/>
    <w:link w:val="FooterChar"/>
    <w:uiPriority w:val="99"/>
    <w:unhideWhenUsed/>
    <w:rsid w:val="00972A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A86"/>
  </w:style>
  <w:style w:type="paragraph" w:styleId="BalloonText">
    <w:name w:val="Balloon Text"/>
    <w:basedOn w:val="Normal"/>
    <w:link w:val="BalloonTextChar"/>
    <w:uiPriority w:val="99"/>
    <w:semiHidden/>
    <w:unhideWhenUsed/>
    <w:rsid w:val="00EB31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10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6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epco-pa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B6D18-A94C-409E-9F9D-ECC686CE7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4</Pages>
  <Words>990</Words>
  <Characters>5647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jabaryruba@gmail.com</dc:creator>
  <cp:keywords/>
  <dc:description/>
  <cp:lastModifiedBy>Ruba A. Jabari</cp:lastModifiedBy>
  <cp:revision>27</cp:revision>
  <cp:lastPrinted>2024-12-26T07:53:00Z</cp:lastPrinted>
  <dcterms:created xsi:type="dcterms:W3CDTF">2024-12-26T07:28:00Z</dcterms:created>
  <dcterms:modified xsi:type="dcterms:W3CDTF">2025-01-30T06:41:00Z</dcterms:modified>
</cp:coreProperties>
</file>