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Map remote file systems</w:t>
      </w:r>
    </w:p>
    <w:p>
      <w:pPr>
        <w:pStyle w:val="Normal"/>
        <w:rPr/>
      </w:pPr>
      <w:r>
        <w:rPr/>
        <w:t>sshfs jondras@cronos:/ /home/ICT2000/jondras/cronos</w:t>
      </w:r>
    </w:p>
    <w:p>
      <w:pPr>
        <w:pStyle w:val="Normal"/>
        <w:rPr/>
      </w:pPr>
      <w:r>
        <w:rPr/>
        <w:t>sshfs jondras@oceanus:/ /home/ICT2000/jondras/oceanus</w:t>
      </w:r>
    </w:p>
    <w:p>
      <w:pPr>
        <w:pStyle w:val="Normal"/>
        <w:rPr/>
      </w:pPr>
      <w:r>
        <w:rPr/>
        <w:t>sshfs jondras@hyperion:/ /home/ICT2000/jondras/hyperion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Fix stuck sshfs</w:t>
      </w:r>
    </w:p>
    <w:p>
      <w:pPr>
        <w:pStyle w:val="Normal"/>
        <w:rPr/>
      </w:pPr>
      <w:r>
        <w:rPr/>
        <w:t>sudo umount /home/ICT2000/jondras/cronos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SSH with Jupyter notebook</w:t>
      </w:r>
    </w:p>
    <w:p>
      <w:pPr>
        <w:pStyle w:val="Normal"/>
        <w:rPr/>
      </w:pPr>
      <w:r>
        <w:rPr/>
        <w:t>ssh cronos -L localhost:8777:localhost:8777</w:t>
      </w:r>
    </w:p>
    <w:p>
      <w:pPr>
        <w:pStyle w:val="Normal"/>
        <w:rPr/>
      </w:pPr>
      <w:r>
        <w:rPr/>
        <w:t>jupyter notebook --port 8777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Remote server login without pwd (setup SSH keys)</w:t>
      </w:r>
    </w:p>
    <w:p>
      <w:pPr>
        <w:pStyle w:val="Normal"/>
        <w:rPr/>
      </w:pPr>
      <w:r>
        <w:rPr/>
        <w:t>Locally generate public/private rsa key pair:</w:t>
      </w:r>
    </w:p>
    <w:p>
      <w:pPr>
        <w:pStyle w:val="Normal"/>
        <w:rPr/>
      </w:pPr>
      <w:r>
        <w:rPr/>
        <w:t>ssh-keygen -t rsa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remote server upload the public key:</w:t>
      </w:r>
    </w:p>
    <w:p>
      <w:pPr>
        <w:pStyle w:val="Normal"/>
        <w:rPr/>
      </w:pPr>
      <w:r>
        <w:rPr/>
        <w:t>mkdir .ssh</w:t>
      </w:r>
    </w:p>
    <w:p>
      <w:pPr>
        <w:pStyle w:val="Normal"/>
        <w:rPr/>
      </w:pPr>
      <w:r>
        <w:rPr/>
        <w:t>cat .ssh/id_rsa.pub | ssh b@B 'cat &gt;&gt; .ssh/authorized_keys'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Search for string</w:t>
      </w:r>
    </w:p>
    <w:p>
      <w:pPr>
        <w:pStyle w:val="Normal"/>
        <w:rPr/>
      </w:pPr>
      <w:r>
        <w:rPr/>
        <w:t>grep -rI string 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Start ActiveMQ and simulate using SmartBody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Start ActiveMQ(alias mq=’~/apache-activemq-5.15.9/bin/activemq start’)</w:t>
      </w:r>
    </w:p>
    <w:p>
      <w:pPr>
        <w:pStyle w:val="Normal"/>
        <w:ind w:left="720" w:hanging="0"/>
        <w:rPr/>
      </w:pPr>
      <w:r>
        <w:rPr/>
        <w:t>mq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Check status </w:t>
        <w:br/>
        <w:t>netstat -tulnp | grep java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Kill </w:t>
        <w:br/>
        <w:t>kill PID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Start SmartBody (cd ~/smartbody/bin)</w:t>
        <w:br/>
        <w:t>./sbgui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Call Python script to send BML commands</w:t>
        <w:br/>
        <w:t>python sendBML.py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Download all files from secured url</w:t>
      </w:r>
    </w:p>
    <w:p>
      <w:pPr>
        <w:pStyle w:val="Normal"/>
        <w:rPr/>
      </w:pPr>
      <w:r>
        <w:rPr/>
        <w:t xml:space="preserve">wget --user=jondras --ask-password -r -np </w:t>
      </w:r>
      <w:hyperlink r:id="rId2">
        <w:r>
          <w:rPr>
            <w:rStyle w:val="InternetLink"/>
            <w:color w:val="1155CC"/>
            <w:u w:val="single"/>
          </w:rPr>
          <w:t>https://svn.ict.usc.edu/svn_vision/Projects/trunk/VirtualRapport2/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vn.ict.usc.edu/svn_vision/Projects/trunk/VirtualRapport2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127</Words>
  <Characters>918</Characters>
  <CharactersWithSpaces>1013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2020-01-11T14:44:16Z</dcterms:modified>
  <cp:revision>1</cp:revision>
  <dc:subject/>
  <dc:title/>
</cp:coreProperties>
</file>