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46A8" w14:textId="77777777" w:rsidR="00F10D90" w:rsidRPr="0041133A" w:rsidRDefault="00F10D90" w:rsidP="00F10D90">
      <w:pPr>
        <w:spacing w:before="60" w:line="276" w:lineRule="auto"/>
        <w:ind w:left="1" w:right="359"/>
        <w:jc w:val="center"/>
        <w:rPr>
          <w:rFonts w:ascii="Times New Roman" w:hAnsi="Times New Roman" w:cs="Times New Roman"/>
          <w:b/>
          <w:sz w:val="42"/>
        </w:rPr>
      </w:pPr>
      <w:bookmarkStart w:id="0" w:name="_"/>
      <w:bookmarkEnd w:id="0"/>
      <w:r w:rsidRPr="0041133A">
        <w:rPr>
          <w:rFonts w:ascii="Times New Roman" w:hAnsi="Times New Roman" w:cs="Times New Roman"/>
          <w:b/>
          <w:sz w:val="42"/>
        </w:rPr>
        <w:t>BIRLA</w:t>
      </w:r>
      <w:r w:rsidRPr="0041133A">
        <w:rPr>
          <w:rFonts w:ascii="Times New Roman" w:hAnsi="Times New Roman" w:cs="Times New Roman"/>
          <w:b/>
          <w:spacing w:val="-10"/>
          <w:sz w:val="42"/>
        </w:rPr>
        <w:t xml:space="preserve"> </w:t>
      </w:r>
      <w:r w:rsidRPr="0041133A">
        <w:rPr>
          <w:rFonts w:ascii="Times New Roman" w:hAnsi="Times New Roman" w:cs="Times New Roman"/>
          <w:b/>
          <w:sz w:val="42"/>
        </w:rPr>
        <w:t>INSTITUTE</w:t>
      </w:r>
      <w:r w:rsidRPr="0041133A">
        <w:rPr>
          <w:rFonts w:ascii="Times New Roman" w:hAnsi="Times New Roman" w:cs="Times New Roman"/>
          <w:b/>
          <w:spacing w:val="-10"/>
          <w:sz w:val="42"/>
        </w:rPr>
        <w:t xml:space="preserve"> </w:t>
      </w:r>
      <w:r w:rsidRPr="0041133A">
        <w:rPr>
          <w:rFonts w:ascii="Times New Roman" w:hAnsi="Times New Roman" w:cs="Times New Roman"/>
          <w:b/>
          <w:sz w:val="42"/>
        </w:rPr>
        <w:t>OF</w:t>
      </w:r>
      <w:r w:rsidRPr="0041133A">
        <w:rPr>
          <w:rFonts w:ascii="Times New Roman" w:hAnsi="Times New Roman" w:cs="Times New Roman"/>
          <w:b/>
          <w:spacing w:val="-10"/>
          <w:sz w:val="42"/>
        </w:rPr>
        <w:t xml:space="preserve"> </w:t>
      </w:r>
      <w:r w:rsidRPr="0041133A">
        <w:rPr>
          <w:rFonts w:ascii="Times New Roman" w:hAnsi="Times New Roman" w:cs="Times New Roman"/>
          <w:b/>
          <w:sz w:val="42"/>
        </w:rPr>
        <w:t>TECHNOLOGY</w:t>
      </w:r>
      <w:r w:rsidRPr="0041133A">
        <w:rPr>
          <w:rFonts w:ascii="Times New Roman" w:hAnsi="Times New Roman" w:cs="Times New Roman"/>
          <w:b/>
          <w:spacing w:val="-10"/>
          <w:sz w:val="42"/>
        </w:rPr>
        <w:t xml:space="preserve"> </w:t>
      </w:r>
      <w:r w:rsidRPr="0041133A">
        <w:rPr>
          <w:rFonts w:ascii="Times New Roman" w:hAnsi="Times New Roman" w:cs="Times New Roman"/>
          <w:b/>
          <w:sz w:val="42"/>
        </w:rPr>
        <w:t>AND SCIENCE, PILANI</w:t>
      </w:r>
    </w:p>
    <w:p w14:paraId="4FF26403" w14:textId="77777777" w:rsidR="00F10D90" w:rsidRPr="0041133A" w:rsidRDefault="00F10D90" w:rsidP="00F10D90">
      <w:pPr>
        <w:pStyle w:val="BodyText"/>
        <w:spacing w:before="66"/>
        <w:rPr>
          <w:rFonts w:ascii="Times New Roman" w:hAnsi="Times New Roman" w:cs="Times New Roman"/>
          <w:b/>
          <w:sz w:val="20"/>
        </w:rPr>
      </w:pPr>
      <w:r w:rsidRPr="0041133A">
        <w:rPr>
          <w:rFonts w:ascii="Times New Roman" w:hAnsi="Times New Roman" w:cs="Times New Roman"/>
          <w:b/>
          <w:noProof/>
          <w:sz w:val="20"/>
        </w:rPr>
        <w:drawing>
          <wp:anchor distT="0" distB="0" distL="0" distR="0" simplePos="0" relativeHeight="251659264" behindDoc="1" locked="0" layoutInCell="1" allowOverlap="1" wp14:anchorId="57BFDCE0" wp14:editId="76896932">
            <wp:simplePos x="0" y="0"/>
            <wp:positionH relativeFrom="page">
              <wp:posOffset>3047306</wp:posOffset>
            </wp:positionH>
            <wp:positionV relativeFrom="paragraph">
              <wp:posOffset>203787</wp:posOffset>
            </wp:positionV>
            <wp:extent cx="1734284" cy="22795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34284" cy="2279523"/>
                    </a:xfrm>
                    <a:prstGeom prst="rect">
                      <a:avLst/>
                    </a:prstGeom>
                  </pic:spPr>
                </pic:pic>
              </a:graphicData>
            </a:graphic>
          </wp:anchor>
        </w:drawing>
      </w:r>
    </w:p>
    <w:p w14:paraId="20F39DC9" w14:textId="77777777" w:rsidR="00F10D90" w:rsidRPr="0041133A" w:rsidRDefault="00F10D90" w:rsidP="00F10D90">
      <w:pPr>
        <w:pStyle w:val="BodyText"/>
        <w:spacing w:before="272"/>
        <w:rPr>
          <w:rFonts w:ascii="Times New Roman" w:hAnsi="Times New Roman" w:cs="Times New Roman"/>
          <w:b/>
          <w:sz w:val="42"/>
        </w:rPr>
      </w:pPr>
    </w:p>
    <w:p w14:paraId="3CF8E191" w14:textId="77777777" w:rsidR="00F10D90" w:rsidRPr="0041133A" w:rsidRDefault="00F10D90" w:rsidP="0008616C">
      <w:pPr>
        <w:pStyle w:val="Title"/>
        <w:ind w:left="-737" w:firstLine="720"/>
        <w:jc w:val="center"/>
        <w:rPr>
          <w:rFonts w:ascii="Times New Roman" w:hAnsi="Times New Roman" w:cs="Times New Roman"/>
        </w:rPr>
      </w:pPr>
      <w:bookmarkStart w:id="1" w:name="CAD_FOR_IC_DESIGN_"/>
      <w:bookmarkEnd w:id="1"/>
      <w:r w:rsidRPr="0041133A">
        <w:rPr>
          <w:rFonts w:ascii="Times New Roman" w:hAnsi="Times New Roman" w:cs="Times New Roman"/>
        </w:rPr>
        <w:t>CAD</w:t>
      </w:r>
      <w:r w:rsidRPr="0041133A">
        <w:rPr>
          <w:rFonts w:ascii="Times New Roman" w:hAnsi="Times New Roman" w:cs="Times New Roman"/>
          <w:spacing w:val="-3"/>
        </w:rPr>
        <w:t xml:space="preserve"> </w:t>
      </w:r>
      <w:r w:rsidRPr="0041133A">
        <w:rPr>
          <w:rFonts w:ascii="Times New Roman" w:hAnsi="Times New Roman" w:cs="Times New Roman"/>
        </w:rPr>
        <w:t>FOR</w:t>
      </w:r>
      <w:r w:rsidRPr="0041133A">
        <w:rPr>
          <w:rFonts w:ascii="Times New Roman" w:hAnsi="Times New Roman" w:cs="Times New Roman"/>
          <w:spacing w:val="-3"/>
        </w:rPr>
        <w:t xml:space="preserve"> </w:t>
      </w:r>
      <w:r w:rsidRPr="0041133A">
        <w:rPr>
          <w:rFonts w:ascii="Times New Roman" w:hAnsi="Times New Roman" w:cs="Times New Roman"/>
        </w:rPr>
        <w:t>IC</w:t>
      </w:r>
      <w:r w:rsidRPr="0041133A">
        <w:rPr>
          <w:rFonts w:ascii="Times New Roman" w:hAnsi="Times New Roman" w:cs="Times New Roman"/>
          <w:spacing w:val="-2"/>
        </w:rPr>
        <w:t xml:space="preserve"> DESIGN</w:t>
      </w:r>
    </w:p>
    <w:p w14:paraId="32F23E56" w14:textId="77777777" w:rsidR="00F10D90" w:rsidRPr="0041133A" w:rsidRDefault="00F10D90" w:rsidP="00F10D90">
      <w:pPr>
        <w:spacing w:before="196"/>
        <w:ind w:right="359"/>
        <w:jc w:val="center"/>
        <w:rPr>
          <w:rFonts w:ascii="Times New Roman" w:hAnsi="Times New Roman" w:cs="Times New Roman"/>
          <w:sz w:val="24"/>
        </w:rPr>
      </w:pPr>
      <w:r w:rsidRPr="0041133A">
        <w:rPr>
          <w:rFonts w:ascii="Times New Roman" w:hAnsi="Times New Roman" w:cs="Times New Roman"/>
          <w:sz w:val="24"/>
        </w:rPr>
        <w:t>(Semester 2, Academic year 2025-</w:t>
      </w:r>
      <w:r w:rsidRPr="0041133A">
        <w:rPr>
          <w:rFonts w:ascii="Times New Roman" w:hAnsi="Times New Roman" w:cs="Times New Roman"/>
          <w:spacing w:val="-5"/>
          <w:sz w:val="24"/>
        </w:rPr>
        <w:t>26)</w:t>
      </w:r>
    </w:p>
    <w:p w14:paraId="124E27BC" w14:textId="77777777" w:rsidR="00F10D90" w:rsidRPr="0041133A" w:rsidRDefault="00F10D90" w:rsidP="00F10D90">
      <w:pPr>
        <w:pStyle w:val="BodyText"/>
        <w:spacing w:before="166"/>
        <w:rPr>
          <w:rFonts w:ascii="Times New Roman" w:hAnsi="Times New Roman" w:cs="Times New Roman"/>
          <w:sz w:val="24"/>
        </w:rPr>
      </w:pPr>
    </w:p>
    <w:p w14:paraId="5B571D81" w14:textId="423F1512" w:rsidR="00F10D90" w:rsidRPr="0041133A" w:rsidRDefault="0041133A" w:rsidP="00F10D90">
      <w:pPr>
        <w:ind w:left="111" w:right="357"/>
        <w:jc w:val="center"/>
        <w:rPr>
          <w:rFonts w:ascii="Times New Roman" w:hAnsi="Times New Roman" w:cs="Times New Roman"/>
          <w:sz w:val="40"/>
        </w:rPr>
      </w:pPr>
      <w:bookmarkStart w:id="2" w:name="_PROJECT-1_"/>
      <w:bookmarkEnd w:id="2"/>
      <w:r>
        <w:rPr>
          <w:rFonts w:ascii="Times New Roman" w:hAnsi="Times New Roman" w:cs="Times New Roman"/>
          <w:spacing w:val="-5"/>
          <w:sz w:val="40"/>
        </w:rPr>
        <w:t xml:space="preserve">Design </w:t>
      </w:r>
      <w:r w:rsidR="00F10D90" w:rsidRPr="0041133A">
        <w:rPr>
          <w:rFonts w:ascii="Times New Roman" w:hAnsi="Times New Roman" w:cs="Times New Roman"/>
          <w:spacing w:val="-5"/>
          <w:sz w:val="40"/>
        </w:rPr>
        <w:t>Project</w:t>
      </w:r>
    </w:p>
    <w:p w14:paraId="3813BF45" w14:textId="77777777" w:rsidR="00F10D90" w:rsidRPr="0041133A" w:rsidRDefault="00F10D90" w:rsidP="00F10D90">
      <w:pPr>
        <w:pStyle w:val="BodyText"/>
        <w:spacing w:before="20"/>
        <w:rPr>
          <w:rFonts w:ascii="Times New Roman" w:hAnsi="Times New Roman" w:cs="Times New Roman"/>
          <w:sz w:val="40"/>
        </w:rPr>
      </w:pPr>
    </w:p>
    <w:p w14:paraId="689D9900" w14:textId="332CAC51" w:rsidR="00F10D90" w:rsidRPr="0041133A" w:rsidRDefault="00F10D90" w:rsidP="00F10D90">
      <w:pPr>
        <w:ind w:right="357"/>
        <w:jc w:val="center"/>
        <w:rPr>
          <w:rFonts w:ascii="Times New Roman" w:hAnsi="Times New Roman" w:cs="Times New Roman"/>
          <w:sz w:val="34"/>
        </w:rPr>
      </w:pPr>
      <w:r w:rsidRPr="0041133A">
        <w:rPr>
          <w:rFonts w:ascii="Times New Roman" w:hAnsi="Times New Roman" w:cs="Times New Roman"/>
          <w:color w:val="666666"/>
          <w:sz w:val="34"/>
        </w:rPr>
        <w:t>Systolic Array Matrix Multiplication</w:t>
      </w:r>
    </w:p>
    <w:p w14:paraId="0103742A" w14:textId="4D4BF4AD" w:rsidR="00F10D90" w:rsidRPr="0041133A" w:rsidRDefault="00F10D90" w:rsidP="0041133A">
      <w:pPr>
        <w:pStyle w:val="Heading1"/>
        <w:spacing w:before="378"/>
        <w:jc w:val="center"/>
        <w:rPr>
          <w:rFonts w:ascii="Times New Roman" w:hAnsi="Times New Roman" w:cs="Times New Roman"/>
        </w:rPr>
      </w:pPr>
      <w:r w:rsidRPr="0041133A">
        <w:rPr>
          <w:rFonts w:ascii="Times New Roman" w:hAnsi="Times New Roman" w:cs="Times New Roman"/>
        </w:rPr>
        <w:t>Submitted</w:t>
      </w:r>
      <w:r w:rsidRPr="0041133A">
        <w:rPr>
          <w:rFonts w:ascii="Times New Roman" w:hAnsi="Times New Roman" w:cs="Times New Roman"/>
          <w:spacing w:val="-9"/>
        </w:rPr>
        <w:t xml:space="preserve"> </w:t>
      </w:r>
      <w:r w:rsidRPr="0041133A">
        <w:rPr>
          <w:rFonts w:ascii="Times New Roman" w:hAnsi="Times New Roman" w:cs="Times New Roman"/>
          <w:spacing w:val="-5"/>
        </w:rPr>
        <w:t>to</w:t>
      </w:r>
      <w:r w:rsidR="0041133A">
        <w:rPr>
          <w:rFonts w:ascii="Times New Roman" w:hAnsi="Times New Roman" w:cs="Times New Roman"/>
          <w:spacing w:val="-5"/>
        </w:rPr>
        <w:t>:</w:t>
      </w:r>
    </w:p>
    <w:p w14:paraId="7C8C1698" w14:textId="77777777" w:rsidR="00F10D90" w:rsidRPr="0041133A" w:rsidRDefault="00F10D90" w:rsidP="00F10D90">
      <w:pPr>
        <w:spacing w:before="59"/>
        <w:ind w:right="357"/>
        <w:jc w:val="center"/>
        <w:rPr>
          <w:rFonts w:ascii="Times New Roman" w:hAnsi="Times New Roman" w:cs="Times New Roman"/>
          <w:sz w:val="34"/>
        </w:rPr>
      </w:pPr>
      <w:r w:rsidRPr="0041133A">
        <w:rPr>
          <w:rFonts w:ascii="Times New Roman" w:hAnsi="Times New Roman" w:cs="Times New Roman"/>
          <w:sz w:val="34"/>
        </w:rPr>
        <w:t>Dr.</w:t>
      </w:r>
      <w:r w:rsidRPr="0041133A">
        <w:rPr>
          <w:rFonts w:ascii="Times New Roman" w:hAnsi="Times New Roman" w:cs="Times New Roman"/>
          <w:spacing w:val="-14"/>
          <w:sz w:val="34"/>
        </w:rPr>
        <w:t xml:space="preserve"> </w:t>
      </w:r>
      <w:r w:rsidRPr="0041133A">
        <w:rPr>
          <w:rFonts w:ascii="Times New Roman" w:hAnsi="Times New Roman" w:cs="Times New Roman"/>
          <w:sz w:val="34"/>
        </w:rPr>
        <w:t>Abhijit</w:t>
      </w:r>
      <w:r w:rsidRPr="0041133A">
        <w:rPr>
          <w:rFonts w:ascii="Times New Roman" w:hAnsi="Times New Roman" w:cs="Times New Roman"/>
          <w:spacing w:val="-14"/>
          <w:sz w:val="34"/>
        </w:rPr>
        <w:t xml:space="preserve"> </w:t>
      </w:r>
      <w:r w:rsidRPr="0041133A">
        <w:rPr>
          <w:rFonts w:ascii="Times New Roman" w:hAnsi="Times New Roman" w:cs="Times New Roman"/>
          <w:spacing w:val="-2"/>
          <w:sz w:val="34"/>
        </w:rPr>
        <w:t>Asati</w:t>
      </w:r>
    </w:p>
    <w:p w14:paraId="254BACEC" w14:textId="77777777" w:rsidR="00F10D90" w:rsidRPr="0041133A" w:rsidRDefault="00F10D90" w:rsidP="00F10D90">
      <w:pPr>
        <w:pStyle w:val="BodyText"/>
        <w:spacing w:before="117"/>
        <w:rPr>
          <w:rFonts w:ascii="Times New Roman" w:hAnsi="Times New Roman" w:cs="Times New Roman"/>
          <w:sz w:val="34"/>
        </w:rPr>
      </w:pPr>
    </w:p>
    <w:p w14:paraId="6335A7BC" w14:textId="3AFE6A97" w:rsidR="00F10D90" w:rsidRPr="0041133A" w:rsidRDefault="0041133A" w:rsidP="0041133A">
      <w:pPr>
        <w:pStyle w:val="Heading1"/>
        <w:jc w:val="center"/>
        <w:rPr>
          <w:rFonts w:ascii="Times New Roman" w:hAnsi="Times New Roman" w:cs="Times New Roman"/>
        </w:rPr>
      </w:pPr>
      <w:r>
        <w:rPr>
          <w:rFonts w:ascii="Times New Roman" w:hAnsi="Times New Roman" w:cs="Times New Roman"/>
          <w:spacing w:val="-5"/>
        </w:rPr>
        <w:t xml:space="preserve">Submitted </w:t>
      </w:r>
      <w:r w:rsidR="00F10D90" w:rsidRPr="0041133A">
        <w:rPr>
          <w:rFonts w:ascii="Times New Roman" w:hAnsi="Times New Roman" w:cs="Times New Roman"/>
          <w:spacing w:val="-5"/>
        </w:rPr>
        <w:t>By</w:t>
      </w:r>
      <w:r>
        <w:rPr>
          <w:rFonts w:ascii="Times New Roman" w:hAnsi="Times New Roman" w:cs="Times New Roman"/>
          <w:spacing w:val="-5"/>
        </w:rPr>
        <w:t>:</w:t>
      </w:r>
    </w:p>
    <w:p w14:paraId="1C70B483" w14:textId="77777777" w:rsidR="00F10D90" w:rsidRPr="0041133A" w:rsidRDefault="00F10D90" w:rsidP="00F10D90">
      <w:pPr>
        <w:spacing w:before="59"/>
        <w:ind w:left="360"/>
        <w:jc w:val="center"/>
        <w:rPr>
          <w:rFonts w:ascii="Times New Roman" w:hAnsi="Times New Roman" w:cs="Times New Roman"/>
          <w:sz w:val="34"/>
        </w:rPr>
      </w:pPr>
      <w:r w:rsidRPr="0041133A">
        <w:rPr>
          <w:rFonts w:ascii="Times New Roman" w:hAnsi="Times New Roman" w:cs="Times New Roman"/>
          <w:sz w:val="34"/>
        </w:rPr>
        <w:t>Anirudh Shishir</w:t>
      </w:r>
      <w:r w:rsidRPr="0041133A">
        <w:rPr>
          <w:rFonts w:ascii="Times New Roman" w:hAnsi="Times New Roman" w:cs="Times New Roman"/>
          <w:spacing w:val="-2"/>
          <w:sz w:val="34"/>
        </w:rPr>
        <w:t xml:space="preserve"> (2025H1230098P)</w:t>
      </w:r>
    </w:p>
    <w:p w14:paraId="2AC9B792" w14:textId="77777777" w:rsidR="00F10D90" w:rsidRPr="0041133A" w:rsidRDefault="00F10D90" w:rsidP="00F10D90">
      <w:pPr>
        <w:spacing w:before="59" w:line="276" w:lineRule="auto"/>
        <w:ind w:left="1207" w:right="845"/>
        <w:jc w:val="center"/>
        <w:rPr>
          <w:rFonts w:ascii="Times New Roman" w:hAnsi="Times New Roman" w:cs="Times New Roman"/>
          <w:sz w:val="34"/>
        </w:rPr>
      </w:pPr>
      <w:r w:rsidRPr="0041133A">
        <w:rPr>
          <w:rFonts w:ascii="Times New Roman" w:hAnsi="Times New Roman" w:cs="Times New Roman"/>
          <w:sz w:val="34"/>
        </w:rPr>
        <w:t>Amit Singh</w:t>
      </w:r>
      <w:r w:rsidRPr="0041133A">
        <w:rPr>
          <w:rFonts w:ascii="Times New Roman" w:hAnsi="Times New Roman" w:cs="Times New Roman"/>
          <w:spacing w:val="-14"/>
          <w:sz w:val="34"/>
        </w:rPr>
        <w:t xml:space="preserve"> </w:t>
      </w:r>
      <w:r w:rsidRPr="0041133A">
        <w:rPr>
          <w:rFonts w:ascii="Times New Roman" w:hAnsi="Times New Roman" w:cs="Times New Roman"/>
          <w:sz w:val="34"/>
        </w:rPr>
        <w:t>(2025H1230235P)</w:t>
      </w:r>
    </w:p>
    <w:p w14:paraId="17941570" w14:textId="77777777" w:rsidR="00F10D90" w:rsidRPr="0041133A" w:rsidRDefault="00F10D90" w:rsidP="00F10D90">
      <w:pPr>
        <w:spacing w:before="59" w:line="276" w:lineRule="auto"/>
        <w:ind w:left="1207" w:right="845"/>
        <w:jc w:val="center"/>
        <w:rPr>
          <w:rFonts w:ascii="Times New Roman" w:hAnsi="Times New Roman" w:cs="Times New Roman"/>
          <w:sz w:val="34"/>
        </w:rPr>
      </w:pPr>
      <w:r w:rsidRPr="0041133A">
        <w:rPr>
          <w:rFonts w:ascii="Times New Roman" w:hAnsi="Times New Roman" w:cs="Times New Roman"/>
          <w:sz w:val="34"/>
        </w:rPr>
        <w:t xml:space="preserve"> Nagaraju Aditya (2025H1230216P)</w:t>
      </w:r>
    </w:p>
    <w:p w14:paraId="27072269" w14:textId="77777777" w:rsidR="00F10D90" w:rsidRPr="0041133A" w:rsidRDefault="00F10D90" w:rsidP="00F10D90">
      <w:pPr>
        <w:ind w:left="360"/>
        <w:jc w:val="center"/>
        <w:rPr>
          <w:rFonts w:ascii="Times New Roman" w:hAnsi="Times New Roman" w:cs="Times New Roman"/>
          <w:sz w:val="34"/>
        </w:rPr>
      </w:pPr>
      <w:proofErr w:type="spellStart"/>
      <w:r w:rsidRPr="0041133A">
        <w:rPr>
          <w:rFonts w:ascii="Times New Roman" w:hAnsi="Times New Roman" w:cs="Times New Roman"/>
          <w:sz w:val="34"/>
        </w:rPr>
        <w:t>Javalkar</w:t>
      </w:r>
      <w:proofErr w:type="spellEnd"/>
      <w:r w:rsidRPr="0041133A">
        <w:rPr>
          <w:rFonts w:ascii="Times New Roman" w:hAnsi="Times New Roman" w:cs="Times New Roman"/>
          <w:sz w:val="34"/>
        </w:rPr>
        <w:t xml:space="preserve"> </w:t>
      </w:r>
      <w:proofErr w:type="spellStart"/>
      <w:r w:rsidRPr="0041133A">
        <w:rPr>
          <w:rFonts w:ascii="Times New Roman" w:hAnsi="Times New Roman" w:cs="Times New Roman"/>
          <w:sz w:val="34"/>
        </w:rPr>
        <w:t>Gnanoba</w:t>
      </w:r>
      <w:proofErr w:type="spellEnd"/>
      <w:r w:rsidRPr="0041133A">
        <w:rPr>
          <w:rFonts w:ascii="Times New Roman" w:hAnsi="Times New Roman" w:cs="Times New Roman"/>
          <w:sz w:val="34"/>
        </w:rPr>
        <w:t xml:space="preserve"> Rao</w:t>
      </w:r>
      <w:r w:rsidRPr="0041133A">
        <w:rPr>
          <w:rFonts w:ascii="Times New Roman" w:hAnsi="Times New Roman" w:cs="Times New Roman"/>
          <w:spacing w:val="-17"/>
          <w:sz w:val="34"/>
        </w:rPr>
        <w:t xml:space="preserve"> </w:t>
      </w:r>
      <w:r w:rsidRPr="0041133A">
        <w:rPr>
          <w:rFonts w:ascii="Times New Roman" w:hAnsi="Times New Roman" w:cs="Times New Roman"/>
          <w:spacing w:val="-2"/>
          <w:sz w:val="34"/>
        </w:rPr>
        <w:t>(2025H1230236P)</w:t>
      </w:r>
    </w:p>
    <w:p w14:paraId="7068975E" w14:textId="77777777" w:rsidR="002277FB" w:rsidRPr="0041133A" w:rsidRDefault="002277FB">
      <w:pPr>
        <w:rPr>
          <w:rFonts w:ascii="Times New Roman" w:hAnsi="Times New Roman" w:cs="Times New Roman"/>
        </w:rPr>
      </w:pPr>
    </w:p>
    <w:p w14:paraId="04F89B5D" w14:textId="77777777" w:rsidR="00E47D3D" w:rsidRPr="0041133A" w:rsidRDefault="00E47D3D" w:rsidP="00E47D3D">
      <w:pPr>
        <w:widowControl/>
        <w:autoSpaceDE/>
        <w:autoSpaceDN/>
        <w:spacing w:before="100" w:beforeAutospacing="1" w:after="100" w:afterAutospacing="1"/>
        <w:outlineLvl w:val="0"/>
        <w:rPr>
          <w:rFonts w:ascii="Times New Roman" w:eastAsia="Times New Roman" w:hAnsi="Times New Roman" w:cs="Times New Roman"/>
          <w:b/>
          <w:bCs/>
          <w:kern w:val="36"/>
          <w:sz w:val="40"/>
          <w:szCs w:val="40"/>
          <w:lang w:val="en-IN" w:eastAsia="en-IN"/>
        </w:rPr>
      </w:pPr>
      <w:r w:rsidRPr="0041133A">
        <w:rPr>
          <w:rFonts w:ascii="Times New Roman" w:eastAsia="Times New Roman" w:hAnsi="Times New Roman" w:cs="Times New Roman"/>
          <w:b/>
          <w:bCs/>
          <w:kern w:val="36"/>
          <w:sz w:val="40"/>
          <w:szCs w:val="40"/>
          <w:lang w:val="en-IN" w:eastAsia="en-IN"/>
        </w:rPr>
        <w:lastRenderedPageBreak/>
        <w:t>1. Introduction</w:t>
      </w:r>
    </w:p>
    <w:p w14:paraId="506CF927" w14:textId="77777777" w:rsidR="00E47D3D" w:rsidRDefault="00E47D3D" w:rsidP="005460A4">
      <w:pPr>
        <w:widowControl/>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5460A4">
        <w:rPr>
          <w:rFonts w:ascii="Times New Roman" w:eastAsia="Times New Roman" w:hAnsi="Times New Roman" w:cs="Times New Roman"/>
          <w:sz w:val="30"/>
          <w:szCs w:val="30"/>
          <w:lang w:val="en-IN" w:eastAsia="en-IN"/>
        </w:rPr>
        <w:t>Matrix multiplication is a fundamental operation widely used in applications such as digital signal processing, machine learning, and scientific computing. Traditional architectures suffer from high latency due to sequential computation. To overcome this limitation, a systolic</w:t>
      </w:r>
      <w:r w:rsidRPr="005460A4">
        <w:rPr>
          <w:rFonts w:ascii="Times New Roman" w:eastAsia="Times New Roman" w:hAnsi="Times New Roman" w:cs="Times New Roman"/>
          <w:b/>
          <w:bCs/>
          <w:sz w:val="30"/>
          <w:szCs w:val="30"/>
          <w:lang w:val="en-IN" w:eastAsia="en-IN"/>
        </w:rPr>
        <w:t xml:space="preserve"> </w:t>
      </w:r>
      <w:r w:rsidRPr="005460A4">
        <w:rPr>
          <w:rFonts w:ascii="Times New Roman" w:eastAsia="Times New Roman" w:hAnsi="Times New Roman" w:cs="Times New Roman"/>
          <w:sz w:val="30"/>
          <w:szCs w:val="30"/>
          <w:lang w:val="en-IN" w:eastAsia="en-IN"/>
        </w:rPr>
        <w:t>array architecture is employed, which enables parallel processing and efficient data reuse.</w:t>
      </w:r>
    </w:p>
    <w:p w14:paraId="0C059109" w14:textId="77777777" w:rsidR="002D354A" w:rsidRPr="002D354A" w:rsidRDefault="002D354A" w:rsidP="002D354A">
      <w:pPr>
        <w:widowControl/>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Systolic arrays are a class of parallel computing architectures in which data moves in a synchronized manner across a grid of processing elements (PEs). In matrix multiplication applications, the array is typically organized as a two-dimensional grid of PEs. Each PE consists of:</w:t>
      </w:r>
    </w:p>
    <w:p w14:paraId="4C99BB2B" w14:textId="77777777" w:rsidR="002D354A" w:rsidRPr="002D354A" w:rsidRDefault="002D354A" w:rsidP="002D354A">
      <w:pPr>
        <w:widowControl/>
        <w:numPr>
          <w:ilvl w:val="0"/>
          <w:numId w:val="2"/>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A multiplication unit that performs element-wise multiplication </w:t>
      </w:r>
    </w:p>
    <w:p w14:paraId="40AE439A" w14:textId="77777777" w:rsidR="002D354A" w:rsidRPr="002D354A" w:rsidRDefault="002D354A" w:rsidP="002D354A">
      <w:pPr>
        <w:widowControl/>
        <w:numPr>
          <w:ilvl w:val="0"/>
          <w:numId w:val="2"/>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An accumulation unit that adds the product to a running total </w:t>
      </w:r>
    </w:p>
    <w:p w14:paraId="786442C2" w14:textId="77777777" w:rsidR="002D354A" w:rsidRPr="002D354A" w:rsidRDefault="002D354A" w:rsidP="002D354A">
      <w:pPr>
        <w:widowControl/>
        <w:numPr>
          <w:ilvl w:val="0"/>
          <w:numId w:val="2"/>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Storage registers to hold intermediate data and control information </w:t>
      </w:r>
    </w:p>
    <w:p w14:paraId="3962082F" w14:textId="755F1016" w:rsidR="002D354A" w:rsidRPr="002D354A" w:rsidRDefault="002D354A" w:rsidP="002D354A">
      <w:pPr>
        <w:widowControl/>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In essence, each PE functions as a MAC (multiply-and-accumulate) unit. For multiplying an </w:t>
      </w:r>
      <w:proofErr w:type="spellStart"/>
      <w:r w:rsidRPr="002D354A">
        <w:rPr>
          <w:rFonts w:ascii="Times New Roman" w:eastAsia="Times New Roman" w:hAnsi="Times New Roman" w:cs="Times New Roman"/>
          <w:sz w:val="30"/>
          <w:szCs w:val="30"/>
          <w:lang w:val="en-IN" w:eastAsia="en-IN"/>
        </w:rPr>
        <w:t>m×n</w:t>
      </w:r>
      <w:proofErr w:type="spellEnd"/>
      <w:r w:rsidRPr="002D354A">
        <w:rPr>
          <w:rFonts w:ascii="Times New Roman" w:eastAsia="Times New Roman" w:hAnsi="Times New Roman" w:cs="Times New Roman"/>
          <w:sz w:val="30"/>
          <w:szCs w:val="30"/>
          <w:lang w:val="en-IN" w:eastAsia="en-IN"/>
        </w:rPr>
        <w:t xml:space="preserve"> matrix with an </w:t>
      </w:r>
      <w:proofErr w:type="spellStart"/>
      <w:r w:rsidRPr="002D354A">
        <w:rPr>
          <w:rFonts w:ascii="Times New Roman" w:eastAsia="Times New Roman" w:hAnsi="Times New Roman" w:cs="Times New Roman"/>
          <w:sz w:val="30"/>
          <w:szCs w:val="30"/>
          <w:lang w:val="en-IN" w:eastAsia="en-IN"/>
        </w:rPr>
        <w:t>n×</w:t>
      </w:r>
      <w:r>
        <w:rPr>
          <w:rFonts w:ascii="Times New Roman" w:eastAsia="Times New Roman" w:hAnsi="Times New Roman" w:cs="Times New Roman"/>
          <w:sz w:val="30"/>
          <w:szCs w:val="30"/>
          <w:lang w:val="en-IN" w:eastAsia="en-IN"/>
        </w:rPr>
        <w:t>p</w:t>
      </w:r>
      <w:proofErr w:type="spellEnd"/>
      <w:r w:rsidRPr="002D354A">
        <w:rPr>
          <w:rFonts w:ascii="Times New Roman" w:eastAsia="Times New Roman" w:hAnsi="Times New Roman" w:cs="Times New Roman"/>
          <w:sz w:val="30"/>
          <w:szCs w:val="30"/>
          <w:lang w:val="en-IN" w:eastAsia="en-IN"/>
        </w:rPr>
        <w:t xml:space="preserve"> matrix using an output-stationary approach:</w:t>
      </w:r>
    </w:p>
    <w:p w14:paraId="00E0C8B9" w14:textId="77777777" w:rsidR="002D354A" w:rsidRPr="002D354A" w:rsidRDefault="002D354A" w:rsidP="002D354A">
      <w:pPr>
        <w:widowControl/>
        <w:numPr>
          <w:ilvl w:val="0"/>
          <w:numId w:val="3"/>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Elements of matrix A are streamed into the array from the left side </w:t>
      </w:r>
    </w:p>
    <w:p w14:paraId="4A8105EC" w14:textId="77777777" w:rsidR="002D354A" w:rsidRPr="002D354A" w:rsidRDefault="002D354A" w:rsidP="002D354A">
      <w:pPr>
        <w:widowControl/>
        <w:numPr>
          <w:ilvl w:val="0"/>
          <w:numId w:val="3"/>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Elements of matrix B are streamed from the top </w:t>
      </w:r>
    </w:p>
    <w:p w14:paraId="52CD08B9" w14:textId="77777777" w:rsidR="002D354A" w:rsidRPr="002D354A" w:rsidRDefault="002D354A" w:rsidP="002D354A">
      <w:pPr>
        <w:widowControl/>
        <w:numPr>
          <w:ilvl w:val="0"/>
          <w:numId w:val="3"/>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Each PE continuously performs multiply-accumulate operations </w:t>
      </w:r>
    </w:p>
    <w:p w14:paraId="1ED48C48" w14:textId="77777777" w:rsidR="002D354A" w:rsidRPr="002D354A" w:rsidRDefault="002D354A" w:rsidP="002D354A">
      <w:pPr>
        <w:widowControl/>
        <w:numPr>
          <w:ilvl w:val="0"/>
          <w:numId w:val="3"/>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 xml:space="preserve">Data from matrix A propagates horizontally (left to right), while data from matrix B moves vertically (top to bottom) </w:t>
      </w:r>
    </w:p>
    <w:p w14:paraId="5B166F49" w14:textId="2D460348" w:rsidR="002D354A" w:rsidRDefault="002D354A" w:rsidP="002D354A">
      <w:pPr>
        <w:widowControl/>
        <w:numPr>
          <w:ilvl w:val="0"/>
          <w:numId w:val="3"/>
        </w:numPr>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2D354A">
        <w:rPr>
          <w:rFonts w:ascii="Times New Roman" w:eastAsia="Times New Roman" w:hAnsi="Times New Roman" w:cs="Times New Roman"/>
          <w:sz w:val="30"/>
          <w:szCs w:val="30"/>
          <w:lang w:val="en-IN" w:eastAsia="en-IN"/>
        </w:rPr>
        <w:t>The final elements of the resulting matrix C are stored in the accumulation registers of the respective Pes</w:t>
      </w:r>
    </w:p>
    <w:p w14:paraId="1ED01D8A" w14:textId="6DC03F17" w:rsidR="002D354A" w:rsidRDefault="002D354A" w:rsidP="002D354A">
      <w:pPr>
        <w:widowControl/>
        <w:autoSpaceDE/>
        <w:autoSpaceDN/>
        <w:spacing w:before="100" w:beforeAutospacing="1" w:after="100" w:afterAutospacing="1"/>
        <w:ind w:left="720"/>
        <w:jc w:val="center"/>
        <w:rPr>
          <w:rFonts w:ascii="Times New Roman" w:eastAsia="Times New Roman" w:hAnsi="Times New Roman" w:cs="Times New Roman"/>
          <w:sz w:val="30"/>
          <w:szCs w:val="30"/>
          <w:lang w:val="en-IN" w:eastAsia="en-IN"/>
        </w:rPr>
      </w:pPr>
      <w:r>
        <w:rPr>
          <w:rFonts w:ascii="Times New Roman" w:eastAsia="Times New Roman" w:hAnsi="Times New Roman" w:cs="Times New Roman"/>
          <w:noProof/>
          <w:sz w:val="30"/>
          <w:szCs w:val="30"/>
          <w:lang w:val="en-IN" w:eastAsia="en-IN"/>
          <w14:ligatures w14:val="standardContextual"/>
        </w:rPr>
        <w:drawing>
          <wp:inline distT="0" distB="0" distL="0" distR="0" wp14:anchorId="03415437" wp14:editId="58595A61">
            <wp:extent cx="2499697" cy="1782233"/>
            <wp:effectExtent l="133350" t="114300" r="148590" b="161290"/>
            <wp:docPr id="142657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7075" name="Picture 142657075"/>
                    <pic:cNvPicPr/>
                  </pic:nvPicPr>
                  <pic:blipFill>
                    <a:blip r:embed="rId8">
                      <a:extLst>
                        <a:ext uri="{28A0092B-C50C-407E-A947-70E740481C1C}">
                          <a14:useLocalDpi xmlns:a14="http://schemas.microsoft.com/office/drawing/2010/main" val="0"/>
                        </a:ext>
                      </a:extLst>
                    </a:blip>
                    <a:stretch>
                      <a:fillRect/>
                    </a:stretch>
                  </pic:blipFill>
                  <pic:spPr>
                    <a:xfrm>
                      <a:off x="0" y="0"/>
                      <a:ext cx="2530119" cy="18039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24B08E" w14:textId="413E944F" w:rsidR="002D354A" w:rsidRPr="002D354A" w:rsidRDefault="002D354A" w:rsidP="002D354A">
      <w:pPr>
        <w:widowControl/>
        <w:autoSpaceDE/>
        <w:autoSpaceDN/>
        <w:spacing w:before="100" w:beforeAutospacing="1" w:after="100" w:afterAutospacing="1"/>
        <w:ind w:left="720"/>
        <w:jc w:val="center"/>
        <w:rPr>
          <w:rFonts w:ascii="Times New Roman" w:eastAsia="Times New Roman" w:hAnsi="Times New Roman" w:cs="Times New Roman"/>
          <w:sz w:val="30"/>
          <w:szCs w:val="30"/>
          <w:lang w:val="en-IN" w:eastAsia="en-IN"/>
        </w:rPr>
      </w:pPr>
      <w:r>
        <w:rPr>
          <w:rFonts w:ascii="Times New Roman" w:eastAsia="Times New Roman" w:hAnsi="Times New Roman" w:cs="Times New Roman"/>
          <w:sz w:val="30"/>
          <w:szCs w:val="30"/>
          <w:lang w:val="en-IN" w:eastAsia="en-IN"/>
        </w:rPr>
        <w:t>Fig: 2 x 2 Matrix Multiplication using Systolic Array</w:t>
      </w:r>
    </w:p>
    <w:p w14:paraId="2BC48E26" w14:textId="77777777" w:rsidR="002D354A" w:rsidRPr="005460A4" w:rsidRDefault="002D354A" w:rsidP="005460A4">
      <w:pPr>
        <w:widowControl/>
        <w:autoSpaceDE/>
        <w:autoSpaceDN/>
        <w:spacing w:before="100" w:beforeAutospacing="1" w:after="100" w:afterAutospacing="1"/>
        <w:jc w:val="both"/>
        <w:rPr>
          <w:rFonts w:ascii="Times New Roman" w:eastAsia="Times New Roman" w:hAnsi="Times New Roman" w:cs="Times New Roman"/>
          <w:sz w:val="30"/>
          <w:szCs w:val="30"/>
          <w:lang w:val="en-IN" w:eastAsia="en-IN"/>
        </w:rPr>
      </w:pPr>
    </w:p>
    <w:p w14:paraId="7F9F3A1C" w14:textId="63F07A7C" w:rsidR="00E47D3D" w:rsidRPr="005460A4" w:rsidRDefault="00E47D3D" w:rsidP="005460A4">
      <w:pPr>
        <w:widowControl/>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5460A4">
        <w:rPr>
          <w:rFonts w:ascii="Times New Roman" w:eastAsia="Times New Roman" w:hAnsi="Times New Roman" w:cs="Times New Roman"/>
          <w:sz w:val="30"/>
          <w:szCs w:val="30"/>
          <w:lang w:val="en-IN" w:eastAsia="en-IN"/>
        </w:rPr>
        <w:t xml:space="preserve">This project focuses on designing a parameterized systolic array matrix multiplier capable of multiplying two N×N matrices with 8-bit data width and implementing a complete </w:t>
      </w:r>
      <w:r w:rsidRPr="005460A4">
        <w:rPr>
          <w:rFonts w:ascii="Times New Roman" w:eastAsia="Times New Roman" w:hAnsi="Times New Roman" w:cs="Times New Roman"/>
          <w:b/>
          <w:bCs/>
          <w:sz w:val="30"/>
          <w:szCs w:val="30"/>
          <w:lang w:val="en-IN" w:eastAsia="en-IN"/>
        </w:rPr>
        <w:t>ASIC design flow from RTL to GDS</w:t>
      </w:r>
      <w:r w:rsidRPr="005460A4">
        <w:rPr>
          <w:rFonts w:ascii="Times New Roman" w:eastAsia="Times New Roman" w:hAnsi="Times New Roman" w:cs="Times New Roman"/>
          <w:sz w:val="30"/>
          <w:szCs w:val="30"/>
          <w:lang w:val="en-IN" w:eastAsia="en-IN"/>
        </w:rPr>
        <w:t>.</w:t>
      </w:r>
    </w:p>
    <w:p w14:paraId="74BA00A8" w14:textId="77777777" w:rsidR="00E47D3D" w:rsidRPr="005460A4" w:rsidRDefault="00E47D3D" w:rsidP="005460A4">
      <w:pPr>
        <w:widowControl/>
        <w:autoSpaceDE/>
        <w:autoSpaceDN/>
        <w:spacing w:before="100" w:beforeAutospacing="1" w:after="100" w:afterAutospacing="1"/>
        <w:jc w:val="both"/>
        <w:outlineLvl w:val="0"/>
        <w:rPr>
          <w:rFonts w:ascii="Times New Roman" w:eastAsia="Times New Roman" w:hAnsi="Times New Roman" w:cs="Times New Roman"/>
          <w:b/>
          <w:bCs/>
          <w:kern w:val="36"/>
          <w:sz w:val="30"/>
          <w:szCs w:val="30"/>
          <w:lang w:val="en-IN" w:eastAsia="en-IN"/>
        </w:rPr>
      </w:pPr>
      <w:r w:rsidRPr="005460A4">
        <w:rPr>
          <w:rFonts w:ascii="Times New Roman" w:eastAsia="Times New Roman" w:hAnsi="Times New Roman" w:cs="Times New Roman"/>
          <w:b/>
          <w:bCs/>
          <w:kern w:val="36"/>
          <w:sz w:val="30"/>
          <w:szCs w:val="30"/>
          <w:lang w:val="en-IN" w:eastAsia="en-IN"/>
        </w:rPr>
        <w:t>2. Aim</w:t>
      </w:r>
    </w:p>
    <w:p w14:paraId="46B4BE72" w14:textId="39D1DE8C" w:rsidR="00F10D90" w:rsidRPr="005460A4" w:rsidRDefault="00E47D3D" w:rsidP="005460A4">
      <w:pPr>
        <w:widowControl/>
        <w:autoSpaceDE/>
        <w:autoSpaceDN/>
        <w:spacing w:before="100" w:beforeAutospacing="1" w:after="100" w:afterAutospacing="1"/>
        <w:jc w:val="both"/>
        <w:rPr>
          <w:rFonts w:ascii="Times New Roman" w:eastAsia="Times New Roman" w:hAnsi="Times New Roman" w:cs="Times New Roman"/>
          <w:sz w:val="30"/>
          <w:szCs w:val="30"/>
          <w:lang w:val="en-IN" w:eastAsia="en-IN"/>
        </w:rPr>
      </w:pPr>
      <w:r w:rsidRPr="005460A4">
        <w:rPr>
          <w:rFonts w:ascii="Times New Roman" w:eastAsia="Times New Roman" w:hAnsi="Times New Roman" w:cs="Times New Roman"/>
          <w:sz w:val="30"/>
          <w:szCs w:val="30"/>
          <w:lang w:val="en-IN" w:eastAsia="en-IN"/>
        </w:rPr>
        <w:t>To design and implement a systolic array-based matrix multiplier for N×N matrices using 8-bit data width and perform the complete ASIC design flow including RTL design, synthesis, physical design, and GDSII generation.</w:t>
      </w:r>
    </w:p>
    <w:p w14:paraId="6CAB27BB" w14:textId="2C8C78C4" w:rsidR="00E47D3D" w:rsidRPr="005460A4" w:rsidRDefault="00E47D3D" w:rsidP="005460A4">
      <w:pPr>
        <w:widowControl/>
        <w:autoSpaceDE/>
        <w:autoSpaceDN/>
        <w:spacing w:before="100" w:beforeAutospacing="1" w:after="100" w:afterAutospacing="1"/>
        <w:jc w:val="both"/>
        <w:outlineLvl w:val="0"/>
        <w:rPr>
          <w:rFonts w:ascii="Times New Roman" w:eastAsia="Times New Roman" w:hAnsi="Times New Roman" w:cs="Times New Roman"/>
          <w:b/>
          <w:bCs/>
          <w:kern w:val="36"/>
          <w:sz w:val="30"/>
          <w:szCs w:val="30"/>
          <w:lang w:val="en-IN" w:eastAsia="en-IN"/>
        </w:rPr>
      </w:pPr>
      <w:r w:rsidRPr="005460A4">
        <w:rPr>
          <w:rFonts w:ascii="Times New Roman" w:eastAsia="Times New Roman" w:hAnsi="Times New Roman" w:cs="Times New Roman"/>
          <w:b/>
          <w:bCs/>
          <w:kern w:val="36"/>
          <w:sz w:val="30"/>
          <w:szCs w:val="30"/>
          <w:lang w:val="en-IN" w:eastAsia="en-IN"/>
        </w:rPr>
        <w:t xml:space="preserve">3. Methodology </w:t>
      </w:r>
    </w:p>
    <w:p w14:paraId="7A41DB00" w14:textId="40BCE72F" w:rsidR="00F10D90" w:rsidRDefault="00E47D3D" w:rsidP="00274DFE">
      <w:pPr>
        <w:pStyle w:val="BodyText"/>
        <w:spacing w:before="107"/>
        <w:jc w:val="both"/>
        <w:rPr>
          <w:rFonts w:ascii="Times New Roman" w:hAnsi="Times New Roman" w:cs="Times New Roman"/>
          <w:sz w:val="30"/>
          <w:szCs w:val="30"/>
        </w:rPr>
      </w:pPr>
      <w:r w:rsidRPr="005460A4">
        <w:rPr>
          <w:rFonts w:ascii="Times New Roman" w:hAnsi="Times New Roman" w:cs="Times New Roman"/>
          <w:sz w:val="30"/>
          <w:szCs w:val="30"/>
        </w:rPr>
        <w:t>The design of the systolic array matrix multiplier follows a structured ASIC design flow, beginning with a parameterized RTL implementation in Verilog HDL and progressing</w:t>
      </w:r>
      <w:r w:rsidR="00474231" w:rsidRPr="005460A4">
        <w:rPr>
          <w:rFonts w:ascii="Times New Roman" w:hAnsi="Times New Roman" w:cs="Times New Roman"/>
          <w:sz w:val="30"/>
          <w:szCs w:val="30"/>
        </w:rPr>
        <w:t xml:space="preserve"> </w:t>
      </w:r>
      <w:r w:rsidRPr="005460A4">
        <w:rPr>
          <w:rFonts w:ascii="Times New Roman" w:hAnsi="Times New Roman" w:cs="Times New Roman"/>
          <w:sz w:val="30"/>
          <w:szCs w:val="30"/>
        </w:rPr>
        <w:t>through synthesis, physical design, and final GDSII generation. The top-level module integrates a grid of N</w:t>
      </w:r>
      <w:r w:rsidR="00474231" w:rsidRPr="005460A4">
        <w:rPr>
          <w:rFonts w:ascii="Times New Roman" w:hAnsi="Times New Roman" w:cs="Times New Roman"/>
          <w:sz w:val="30"/>
          <w:szCs w:val="30"/>
        </w:rPr>
        <w:t xml:space="preserve"> </w:t>
      </w:r>
      <w:r w:rsidRPr="005460A4">
        <w:rPr>
          <w:rFonts w:ascii="Times New Roman" w:hAnsi="Times New Roman" w:cs="Times New Roman"/>
          <w:sz w:val="30"/>
          <w:szCs w:val="30"/>
        </w:rPr>
        <w:t>×</w:t>
      </w:r>
      <w:r w:rsidR="00474231" w:rsidRPr="005460A4">
        <w:rPr>
          <w:rFonts w:ascii="Times New Roman" w:hAnsi="Times New Roman" w:cs="Times New Roman"/>
          <w:sz w:val="30"/>
          <w:szCs w:val="30"/>
        </w:rPr>
        <w:t xml:space="preserve"> </w:t>
      </w:r>
      <w:r w:rsidRPr="005460A4">
        <w:rPr>
          <w:rFonts w:ascii="Times New Roman" w:hAnsi="Times New Roman" w:cs="Times New Roman"/>
          <w:sz w:val="30"/>
          <w:szCs w:val="30"/>
        </w:rPr>
        <w:t>N Processing Elements (P</w:t>
      </w:r>
      <w:r w:rsidR="00474231" w:rsidRPr="005460A4">
        <w:rPr>
          <w:rFonts w:ascii="Times New Roman" w:hAnsi="Times New Roman" w:cs="Times New Roman"/>
          <w:sz w:val="30"/>
          <w:szCs w:val="30"/>
        </w:rPr>
        <w:t>e</w:t>
      </w:r>
      <w:r w:rsidRPr="005460A4">
        <w:rPr>
          <w:rFonts w:ascii="Times New Roman" w:hAnsi="Times New Roman" w:cs="Times New Roman"/>
          <w:sz w:val="30"/>
          <w:szCs w:val="30"/>
        </w:rPr>
        <w:t xml:space="preserve">s), along with row and column FIFOs and a centralized controller to manage data flow and synchronization. Matrix elements are streamed into the array through FIFO buffers, where data propagates horizontally and vertically across the PE network, enabling parallel multiply-accumulate operations. Functional correctness is first verified through simulation using a self-checking testbench. The verified RTL is then synthesized into a gate-level netlist using standard cell libraries under defined timing constraints. Static Timing Analysis (STA) is performed to ensure the design meets setup and hold requirements. The synthesized netlist is subsequently used for physical design, including </w:t>
      </w:r>
      <w:proofErr w:type="spellStart"/>
      <w:r w:rsidRPr="005460A4">
        <w:rPr>
          <w:rFonts w:ascii="Times New Roman" w:hAnsi="Times New Roman" w:cs="Times New Roman"/>
          <w:sz w:val="30"/>
          <w:szCs w:val="30"/>
        </w:rPr>
        <w:t>floorplanning</w:t>
      </w:r>
      <w:proofErr w:type="spellEnd"/>
      <w:r w:rsidRPr="005460A4">
        <w:rPr>
          <w:rFonts w:ascii="Times New Roman" w:hAnsi="Times New Roman" w:cs="Times New Roman"/>
          <w:sz w:val="30"/>
          <w:szCs w:val="30"/>
        </w:rPr>
        <w:t>, placement, clock tree synthesis, and routing, ensuring optimal utilization of area and timing performance. Finally, design rule checks (DRC) and layout versus schematic (LVS) verification are carried out to confirm manufacturability and correctness, after which the finalized layout is exported as a GDSII file, completing the ASIC implementation flow.</w:t>
      </w:r>
    </w:p>
    <w:p w14:paraId="03848CF4" w14:textId="77777777" w:rsidR="002D354A" w:rsidRDefault="002D354A" w:rsidP="00274DFE">
      <w:pPr>
        <w:pStyle w:val="BodyText"/>
        <w:spacing w:before="107"/>
        <w:jc w:val="both"/>
        <w:rPr>
          <w:rFonts w:ascii="Times New Roman" w:hAnsi="Times New Roman" w:cs="Times New Roman"/>
          <w:sz w:val="30"/>
          <w:szCs w:val="30"/>
        </w:rPr>
      </w:pPr>
    </w:p>
    <w:p w14:paraId="6003DEFB" w14:textId="77777777" w:rsidR="002D354A" w:rsidRDefault="002D354A" w:rsidP="00274DFE">
      <w:pPr>
        <w:pStyle w:val="BodyText"/>
        <w:spacing w:before="107"/>
        <w:jc w:val="both"/>
        <w:rPr>
          <w:rFonts w:ascii="Times New Roman" w:hAnsi="Times New Roman" w:cs="Times New Roman"/>
          <w:sz w:val="30"/>
          <w:szCs w:val="30"/>
        </w:rPr>
      </w:pPr>
    </w:p>
    <w:p w14:paraId="5C29E7C3" w14:textId="77777777" w:rsidR="002D354A" w:rsidRDefault="002D354A" w:rsidP="00274DFE">
      <w:pPr>
        <w:pStyle w:val="BodyText"/>
        <w:spacing w:before="107"/>
        <w:jc w:val="both"/>
        <w:rPr>
          <w:rFonts w:ascii="Times New Roman" w:hAnsi="Times New Roman" w:cs="Times New Roman"/>
          <w:sz w:val="30"/>
          <w:szCs w:val="30"/>
        </w:rPr>
      </w:pPr>
    </w:p>
    <w:p w14:paraId="5E67440D" w14:textId="77777777" w:rsidR="002D354A" w:rsidRDefault="002D354A" w:rsidP="00274DFE">
      <w:pPr>
        <w:pStyle w:val="BodyText"/>
        <w:spacing w:before="107"/>
        <w:jc w:val="both"/>
        <w:rPr>
          <w:rFonts w:ascii="Times New Roman" w:hAnsi="Times New Roman" w:cs="Times New Roman"/>
          <w:sz w:val="30"/>
          <w:szCs w:val="30"/>
        </w:rPr>
      </w:pPr>
    </w:p>
    <w:p w14:paraId="3ECFEF69" w14:textId="77777777" w:rsidR="002D354A" w:rsidRPr="00274DFE" w:rsidRDefault="002D354A" w:rsidP="00274DFE">
      <w:pPr>
        <w:pStyle w:val="BodyText"/>
        <w:spacing w:before="107"/>
        <w:jc w:val="both"/>
        <w:rPr>
          <w:rFonts w:ascii="Times New Roman" w:hAnsi="Times New Roman" w:cs="Times New Roman"/>
          <w:sz w:val="30"/>
          <w:szCs w:val="30"/>
        </w:rPr>
      </w:pPr>
    </w:p>
    <w:p w14:paraId="3C92F3C7" w14:textId="55C7641C" w:rsidR="001131BF" w:rsidRDefault="001131BF" w:rsidP="001131BF">
      <w:pPr>
        <w:widowControl/>
        <w:autoSpaceDE/>
        <w:autoSpaceDN/>
        <w:spacing w:before="100" w:beforeAutospacing="1" w:after="100" w:afterAutospacing="1"/>
        <w:outlineLvl w:val="0"/>
        <w:rPr>
          <w:rFonts w:ascii="Times New Roman" w:eastAsia="Times New Roman" w:hAnsi="Times New Roman" w:cs="Times New Roman"/>
          <w:b/>
          <w:bCs/>
          <w:kern w:val="36"/>
          <w:sz w:val="40"/>
          <w:szCs w:val="40"/>
          <w:lang w:val="en-IN" w:eastAsia="en-IN"/>
        </w:rPr>
      </w:pPr>
      <w:r>
        <w:rPr>
          <w:rFonts w:ascii="Times New Roman" w:eastAsia="Times New Roman" w:hAnsi="Times New Roman" w:cs="Times New Roman"/>
          <w:b/>
          <w:bCs/>
          <w:kern w:val="36"/>
          <w:sz w:val="40"/>
          <w:szCs w:val="40"/>
          <w:lang w:val="en-IN" w:eastAsia="en-IN"/>
        </w:rPr>
        <w:lastRenderedPageBreak/>
        <w:t>4</w:t>
      </w:r>
      <w:r w:rsidRPr="0041133A">
        <w:rPr>
          <w:rFonts w:ascii="Times New Roman" w:eastAsia="Times New Roman" w:hAnsi="Times New Roman" w:cs="Times New Roman"/>
          <w:b/>
          <w:bCs/>
          <w:kern w:val="36"/>
          <w:sz w:val="40"/>
          <w:szCs w:val="40"/>
          <w:lang w:val="en-IN" w:eastAsia="en-IN"/>
        </w:rPr>
        <w:t xml:space="preserve">. </w:t>
      </w:r>
      <w:r>
        <w:rPr>
          <w:rFonts w:ascii="Times New Roman" w:eastAsia="Times New Roman" w:hAnsi="Times New Roman" w:cs="Times New Roman"/>
          <w:b/>
          <w:bCs/>
          <w:kern w:val="36"/>
          <w:sz w:val="40"/>
          <w:szCs w:val="40"/>
          <w:lang w:val="en-IN" w:eastAsia="en-IN"/>
        </w:rPr>
        <w:t>Block Diagram</w:t>
      </w:r>
      <w:r w:rsidRPr="0041133A">
        <w:rPr>
          <w:rFonts w:ascii="Times New Roman" w:eastAsia="Times New Roman" w:hAnsi="Times New Roman" w:cs="Times New Roman"/>
          <w:b/>
          <w:bCs/>
          <w:kern w:val="36"/>
          <w:sz w:val="40"/>
          <w:szCs w:val="40"/>
          <w:lang w:val="en-IN" w:eastAsia="en-IN"/>
        </w:rPr>
        <w:t xml:space="preserve"> </w:t>
      </w:r>
    </w:p>
    <w:p w14:paraId="37325BC7" w14:textId="35ED0EE1" w:rsidR="001131BF" w:rsidRDefault="001131BF" w:rsidP="001131BF">
      <w:pPr>
        <w:widowControl/>
        <w:autoSpaceDE/>
        <w:autoSpaceDN/>
        <w:spacing w:before="100" w:beforeAutospacing="1" w:after="100" w:afterAutospacing="1"/>
        <w:outlineLvl w:val="0"/>
        <w:rPr>
          <w:rFonts w:ascii="Times New Roman" w:eastAsia="Times New Roman" w:hAnsi="Times New Roman" w:cs="Times New Roman"/>
          <w:b/>
          <w:bCs/>
          <w:kern w:val="36"/>
          <w:sz w:val="40"/>
          <w:szCs w:val="40"/>
          <w:lang w:val="en-IN" w:eastAsia="en-IN"/>
        </w:rPr>
      </w:pPr>
      <w:r>
        <w:rPr>
          <w:rFonts w:ascii="Times New Roman" w:eastAsia="Times New Roman" w:hAnsi="Times New Roman" w:cs="Times New Roman"/>
          <w:b/>
          <w:bCs/>
          <w:noProof/>
          <w:kern w:val="36"/>
          <w:sz w:val="40"/>
          <w:szCs w:val="40"/>
          <w:lang w:val="en-IN" w:eastAsia="en-IN"/>
          <w14:ligatures w14:val="standardContextual"/>
        </w:rPr>
        <w:drawing>
          <wp:inline distT="0" distB="0" distL="0" distR="0" wp14:anchorId="6260AD0C" wp14:editId="7B2A8FBE">
            <wp:extent cx="5731510" cy="3094990"/>
            <wp:effectExtent l="19050" t="19050" r="21590" b="10160"/>
            <wp:docPr id="6707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77118" name="Picture 670777118"/>
                    <pic:cNvPicPr/>
                  </pic:nvPicPr>
                  <pic:blipFill>
                    <a:blip r:embed="rId9">
                      <a:extLst>
                        <a:ext uri="{28A0092B-C50C-407E-A947-70E740481C1C}">
                          <a14:useLocalDpi xmlns:a14="http://schemas.microsoft.com/office/drawing/2010/main" val="0"/>
                        </a:ext>
                      </a:extLst>
                    </a:blip>
                    <a:stretch>
                      <a:fillRect/>
                    </a:stretch>
                  </pic:blipFill>
                  <pic:spPr>
                    <a:xfrm>
                      <a:off x="0" y="0"/>
                      <a:ext cx="5731510" cy="3094990"/>
                    </a:xfrm>
                    <a:prstGeom prst="rect">
                      <a:avLst/>
                    </a:prstGeom>
                    <a:ln>
                      <a:solidFill>
                        <a:schemeClr val="tx1"/>
                      </a:solidFill>
                    </a:ln>
                  </pic:spPr>
                </pic:pic>
              </a:graphicData>
            </a:graphic>
          </wp:inline>
        </w:drawing>
      </w:r>
    </w:p>
    <w:p w14:paraId="6EDDE40F" w14:textId="047A8CE4" w:rsidR="001131BF" w:rsidRPr="001131BF" w:rsidRDefault="001131BF" w:rsidP="001131BF">
      <w:pPr>
        <w:widowControl/>
        <w:autoSpaceDE/>
        <w:autoSpaceDN/>
        <w:spacing w:before="100" w:beforeAutospacing="1" w:after="100" w:afterAutospacing="1"/>
        <w:jc w:val="center"/>
        <w:outlineLvl w:val="0"/>
        <w:rPr>
          <w:rFonts w:ascii="Times New Roman" w:eastAsia="Times New Roman" w:hAnsi="Times New Roman" w:cs="Times New Roman"/>
          <w:kern w:val="36"/>
          <w:sz w:val="26"/>
          <w:szCs w:val="26"/>
          <w:lang w:val="en-IN" w:eastAsia="en-IN"/>
        </w:rPr>
      </w:pPr>
      <w:r w:rsidRPr="001131BF">
        <w:rPr>
          <w:rFonts w:ascii="Times New Roman" w:eastAsia="Times New Roman" w:hAnsi="Times New Roman" w:cs="Times New Roman"/>
          <w:kern w:val="36"/>
          <w:sz w:val="26"/>
          <w:szCs w:val="26"/>
          <w:lang w:val="en-IN" w:eastAsia="en-IN"/>
        </w:rPr>
        <w:t>Fig: Block Diagram of the Implementation</w:t>
      </w:r>
    </w:p>
    <w:p w14:paraId="72262693" w14:textId="77777777" w:rsidR="00E47D3D" w:rsidRPr="00274DFE" w:rsidRDefault="00E47D3D" w:rsidP="00F10D90">
      <w:pPr>
        <w:pStyle w:val="BodyText"/>
        <w:spacing w:before="107"/>
        <w:rPr>
          <w:rFonts w:ascii="Times New Roman" w:hAnsi="Times New Roman" w:cs="Times New Roman"/>
          <w:sz w:val="30"/>
          <w:szCs w:val="30"/>
        </w:rPr>
      </w:pPr>
    </w:p>
    <w:p w14:paraId="495A6190" w14:textId="1EE7D9B6" w:rsidR="00E47D3D" w:rsidRPr="00274DFE" w:rsidRDefault="001131BF" w:rsidP="00274DFE">
      <w:pPr>
        <w:pStyle w:val="BodyText"/>
        <w:numPr>
          <w:ilvl w:val="0"/>
          <w:numId w:val="1"/>
        </w:numPr>
        <w:spacing w:before="107"/>
        <w:jc w:val="both"/>
        <w:rPr>
          <w:rFonts w:ascii="Times New Roman" w:hAnsi="Times New Roman" w:cs="Times New Roman"/>
          <w:sz w:val="30"/>
          <w:szCs w:val="30"/>
        </w:rPr>
      </w:pPr>
      <w:r w:rsidRPr="00274DFE">
        <w:rPr>
          <w:rFonts w:ascii="Times New Roman" w:hAnsi="Times New Roman" w:cs="Times New Roman"/>
          <w:sz w:val="30"/>
          <w:szCs w:val="30"/>
        </w:rPr>
        <w:t xml:space="preserve">The Above diagram represents </w:t>
      </w:r>
      <w:proofErr w:type="gramStart"/>
      <w:r w:rsidRPr="00274DFE">
        <w:rPr>
          <w:rFonts w:ascii="Times New Roman" w:hAnsi="Times New Roman" w:cs="Times New Roman"/>
          <w:sz w:val="30"/>
          <w:szCs w:val="30"/>
        </w:rPr>
        <w:t>a</w:t>
      </w:r>
      <w:proofErr w:type="gramEnd"/>
      <w:r w:rsidRPr="00274DFE">
        <w:rPr>
          <w:rFonts w:ascii="Times New Roman" w:hAnsi="Times New Roman" w:cs="Times New Roman"/>
          <w:sz w:val="30"/>
          <w:szCs w:val="30"/>
        </w:rPr>
        <w:t xml:space="preserve"> 8 X 8 Systolic Array matrix multiplier designed with N = 8 and data width of elements also of 8 bits.</w:t>
      </w:r>
    </w:p>
    <w:p w14:paraId="3F02A1B3" w14:textId="732B8AD7" w:rsidR="001131BF" w:rsidRPr="00274DFE" w:rsidRDefault="001131BF" w:rsidP="00274DFE">
      <w:pPr>
        <w:pStyle w:val="BodyText"/>
        <w:numPr>
          <w:ilvl w:val="0"/>
          <w:numId w:val="1"/>
        </w:numPr>
        <w:spacing w:before="107"/>
        <w:jc w:val="both"/>
        <w:rPr>
          <w:rFonts w:ascii="Times New Roman" w:hAnsi="Times New Roman" w:cs="Times New Roman"/>
          <w:sz w:val="30"/>
          <w:szCs w:val="30"/>
        </w:rPr>
      </w:pPr>
      <w:r w:rsidRPr="00274DFE">
        <w:rPr>
          <w:rFonts w:ascii="Times New Roman" w:hAnsi="Times New Roman" w:cs="Times New Roman"/>
          <w:sz w:val="30"/>
          <w:szCs w:val="30"/>
        </w:rPr>
        <w:t xml:space="preserve">The model uses 8 column and 8 row synchronous FIFOs to store the matrices A and B and is sequentially provided as per the controller state. When controller state is in IDLE, there is no multiplication going on. </w:t>
      </w:r>
    </w:p>
    <w:p w14:paraId="34A02BCC" w14:textId="26287848" w:rsidR="001131BF" w:rsidRPr="00274DFE" w:rsidRDefault="001131BF" w:rsidP="00274DFE">
      <w:pPr>
        <w:pStyle w:val="BodyText"/>
        <w:numPr>
          <w:ilvl w:val="0"/>
          <w:numId w:val="1"/>
        </w:numPr>
        <w:spacing w:before="107"/>
        <w:jc w:val="both"/>
        <w:rPr>
          <w:rFonts w:ascii="Times New Roman" w:hAnsi="Times New Roman" w:cs="Times New Roman"/>
          <w:sz w:val="30"/>
          <w:szCs w:val="30"/>
        </w:rPr>
      </w:pPr>
      <w:r w:rsidRPr="00274DFE">
        <w:rPr>
          <w:rFonts w:ascii="Times New Roman" w:hAnsi="Times New Roman" w:cs="Times New Roman"/>
          <w:sz w:val="30"/>
          <w:szCs w:val="30"/>
        </w:rPr>
        <w:t xml:space="preserve">Inside the systolic array there are 8 X 8 Processing Elements (PE) which multiply and accumulate the patrix products and stores it. </w:t>
      </w:r>
    </w:p>
    <w:p w14:paraId="2F8B6D8D" w14:textId="68B0181E" w:rsidR="001131BF" w:rsidRPr="00274DFE" w:rsidRDefault="001131BF" w:rsidP="00274DFE">
      <w:pPr>
        <w:pStyle w:val="BodyText"/>
        <w:numPr>
          <w:ilvl w:val="0"/>
          <w:numId w:val="1"/>
        </w:numPr>
        <w:spacing w:before="107"/>
        <w:jc w:val="both"/>
        <w:rPr>
          <w:rFonts w:ascii="Times New Roman" w:hAnsi="Times New Roman" w:cs="Times New Roman"/>
          <w:sz w:val="30"/>
          <w:szCs w:val="30"/>
        </w:rPr>
      </w:pPr>
      <w:r w:rsidRPr="00274DFE">
        <w:rPr>
          <w:rFonts w:ascii="Times New Roman" w:hAnsi="Times New Roman" w:cs="Times New Roman"/>
          <w:sz w:val="30"/>
          <w:szCs w:val="30"/>
        </w:rPr>
        <w:t>Controller has three states</w:t>
      </w:r>
      <w:r w:rsidR="006630F0" w:rsidRPr="00274DFE">
        <w:rPr>
          <w:rFonts w:ascii="Times New Roman" w:hAnsi="Times New Roman" w:cs="Times New Roman"/>
          <w:sz w:val="30"/>
          <w:szCs w:val="30"/>
        </w:rPr>
        <w:t xml:space="preserve"> IDLE, RUN and DONE.</w:t>
      </w:r>
    </w:p>
    <w:p w14:paraId="23B9C3B5" w14:textId="23850FA8" w:rsidR="006630F0" w:rsidRPr="00274DFE" w:rsidRDefault="006630F0" w:rsidP="00274DFE">
      <w:pPr>
        <w:pStyle w:val="BodyText"/>
        <w:numPr>
          <w:ilvl w:val="0"/>
          <w:numId w:val="1"/>
        </w:numPr>
        <w:spacing w:before="107"/>
        <w:jc w:val="both"/>
        <w:rPr>
          <w:rFonts w:ascii="Times New Roman" w:hAnsi="Times New Roman" w:cs="Times New Roman"/>
          <w:sz w:val="30"/>
          <w:szCs w:val="30"/>
        </w:rPr>
      </w:pPr>
      <w:r w:rsidRPr="00274DFE">
        <w:rPr>
          <w:rFonts w:ascii="Times New Roman" w:hAnsi="Times New Roman" w:cs="Times New Roman"/>
          <w:sz w:val="30"/>
          <w:szCs w:val="30"/>
        </w:rPr>
        <w:t>When the controller is the in IDLE no multiplication happens, when the controller is in RUN, controller sends the start signal and loads the FIFO contents in to the Processing elements which multiply and accumulates the result in Processing element itself producing matrix multiplication.</w:t>
      </w:r>
    </w:p>
    <w:p w14:paraId="6ADECF2B" w14:textId="2085A5FF" w:rsidR="006630F0" w:rsidRPr="00274DFE" w:rsidRDefault="006630F0" w:rsidP="00274DFE">
      <w:pPr>
        <w:pStyle w:val="BodyText"/>
        <w:numPr>
          <w:ilvl w:val="0"/>
          <w:numId w:val="1"/>
        </w:numPr>
        <w:spacing w:before="107"/>
        <w:jc w:val="both"/>
        <w:rPr>
          <w:rFonts w:ascii="Times New Roman" w:hAnsi="Times New Roman" w:cs="Times New Roman"/>
          <w:sz w:val="30"/>
          <w:szCs w:val="30"/>
        </w:rPr>
      </w:pPr>
      <w:r w:rsidRPr="00274DFE">
        <w:rPr>
          <w:rFonts w:ascii="Times New Roman" w:hAnsi="Times New Roman" w:cs="Times New Roman"/>
          <w:sz w:val="30"/>
          <w:szCs w:val="30"/>
        </w:rPr>
        <w:t>After all the results are computed, controller pulls the done flag high and goes to DONE state.</w:t>
      </w:r>
    </w:p>
    <w:p w14:paraId="1A2AE954" w14:textId="77777777" w:rsidR="001131BF" w:rsidRPr="0041133A" w:rsidRDefault="001131BF" w:rsidP="00274DFE">
      <w:pPr>
        <w:pStyle w:val="BodyText"/>
        <w:spacing w:before="107"/>
        <w:rPr>
          <w:rFonts w:ascii="Times New Roman" w:hAnsi="Times New Roman" w:cs="Times New Roman"/>
        </w:rPr>
      </w:pPr>
    </w:p>
    <w:p w14:paraId="5CF2B753" w14:textId="5AEEC601" w:rsidR="00C232D8" w:rsidRDefault="001131BF">
      <w:pPr>
        <w:rPr>
          <w:rFonts w:ascii="Times New Roman" w:hAnsi="Times New Roman" w:cs="Times New Roman"/>
          <w:b/>
          <w:bCs/>
          <w:sz w:val="40"/>
          <w:szCs w:val="40"/>
        </w:rPr>
      </w:pPr>
      <w:r>
        <w:rPr>
          <w:rFonts w:ascii="Times New Roman" w:hAnsi="Times New Roman" w:cs="Times New Roman"/>
          <w:b/>
          <w:bCs/>
          <w:sz w:val="40"/>
          <w:szCs w:val="40"/>
        </w:rPr>
        <w:lastRenderedPageBreak/>
        <w:t>5</w:t>
      </w:r>
      <w:r w:rsidR="00474231" w:rsidRPr="0041133A">
        <w:rPr>
          <w:rFonts w:ascii="Times New Roman" w:hAnsi="Times New Roman" w:cs="Times New Roman"/>
          <w:b/>
          <w:bCs/>
          <w:sz w:val="40"/>
          <w:szCs w:val="40"/>
        </w:rPr>
        <w:t xml:space="preserve">. Design </w:t>
      </w:r>
      <w:r w:rsidR="0041133A" w:rsidRPr="0041133A">
        <w:rPr>
          <w:rFonts w:ascii="Times New Roman" w:hAnsi="Times New Roman" w:cs="Times New Roman"/>
          <w:b/>
          <w:bCs/>
          <w:sz w:val="40"/>
          <w:szCs w:val="40"/>
        </w:rPr>
        <w:t>Verification:</w:t>
      </w:r>
    </w:p>
    <w:p w14:paraId="67624556" w14:textId="3BB99DFD" w:rsidR="00C232D8" w:rsidRPr="00C232D8" w:rsidRDefault="00C232D8" w:rsidP="00274DFE">
      <w:pPr>
        <w:jc w:val="both"/>
        <w:rPr>
          <w:rFonts w:ascii="Times New Roman" w:hAnsi="Times New Roman" w:cs="Times New Roman"/>
          <w:sz w:val="30"/>
          <w:szCs w:val="30"/>
          <w:lang w:val="en-IN"/>
        </w:rPr>
      </w:pPr>
      <w:r>
        <w:rPr>
          <w:rFonts w:ascii="Times New Roman" w:hAnsi="Times New Roman" w:cs="Times New Roman"/>
          <w:sz w:val="30"/>
          <w:szCs w:val="30"/>
          <w:lang w:val="en-IN"/>
        </w:rPr>
        <w:t>I</w:t>
      </w:r>
      <w:r w:rsidRPr="00C232D8">
        <w:rPr>
          <w:rFonts w:ascii="Times New Roman" w:hAnsi="Times New Roman" w:cs="Times New Roman"/>
          <w:sz w:val="30"/>
          <w:szCs w:val="30"/>
          <w:lang w:val="en-IN"/>
        </w:rPr>
        <w:t>n this stage, the designed systolic array was tested using simulation to ensure correct functionality. Different matrix inputs were applied through a self-checking testbench, and the outputs were observed using waveforms.</w:t>
      </w:r>
    </w:p>
    <w:p w14:paraId="400AF139"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The results showed that the Processing Elements correctly performed multiply-and-accumulate operations, and the final outputs matched the expected matrix multiplication results for all test cases. The controller FSM also transitioned properly between IDLE, RUN, and DONE states.</w:t>
      </w:r>
    </w:p>
    <w:p w14:paraId="7ED4F0A5"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Additionally, coverage analysis confirmed that most parts of the design were exercised during simulation, indicating thorough verification. Overall, the design was functionally validated without errors.</w:t>
      </w:r>
    </w:p>
    <w:p w14:paraId="6F1823D1" w14:textId="77777777" w:rsidR="002D72F2" w:rsidRPr="00C232D8" w:rsidRDefault="002D72F2" w:rsidP="00274DFE">
      <w:pPr>
        <w:jc w:val="both"/>
        <w:rPr>
          <w:rFonts w:ascii="Times New Roman" w:hAnsi="Times New Roman" w:cs="Times New Roman"/>
          <w:sz w:val="30"/>
          <w:szCs w:val="30"/>
        </w:rPr>
      </w:pPr>
    </w:p>
    <w:p w14:paraId="62036DBD" w14:textId="0D6D8050" w:rsidR="002D72F2" w:rsidRDefault="002D72F2" w:rsidP="002D72F2">
      <w:pPr>
        <w:jc w:val="center"/>
        <w:rPr>
          <w:rFonts w:ascii="Times New Roman" w:hAnsi="Times New Roman" w:cs="Times New Roman"/>
          <w:sz w:val="24"/>
          <w:szCs w:val="24"/>
        </w:rPr>
      </w:pPr>
      <w:r w:rsidRPr="002D72F2">
        <w:rPr>
          <w:rFonts w:ascii="Times New Roman" w:hAnsi="Times New Roman" w:cs="Times New Roman"/>
          <w:b/>
          <w:bCs/>
          <w:noProof/>
          <w:sz w:val="40"/>
          <w:szCs w:val="40"/>
        </w:rPr>
        <w:drawing>
          <wp:inline distT="0" distB="0" distL="0" distR="0" wp14:anchorId="06FC7AB2" wp14:editId="47967227">
            <wp:extent cx="5989320" cy="3916680"/>
            <wp:effectExtent l="0" t="0" r="0" b="7620"/>
            <wp:docPr id="101191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4319" name=""/>
                    <pic:cNvPicPr/>
                  </pic:nvPicPr>
                  <pic:blipFill rotWithShape="1">
                    <a:blip r:embed="rId10"/>
                    <a:srcRect r="23953"/>
                    <a:stretch>
                      <a:fillRect/>
                    </a:stretch>
                  </pic:blipFill>
                  <pic:spPr bwMode="auto">
                    <a:xfrm>
                      <a:off x="0" y="0"/>
                      <a:ext cx="5989320" cy="3916680"/>
                    </a:xfrm>
                    <a:prstGeom prst="rect">
                      <a:avLst/>
                    </a:prstGeom>
                    <a:ln>
                      <a:noFill/>
                    </a:ln>
                    <a:extLst>
                      <a:ext uri="{53640926-AAD7-44D8-BBD7-CCE9431645EC}">
                        <a14:shadowObscured xmlns:a14="http://schemas.microsoft.com/office/drawing/2010/main"/>
                      </a:ext>
                    </a:extLst>
                  </pic:spPr>
                </pic:pic>
              </a:graphicData>
            </a:graphic>
          </wp:inline>
        </w:drawing>
      </w:r>
    </w:p>
    <w:p w14:paraId="0333C776" w14:textId="71E315CA" w:rsidR="002D72F2" w:rsidRDefault="002D72F2" w:rsidP="002D72F2">
      <w:pPr>
        <w:jc w:val="center"/>
        <w:rPr>
          <w:rFonts w:ascii="Times New Roman" w:hAnsi="Times New Roman" w:cs="Times New Roman"/>
          <w:sz w:val="24"/>
          <w:szCs w:val="24"/>
        </w:rPr>
      </w:pPr>
      <w:r>
        <w:rPr>
          <w:rFonts w:ascii="Times New Roman" w:hAnsi="Times New Roman" w:cs="Times New Roman"/>
          <w:sz w:val="24"/>
          <w:szCs w:val="24"/>
        </w:rPr>
        <w:t>Fig: Waveform for Matrix Multiplication Example-1</w:t>
      </w:r>
    </w:p>
    <w:p w14:paraId="22955DDD" w14:textId="77777777" w:rsidR="002D72F2" w:rsidRDefault="002D72F2" w:rsidP="002D72F2">
      <w:pPr>
        <w:jc w:val="center"/>
        <w:rPr>
          <w:rFonts w:ascii="Times New Roman" w:hAnsi="Times New Roman" w:cs="Times New Roman"/>
          <w:sz w:val="24"/>
          <w:szCs w:val="24"/>
        </w:rPr>
      </w:pPr>
    </w:p>
    <w:p w14:paraId="18C990BF" w14:textId="3EB2DE07" w:rsidR="002D72F2" w:rsidRDefault="00316190" w:rsidP="002D72F2">
      <w:pPr>
        <w:jc w:val="center"/>
        <w:rPr>
          <w:rFonts w:ascii="Times New Roman" w:hAnsi="Times New Roman" w:cs="Times New Roman"/>
          <w:sz w:val="24"/>
          <w:szCs w:val="24"/>
        </w:rPr>
      </w:pPr>
      <w:r w:rsidRPr="00316190">
        <w:rPr>
          <w:rFonts w:ascii="Times New Roman" w:hAnsi="Times New Roman" w:cs="Times New Roman"/>
          <w:sz w:val="24"/>
          <w:szCs w:val="24"/>
        </w:rPr>
        <w:lastRenderedPageBreak/>
        <w:drawing>
          <wp:inline distT="0" distB="0" distL="0" distR="0" wp14:anchorId="6EFC78D3" wp14:editId="3C008457">
            <wp:extent cx="5731510" cy="3276600"/>
            <wp:effectExtent l="0" t="0" r="2540" b="0"/>
            <wp:docPr id="47181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15562" name=""/>
                    <pic:cNvPicPr/>
                  </pic:nvPicPr>
                  <pic:blipFill>
                    <a:blip r:embed="rId11"/>
                    <a:stretch>
                      <a:fillRect/>
                    </a:stretch>
                  </pic:blipFill>
                  <pic:spPr>
                    <a:xfrm>
                      <a:off x="0" y="0"/>
                      <a:ext cx="5731510" cy="3276600"/>
                    </a:xfrm>
                    <a:prstGeom prst="rect">
                      <a:avLst/>
                    </a:prstGeom>
                  </pic:spPr>
                </pic:pic>
              </a:graphicData>
            </a:graphic>
          </wp:inline>
        </w:drawing>
      </w:r>
    </w:p>
    <w:p w14:paraId="2A95CB6B" w14:textId="4B2F71C6" w:rsidR="002D72F2" w:rsidRDefault="002D72F2" w:rsidP="002D72F2">
      <w:pPr>
        <w:jc w:val="center"/>
        <w:rPr>
          <w:rFonts w:ascii="Times New Roman" w:hAnsi="Times New Roman" w:cs="Times New Roman"/>
          <w:sz w:val="24"/>
          <w:szCs w:val="24"/>
        </w:rPr>
      </w:pPr>
      <w:r>
        <w:rPr>
          <w:rFonts w:ascii="Times New Roman" w:hAnsi="Times New Roman" w:cs="Times New Roman"/>
          <w:sz w:val="24"/>
          <w:szCs w:val="24"/>
        </w:rPr>
        <w:t>Fig: Matrix Multiplication Example-2</w:t>
      </w:r>
    </w:p>
    <w:p w14:paraId="6D992383" w14:textId="77777777" w:rsidR="002D72F2" w:rsidRDefault="002D72F2" w:rsidP="002D72F2">
      <w:pPr>
        <w:jc w:val="center"/>
        <w:rPr>
          <w:rFonts w:ascii="Times New Roman" w:hAnsi="Times New Roman" w:cs="Times New Roman"/>
          <w:sz w:val="24"/>
          <w:szCs w:val="24"/>
        </w:rPr>
      </w:pPr>
    </w:p>
    <w:p w14:paraId="2C9F5EBA" w14:textId="71B14675" w:rsidR="00474231" w:rsidRDefault="00316190" w:rsidP="00C877CB">
      <w:pPr>
        <w:rPr>
          <w:rFonts w:ascii="Times New Roman" w:hAnsi="Times New Roman" w:cs="Times New Roman"/>
          <w:b/>
          <w:bCs/>
          <w:sz w:val="40"/>
          <w:szCs w:val="40"/>
        </w:rPr>
      </w:pPr>
      <w:r w:rsidRPr="00316190">
        <w:rPr>
          <w:rFonts w:ascii="Times New Roman" w:hAnsi="Times New Roman" w:cs="Times New Roman"/>
          <w:b/>
          <w:bCs/>
          <w:sz w:val="40"/>
          <w:szCs w:val="40"/>
        </w:rPr>
        <w:drawing>
          <wp:inline distT="0" distB="0" distL="0" distR="0" wp14:anchorId="38E8D7C3" wp14:editId="56F6DE20">
            <wp:extent cx="5303980" cy="4610500"/>
            <wp:effectExtent l="19050" t="19050" r="11430" b="19050"/>
            <wp:docPr id="73544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41784" name=""/>
                    <pic:cNvPicPr/>
                  </pic:nvPicPr>
                  <pic:blipFill>
                    <a:blip r:embed="rId12"/>
                    <a:stretch>
                      <a:fillRect/>
                    </a:stretch>
                  </pic:blipFill>
                  <pic:spPr>
                    <a:xfrm>
                      <a:off x="0" y="0"/>
                      <a:ext cx="5303980" cy="4610500"/>
                    </a:xfrm>
                    <a:prstGeom prst="rect">
                      <a:avLst/>
                    </a:prstGeom>
                    <a:ln>
                      <a:solidFill>
                        <a:schemeClr val="tx1"/>
                      </a:solidFill>
                    </a:ln>
                  </pic:spPr>
                </pic:pic>
              </a:graphicData>
            </a:graphic>
          </wp:inline>
        </w:drawing>
      </w:r>
    </w:p>
    <w:p w14:paraId="1502E175" w14:textId="723DF12E" w:rsidR="002D72F2" w:rsidRDefault="002D72F2" w:rsidP="002D72F2">
      <w:pPr>
        <w:jc w:val="center"/>
        <w:rPr>
          <w:rFonts w:ascii="Times New Roman" w:hAnsi="Times New Roman" w:cs="Times New Roman"/>
          <w:sz w:val="24"/>
          <w:szCs w:val="24"/>
        </w:rPr>
      </w:pPr>
      <w:r w:rsidRPr="002D72F2">
        <w:rPr>
          <w:rFonts w:ascii="Times New Roman" w:hAnsi="Times New Roman" w:cs="Times New Roman"/>
          <w:sz w:val="24"/>
          <w:szCs w:val="24"/>
        </w:rPr>
        <w:t>Fig</w:t>
      </w:r>
      <w:r>
        <w:rPr>
          <w:rFonts w:ascii="Times New Roman" w:hAnsi="Times New Roman" w:cs="Times New Roman"/>
          <w:sz w:val="24"/>
          <w:szCs w:val="24"/>
        </w:rPr>
        <w:t>: Matrix Multiplication Examples</w:t>
      </w:r>
    </w:p>
    <w:p w14:paraId="1DA95F9C" w14:textId="77777777" w:rsidR="002D72F2" w:rsidRDefault="002D72F2" w:rsidP="002D72F2">
      <w:pPr>
        <w:jc w:val="center"/>
        <w:rPr>
          <w:rFonts w:ascii="Times New Roman" w:hAnsi="Times New Roman" w:cs="Times New Roman"/>
          <w:sz w:val="24"/>
          <w:szCs w:val="24"/>
        </w:rPr>
      </w:pPr>
    </w:p>
    <w:p w14:paraId="07C8C40B" w14:textId="7D25D964" w:rsidR="002D72F2" w:rsidRDefault="00316190" w:rsidP="002D72F2">
      <w:pPr>
        <w:jc w:val="center"/>
        <w:rPr>
          <w:rFonts w:ascii="Times New Roman" w:hAnsi="Times New Roman" w:cs="Times New Roman"/>
          <w:sz w:val="24"/>
          <w:szCs w:val="24"/>
        </w:rPr>
      </w:pPr>
      <w:r w:rsidRPr="00316190">
        <w:rPr>
          <w:rFonts w:ascii="Times New Roman" w:hAnsi="Times New Roman" w:cs="Times New Roman"/>
          <w:sz w:val="24"/>
          <w:szCs w:val="24"/>
        </w:rPr>
        <w:lastRenderedPageBreak/>
        <w:drawing>
          <wp:inline distT="0" distB="0" distL="0" distR="0" wp14:anchorId="3011C026" wp14:editId="6A52DA27">
            <wp:extent cx="5731510" cy="4152265"/>
            <wp:effectExtent l="19050" t="19050" r="21590" b="19685"/>
            <wp:docPr id="195792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29131" name=""/>
                    <pic:cNvPicPr/>
                  </pic:nvPicPr>
                  <pic:blipFill>
                    <a:blip r:embed="rId13"/>
                    <a:stretch>
                      <a:fillRect/>
                    </a:stretch>
                  </pic:blipFill>
                  <pic:spPr>
                    <a:xfrm>
                      <a:off x="0" y="0"/>
                      <a:ext cx="5731510" cy="4152265"/>
                    </a:xfrm>
                    <a:prstGeom prst="rect">
                      <a:avLst/>
                    </a:prstGeom>
                    <a:ln>
                      <a:solidFill>
                        <a:schemeClr val="tx1"/>
                      </a:solidFill>
                    </a:ln>
                  </pic:spPr>
                </pic:pic>
              </a:graphicData>
            </a:graphic>
          </wp:inline>
        </w:drawing>
      </w:r>
    </w:p>
    <w:p w14:paraId="792D77D9" w14:textId="77777777" w:rsidR="002D72F2" w:rsidRDefault="002D72F2" w:rsidP="002D72F2">
      <w:pPr>
        <w:jc w:val="center"/>
        <w:rPr>
          <w:rFonts w:ascii="Times New Roman" w:hAnsi="Times New Roman" w:cs="Times New Roman"/>
          <w:sz w:val="24"/>
          <w:szCs w:val="24"/>
        </w:rPr>
      </w:pPr>
      <w:r w:rsidRPr="002D72F2">
        <w:rPr>
          <w:rFonts w:ascii="Times New Roman" w:hAnsi="Times New Roman" w:cs="Times New Roman"/>
          <w:sz w:val="24"/>
          <w:szCs w:val="24"/>
        </w:rPr>
        <w:t>Fig</w:t>
      </w:r>
      <w:r>
        <w:rPr>
          <w:rFonts w:ascii="Times New Roman" w:hAnsi="Times New Roman" w:cs="Times New Roman"/>
          <w:sz w:val="24"/>
          <w:szCs w:val="24"/>
        </w:rPr>
        <w:t>: Matrix Multiplication Examples</w:t>
      </w:r>
    </w:p>
    <w:p w14:paraId="0A80655D" w14:textId="77777777" w:rsidR="00C877CB" w:rsidRDefault="00C877CB" w:rsidP="002D72F2">
      <w:pPr>
        <w:jc w:val="center"/>
        <w:rPr>
          <w:rFonts w:ascii="Times New Roman" w:hAnsi="Times New Roman" w:cs="Times New Roman"/>
          <w:sz w:val="24"/>
          <w:szCs w:val="24"/>
        </w:rPr>
      </w:pPr>
    </w:p>
    <w:p w14:paraId="0A485C18" w14:textId="17B661DF" w:rsidR="00C877CB" w:rsidRDefault="00C877CB" w:rsidP="00C877CB">
      <w:pPr>
        <w:jc w:val="center"/>
        <w:rPr>
          <w:rFonts w:ascii="Times New Roman" w:hAnsi="Times New Roman" w:cs="Times New Roman"/>
          <w:sz w:val="24"/>
          <w:szCs w:val="24"/>
          <w:lang w:val="en-IN"/>
        </w:rPr>
      </w:pPr>
      <w:r w:rsidRPr="00C877CB">
        <w:rPr>
          <w:rFonts w:ascii="Times New Roman" w:hAnsi="Times New Roman" w:cs="Times New Roman"/>
          <w:noProof/>
          <w:sz w:val="24"/>
          <w:szCs w:val="24"/>
          <w:lang w:val="en-IN"/>
        </w:rPr>
        <w:drawing>
          <wp:inline distT="0" distB="0" distL="0" distR="0" wp14:anchorId="37DBE762" wp14:editId="248A5166">
            <wp:extent cx="5731510" cy="3825240"/>
            <wp:effectExtent l="0" t="0" r="2540" b="3810"/>
            <wp:docPr id="208378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562B3ACA" w14:textId="762BF63F" w:rsidR="00C877CB" w:rsidRDefault="00C877CB" w:rsidP="00C877CB">
      <w:pPr>
        <w:jc w:val="center"/>
        <w:rPr>
          <w:rFonts w:ascii="Times New Roman" w:hAnsi="Times New Roman" w:cs="Times New Roman"/>
          <w:sz w:val="24"/>
          <w:szCs w:val="24"/>
          <w:lang w:val="en-IN"/>
        </w:rPr>
      </w:pPr>
      <w:r>
        <w:rPr>
          <w:rFonts w:ascii="Times New Roman" w:hAnsi="Times New Roman" w:cs="Times New Roman"/>
          <w:sz w:val="24"/>
          <w:szCs w:val="24"/>
          <w:lang w:val="en-IN"/>
        </w:rPr>
        <w:t>Fig: Coverage Analysis Report</w:t>
      </w:r>
    </w:p>
    <w:p w14:paraId="5BBAF9D1" w14:textId="77777777" w:rsidR="00C877CB" w:rsidRDefault="00C877CB" w:rsidP="00C877CB">
      <w:pPr>
        <w:jc w:val="center"/>
        <w:rPr>
          <w:rFonts w:ascii="Times New Roman" w:hAnsi="Times New Roman" w:cs="Times New Roman"/>
          <w:sz w:val="24"/>
          <w:szCs w:val="24"/>
          <w:lang w:val="en-IN"/>
        </w:rPr>
      </w:pPr>
    </w:p>
    <w:p w14:paraId="255FC85A" w14:textId="095F3B6C" w:rsidR="00C877CB" w:rsidRDefault="00C877CB" w:rsidP="00C877CB">
      <w:pPr>
        <w:jc w:val="center"/>
        <w:rPr>
          <w:rFonts w:ascii="Times New Roman" w:hAnsi="Times New Roman" w:cs="Times New Roman"/>
          <w:sz w:val="24"/>
          <w:szCs w:val="24"/>
          <w:lang w:val="en-IN"/>
        </w:rPr>
      </w:pPr>
      <w:r w:rsidRPr="00C877CB">
        <w:rPr>
          <w:rFonts w:ascii="Times New Roman" w:hAnsi="Times New Roman" w:cs="Times New Roman"/>
          <w:noProof/>
          <w:sz w:val="24"/>
          <w:szCs w:val="24"/>
          <w:lang w:val="en-IN"/>
        </w:rPr>
        <w:lastRenderedPageBreak/>
        <w:drawing>
          <wp:inline distT="0" distB="0" distL="0" distR="0" wp14:anchorId="47A87A11" wp14:editId="07880188">
            <wp:extent cx="5731510" cy="3215640"/>
            <wp:effectExtent l="0" t="0" r="2540" b="3810"/>
            <wp:docPr id="1404366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2500D3F5" w14:textId="4E6987F2" w:rsidR="00C877CB" w:rsidRPr="00C877CB" w:rsidRDefault="00C877CB" w:rsidP="00C877CB">
      <w:pPr>
        <w:jc w:val="center"/>
        <w:rPr>
          <w:rFonts w:ascii="Times New Roman" w:hAnsi="Times New Roman" w:cs="Times New Roman"/>
          <w:sz w:val="24"/>
          <w:szCs w:val="24"/>
          <w:lang w:val="en-IN"/>
        </w:rPr>
      </w:pPr>
      <w:r>
        <w:rPr>
          <w:rFonts w:ascii="Times New Roman" w:hAnsi="Times New Roman" w:cs="Times New Roman"/>
          <w:sz w:val="24"/>
          <w:szCs w:val="24"/>
          <w:lang w:val="en-IN"/>
        </w:rPr>
        <w:t>Fig: FSM Report</w:t>
      </w:r>
    </w:p>
    <w:p w14:paraId="5E5FDAB4" w14:textId="77777777" w:rsidR="00C877CB" w:rsidRPr="00C877CB" w:rsidRDefault="00C877CB" w:rsidP="00C877CB">
      <w:pPr>
        <w:jc w:val="center"/>
        <w:rPr>
          <w:rFonts w:ascii="Times New Roman" w:hAnsi="Times New Roman" w:cs="Times New Roman"/>
          <w:sz w:val="24"/>
          <w:szCs w:val="24"/>
          <w:lang w:val="en-IN"/>
        </w:rPr>
      </w:pPr>
    </w:p>
    <w:p w14:paraId="4EB4E4B9" w14:textId="77777777" w:rsidR="00C877CB" w:rsidRDefault="00C877CB" w:rsidP="002D72F2">
      <w:pPr>
        <w:jc w:val="center"/>
        <w:rPr>
          <w:rFonts w:ascii="Times New Roman" w:hAnsi="Times New Roman" w:cs="Times New Roman"/>
          <w:sz w:val="24"/>
          <w:szCs w:val="24"/>
        </w:rPr>
      </w:pPr>
    </w:p>
    <w:p w14:paraId="605BBA57" w14:textId="77777777" w:rsidR="002D72F2" w:rsidRDefault="002D72F2" w:rsidP="002D72F2">
      <w:pPr>
        <w:jc w:val="center"/>
        <w:rPr>
          <w:rFonts w:ascii="Times New Roman" w:hAnsi="Times New Roman" w:cs="Times New Roman"/>
          <w:sz w:val="24"/>
          <w:szCs w:val="24"/>
        </w:rPr>
      </w:pPr>
    </w:p>
    <w:p w14:paraId="7C80EDBD" w14:textId="77777777" w:rsidR="002D72F2" w:rsidRDefault="002D72F2" w:rsidP="002D72F2">
      <w:pPr>
        <w:jc w:val="center"/>
        <w:rPr>
          <w:rFonts w:ascii="Times New Roman" w:hAnsi="Times New Roman" w:cs="Times New Roman"/>
          <w:sz w:val="24"/>
          <w:szCs w:val="24"/>
        </w:rPr>
      </w:pPr>
    </w:p>
    <w:p w14:paraId="42DEBAC6" w14:textId="77777777" w:rsidR="003D12C1" w:rsidRDefault="003D12C1" w:rsidP="002D72F2">
      <w:pPr>
        <w:jc w:val="center"/>
        <w:rPr>
          <w:rFonts w:ascii="Times New Roman" w:hAnsi="Times New Roman" w:cs="Times New Roman"/>
          <w:sz w:val="24"/>
          <w:szCs w:val="24"/>
        </w:rPr>
      </w:pPr>
    </w:p>
    <w:p w14:paraId="015E5D4B" w14:textId="77777777" w:rsidR="003D12C1" w:rsidRDefault="003D12C1" w:rsidP="002D72F2">
      <w:pPr>
        <w:jc w:val="center"/>
        <w:rPr>
          <w:rFonts w:ascii="Times New Roman" w:hAnsi="Times New Roman" w:cs="Times New Roman"/>
          <w:sz w:val="24"/>
          <w:szCs w:val="24"/>
        </w:rPr>
      </w:pPr>
    </w:p>
    <w:p w14:paraId="1ED95B4D" w14:textId="77777777" w:rsidR="003D12C1" w:rsidRPr="002D72F2" w:rsidRDefault="003D12C1" w:rsidP="002D72F2">
      <w:pPr>
        <w:jc w:val="center"/>
        <w:rPr>
          <w:rFonts w:ascii="Times New Roman" w:hAnsi="Times New Roman" w:cs="Times New Roman"/>
          <w:sz w:val="24"/>
          <w:szCs w:val="24"/>
        </w:rPr>
      </w:pPr>
    </w:p>
    <w:p w14:paraId="056D2DB5" w14:textId="019AB0C0" w:rsidR="00C232D8" w:rsidRDefault="00590F62">
      <w:pPr>
        <w:rPr>
          <w:rFonts w:ascii="Times New Roman" w:hAnsi="Times New Roman" w:cs="Times New Roman"/>
          <w:b/>
          <w:bCs/>
          <w:sz w:val="40"/>
          <w:szCs w:val="40"/>
        </w:rPr>
      </w:pPr>
      <w:r>
        <w:rPr>
          <w:rFonts w:ascii="Times New Roman" w:hAnsi="Times New Roman" w:cs="Times New Roman"/>
          <w:b/>
          <w:bCs/>
          <w:sz w:val="40"/>
          <w:szCs w:val="40"/>
        </w:rPr>
        <w:t>6</w:t>
      </w:r>
      <w:r w:rsidR="00474231" w:rsidRPr="0041133A">
        <w:rPr>
          <w:rFonts w:ascii="Times New Roman" w:hAnsi="Times New Roman" w:cs="Times New Roman"/>
          <w:b/>
          <w:bCs/>
          <w:sz w:val="40"/>
          <w:szCs w:val="40"/>
        </w:rPr>
        <w:t>. Synthesis:</w:t>
      </w:r>
    </w:p>
    <w:p w14:paraId="7E5BDCF5" w14:textId="01BC23EE"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The verified RTL design was synthesized into a gate-level netlist using standard cell</w:t>
      </w:r>
      <w:r>
        <w:rPr>
          <w:rFonts w:ascii="Times New Roman" w:hAnsi="Times New Roman" w:cs="Times New Roman"/>
          <w:sz w:val="30"/>
          <w:szCs w:val="30"/>
          <w:lang w:val="en-IN"/>
        </w:rPr>
        <w:t xml:space="preserve"> fast.lib</w:t>
      </w:r>
      <w:r w:rsidRPr="00C232D8">
        <w:rPr>
          <w:rFonts w:ascii="Times New Roman" w:hAnsi="Times New Roman" w:cs="Times New Roman"/>
          <w:sz w:val="30"/>
          <w:szCs w:val="30"/>
          <w:lang w:val="en-IN"/>
        </w:rPr>
        <w:t xml:space="preserve"> under defined timing constraints.</w:t>
      </w:r>
    </w:p>
    <w:p w14:paraId="2538A12F"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The synthesis results showed that the total design consists of 17,350 cells with a total area of approximately 191,931 units. A major portion of the area (~61.7%) is occupied by combinational logic, while ~37.7% is used by sequential elements such as flip-flops, indicating a heavily pipelined architecture.</w:t>
      </w:r>
    </w:p>
    <w:p w14:paraId="088C5D6C"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The timing reports confirmed that the design meets both setup and hold time requirements, ensuring reliable operation at the target frequency. Power analysis was also performed, providing estimates of dynamic and leakage power.</w:t>
      </w:r>
    </w:p>
    <w:p w14:paraId="0BE8A771"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Overall, synthesis successfully converted the design into an optimized gate-level implementation meeting area, timing, and power constraints.</w:t>
      </w:r>
    </w:p>
    <w:p w14:paraId="46FBD577" w14:textId="77777777" w:rsidR="00C232D8" w:rsidRPr="00C232D8" w:rsidRDefault="00C232D8">
      <w:pPr>
        <w:rPr>
          <w:rFonts w:ascii="Times New Roman" w:hAnsi="Times New Roman" w:cs="Times New Roman"/>
          <w:sz w:val="30"/>
          <w:szCs w:val="30"/>
        </w:rPr>
      </w:pPr>
    </w:p>
    <w:p w14:paraId="18E89FD4" w14:textId="77777777" w:rsidR="009E399C" w:rsidRPr="009E399C" w:rsidRDefault="009E399C">
      <w:pPr>
        <w:rPr>
          <w:rFonts w:ascii="Times New Roman" w:hAnsi="Times New Roman" w:cs="Times New Roman"/>
          <w:b/>
          <w:bCs/>
          <w:sz w:val="10"/>
          <w:szCs w:val="10"/>
        </w:rPr>
      </w:pPr>
    </w:p>
    <w:p w14:paraId="321BD6B3" w14:textId="1F646520" w:rsidR="00474231" w:rsidRDefault="00F43DD0">
      <w:pPr>
        <w:rPr>
          <w:rFonts w:ascii="Times New Roman" w:hAnsi="Times New Roman" w:cs="Times New Roman"/>
          <w:b/>
          <w:bCs/>
          <w:sz w:val="40"/>
          <w:szCs w:val="40"/>
        </w:rPr>
      </w:pPr>
      <w:r w:rsidRPr="00F43DD0">
        <w:rPr>
          <w:rFonts w:ascii="Times New Roman" w:hAnsi="Times New Roman" w:cs="Times New Roman"/>
          <w:b/>
          <w:bCs/>
          <w:noProof/>
          <w:sz w:val="40"/>
          <w:szCs w:val="40"/>
        </w:rPr>
        <w:lastRenderedPageBreak/>
        <w:drawing>
          <wp:inline distT="0" distB="0" distL="0" distR="0" wp14:anchorId="6988429B" wp14:editId="3A1A22F7">
            <wp:extent cx="5731510" cy="2387600"/>
            <wp:effectExtent l="0" t="0" r="2540" b="0"/>
            <wp:docPr id="191116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60912" name=""/>
                    <pic:cNvPicPr/>
                  </pic:nvPicPr>
                  <pic:blipFill>
                    <a:blip r:embed="rId16"/>
                    <a:stretch>
                      <a:fillRect/>
                    </a:stretch>
                  </pic:blipFill>
                  <pic:spPr>
                    <a:xfrm>
                      <a:off x="0" y="0"/>
                      <a:ext cx="5731510" cy="2387600"/>
                    </a:xfrm>
                    <a:prstGeom prst="rect">
                      <a:avLst/>
                    </a:prstGeom>
                  </pic:spPr>
                </pic:pic>
              </a:graphicData>
            </a:graphic>
          </wp:inline>
        </w:drawing>
      </w:r>
    </w:p>
    <w:p w14:paraId="222C3561" w14:textId="16C94C41" w:rsidR="003D12C1" w:rsidRDefault="003D12C1" w:rsidP="003D12C1">
      <w:pPr>
        <w:jc w:val="center"/>
        <w:rPr>
          <w:rFonts w:ascii="Times New Roman" w:hAnsi="Times New Roman" w:cs="Times New Roman"/>
          <w:sz w:val="24"/>
          <w:szCs w:val="24"/>
        </w:rPr>
      </w:pPr>
      <w:r>
        <w:rPr>
          <w:rFonts w:ascii="Times New Roman" w:hAnsi="Times New Roman" w:cs="Times New Roman"/>
          <w:sz w:val="24"/>
          <w:szCs w:val="24"/>
        </w:rPr>
        <w:t>Fig: Area Reports</w:t>
      </w:r>
    </w:p>
    <w:p w14:paraId="7FB25428" w14:textId="77777777" w:rsidR="003D12C1" w:rsidRDefault="003D12C1" w:rsidP="003D12C1">
      <w:pPr>
        <w:jc w:val="center"/>
        <w:rPr>
          <w:rFonts w:ascii="Times New Roman" w:hAnsi="Times New Roman" w:cs="Times New Roman"/>
          <w:sz w:val="24"/>
          <w:szCs w:val="24"/>
        </w:rPr>
      </w:pPr>
    </w:p>
    <w:p w14:paraId="5A0A7532" w14:textId="0D819010" w:rsidR="003D12C1" w:rsidRDefault="003D12C1" w:rsidP="003D12C1">
      <w:pPr>
        <w:jc w:val="center"/>
        <w:rPr>
          <w:rFonts w:ascii="Times New Roman" w:hAnsi="Times New Roman" w:cs="Times New Roman"/>
          <w:sz w:val="24"/>
          <w:szCs w:val="24"/>
        </w:rPr>
      </w:pPr>
      <w:r w:rsidRPr="003D12C1">
        <w:rPr>
          <w:rFonts w:ascii="Times New Roman" w:hAnsi="Times New Roman" w:cs="Times New Roman"/>
          <w:noProof/>
          <w:sz w:val="24"/>
          <w:szCs w:val="24"/>
        </w:rPr>
        <w:drawing>
          <wp:inline distT="0" distB="0" distL="0" distR="0" wp14:anchorId="3E806518" wp14:editId="49A891FF">
            <wp:extent cx="5021580" cy="3685858"/>
            <wp:effectExtent l="0" t="0" r="7620" b="0"/>
            <wp:docPr id="206089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1163" name=""/>
                    <pic:cNvPicPr/>
                  </pic:nvPicPr>
                  <pic:blipFill>
                    <a:blip r:embed="rId17"/>
                    <a:stretch>
                      <a:fillRect/>
                    </a:stretch>
                  </pic:blipFill>
                  <pic:spPr>
                    <a:xfrm>
                      <a:off x="0" y="0"/>
                      <a:ext cx="5072746" cy="3723414"/>
                    </a:xfrm>
                    <a:prstGeom prst="rect">
                      <a:avLst/>
                    </a:prstGeom>
                  </pic:spPr>
                </pic:pic>
              </a:graphicData>
            </a:graphic>
          </wp:inline>
        </w:drawing>
      </w:r>
    </w:p>
    <w:p w14:paraId="2E88D2C9" w14:textId="5D2C6CD6" w:rsidR="003D12C1" w:rsidRDefault="003D12C1" w:rsidP="003D12C1">
      <w:pPr>
        <w:jc w:val="center"/>
        <w:rPr>
          <w:rFonts w:ascii="Times New Roman" w:hAnsi="Times New Roman" w:cs="Times New Roman"/>
          <w:sz w:val="24"/>
          <w:szCs w:val="24"/>
        </w:rPr>
      </w:pPr>
      <w:r>
        <w:rPr>
          <w:rFonts w:ascii="Times New Roman" w:hAnsi="Times New Roman" w:cs="Times New Roman"/>
          <w:sz w:val="24"/>
          <w:szCs w:val="24"/>
        </w:rPr>
        <w:t>Fig: Clock Reports</w:t>
      </w:r>
    </w:p>
    <w:p w14:paraId="48CB1506" w14:textId="7ECF6958" w:rsidR="009E399C" w:rsidRDefault="009E399C" w:rsidP="003D12C1">
      <w:pPr>
        <w:jc w:val="center"/>
        <w:rPr>
          <w:rFonts w:ascii="Times New Roman" w:hAnsi="Times New Roman" w:cs="Times New Roman"/>
          <w:sz w:val="24"/>
          <w:szCs w:val="24"/>
        </w:rPr>
      </w:pPr>
    </w:p>
    <w:p w14:paraId="080BE1E7" w14:textId="77777777" w:rsidR="009E399C" w:rsidRDefault="009E399C" w:rsidP="009E399C">
      <w:pPr>
        <w:rPr>
          <w:rFonts w:ascii="Times New Roman" w:hAnsi="Times New Roman" w:cs="Times New Roman"/>
          <w:sz w:val="24"/>
          <w:szCs w:val="24"/>
        </w:rPr>
      </w:pPr>
    </w:p>
    <w:p w14:paraId="0B33C464" w14:textId="77777777" w:rsidR="009E399C" w:rsidRDefault="009E399C" w:rsidP="009E399C">
      <w:pPr>
        <w:rPr>
          <w:rFonts w:ascii="Times New Roman" w:hAnsi="Times New Roman" w:cs="Times New Roman"/>
          <w:sz w:val="24"/>
          <w:szCs w:val="24"/>
        </w:rPr>
      </w:pPr>
    </w:p>
    <w:p w14:paraId="629AAFBB" w14:textId="296462EC" w:rsidR="009E399C" w:rsidRDefault="009E399C" w:rsidP="009E399C">
      <w:pPr>
        <w:jc w:val="center"/>
        <w:rPr>
          <w:rFonts w:ascii="Times New Roman" w:hAnsi="Times New Roman" w:cs="Times New Roman"/>
          <w:sz w:val="24"/>
          <w:szCs w:val="24"/>
        </w:rPr>
      </w:pPr>
      <w:r>
        <w:rPr>
          <w:rFonts w:ascii="Times New Roman" w:hAnsi="Times New Roman" w:cs="Times New Roman"/>
          <w:sz w:val="24"/>
          <w:szCs w:val="24"/>
        </w:rPr>
        <w:t>Table: Gates Report</w:t>
      </w:r>
    </w:p>
    <w:tbl>
      <w:tblPr>
        <w:tblStyle w:val="TableGrid"/>
        <w:tblW w:w="0" w:type="auto"/>
        <w:tblInd w:w="1250" w:type="dxa"/>
        <w:tblLook w:val="04A0" w:firstRow="1" w:lastRow="0" w:firstColumn="1" w:lastColumn="0" w:noHBand="0" w:noVBand="1"/>
      </w:tblPr>
      <w:tblGrid>
        <w:gridCol w:w="1997"/>
        <w:gridCol w:w="1177"/>
        <w:gridCol w:w="1416"/>
        <w:gridCol w:w="1915"/>
      </w:tblGrid>
      <w:tr w:rsidR="009E399C" w:rsidRPr="009E399C" w14:paraId="5190F65F" w14:textId="77777777" w:rsidTr="009E399C">
        <w:tc>
          <w:tcPr>
            <w:tcW w:w="0" w:type="auto"/>
            <w:hideMark/>
          </w:tcPr>
          <w:p w14:paraId="635483A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Component Type</w:t>
            </w:r>
          </w:p>
        </w:tc>
        <w:tc>
          <w:tcPr>
            <w:tcW w:w="0" w:type="auto"/>
            <w:hideMark/>
          </w:tcPr>
          <w:p w14:paraId="3C4AAA8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Instances</w:t>
            </w:r>
          </w:p>
        </w:tc>
        <w:tc>
          <w:tcPr>
            <w:tcW w:w="0" w:type="auto"/>
            <w:hideMark/>
          </w:tcPr>
          <w:p w14:paraId="177BE9BD"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Total Area</w:t>
            </w:r>
          </w:p>
        </w:tc>
        <w:tc>
          <w:tcPr>
            <w:tcW w:w="0" w:type="auto"/>
            <w:hideMark/>
          </w:tcPr>
          <w:p w14:paraId="07C2A71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Area Percentage</w:t>
            </w:r>
          </w:p>
        </w:tc>
      </w:tr>
      <w:tr w:rsidR="009E399C" w:rsidRPr="009E399C" w14:paraId="6FB0A652" w14:textId="77777777" w:rsidTr="009E399C">
        <w:tc>
          <w:tcPr>
            <w:tcW w:w="0" w:type="auto"/>
            <w:hideMark/>
          </w:tcPr>
          <w:p w14:paraId="41486C4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Sequential</w:t>
            </w:r>
          </w:p>
        </w:tc>
        <w:tc>
          <w:tcPr>
            <w:tcW w:w="0" w:type="auto"/>
            <w:hideMark/>
          </w:tcPr>
          <w:p w14:paraId="126E005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3,241</w:t>
            </w:r>
          </w:p>
        </w:tc>
        <w:tc>
          <w:tcPr>
            <w:tcW w:w="0" w:type="auto"/>
            <w:hideMark/>
          </w:tcPr>
          <w:p w14:paraId="210FAD5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72,440.629</w:t>
            </w:r>
          </w:p>
        </w:tc>
        <w:tc>
          <w:tcPr>
            <w:tcW w:w="0" w:type="auto"/>
            <w:hideMark/>
          </w:tcPr>
          <w:p w14:paraId="7179FB7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37.7%</w:t>
            </w:r>
          </w:p>
        </w:tc>
      </w:tr>
      <w:tr w:rsidR="009E399C" w:rsidRPr="009E399C" w14:paraId="4A2578EC" w14:textId="77777777" w:rsidTr="009E399C">
        <w:tc>
          <w:tcPr>
            <w:tcW w:w="0" w:type="auto"/>
            <w:hideMark/>
          </w:tcPr>
          <w:p w14:paraId="66E98A8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Inverter</w:t>
            </w:r>
          </w:p>
        </w:tc>
        <w:tc>
          <w:tcPr>
            <w:tcW w:w="0" w:type="auto"/>
            <w:hideMark/>
          </w:tcPr>
          <w:p w14:paraId="2873544D"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451</w:t>
            </w:r>
          </w:p>
        </w:tc>
        <w:tc>
          <w:tcPr>
            <w:tcW w:w="0" w:type="auto"/>
            <w:hideMark/>
          </w:tcPr>
          <w:p w14:paraId="6B75D4D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1,024.086</w:t>
            </w:r>
          </w:p>
        </w:tc>
        <w:tc>
          <w:tcPr>
            <w:tcW w:w="0" w:type="auto"/>
            <w:hideMark/>
          </w:tcPr>
          <w:p w14:paraId="2273A8F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0.5%</w:t>
            </w:r>
          </w:p>
        </w:tc>
      </w:tr>
      <w:tr w:rsidR="009E399C" w:rsidRPr="009E399C" w14:paraId="5F0DBED4" w14:textId="77777777" w:rsidTr="009E399C">
        <w:tc>
          <w:tcPr>
            <w:tcW w:w="0" w:type="auto"/>
            <w:hideMark/>
          </w:tcPr>
          <w:p w14:paraId="1A9CDF3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Logic</w:t>
            </w:r>
          </w:p>
        </w:tc>
        <w:tc>
          <w:tcPr>
            <w:tcW w:w="0" w:type="auto"/>
            <w:hideMark/>
          </w:tcPr>
          <w:p w14:paraId="0F2CD10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13,658</w:t>
            </w:r>
          </w:p>
        </w:tc>
        <w:tc>
          <w:tcPr>
            <w:tcW w:w="0" w:type="auto"/>
            <w:hideMark/>
          </w:tcPr>
          <w:p w14:paraId="455C817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118,466.956</w:t>
            </w:r>
          </w:p>
        </w:tc>
        <w:tc>
          <w:tcPr>
            <w:tcW w:w="0" w:type="auto"/>
            <w:hideMark/>
          </w:tcPr>
          <w:p w14:paraId="08DE9BD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61.7%</w:t>
            </w:r>
          </w:p>
        </w:tc>
      </w:tr>
      <w:tr w:rsidR="009E399C" w:rsidRPr="009E399C" w14:paraId="62F1E6D0" w14:textId="77777777" w:rsidTr="009E399C">
        <w:tc>
          <w:tcPr>
            <w:tcW w:w="0" w:type="auto"/>
            <w:hideMark/>
          </w:tcPr>
          <w:p w14:paraId="2D5EB38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Physical Cells</w:t>
            </w:r>
          </w:p>
        </w:tc>
        <w:tc>
          <w:tcPr>
            <w:tcW w:w="0" w:type="auto"/>
            <w:hideMark/>
          </w:tcPr>
          <w:p w14:paraId="251A9DE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0</w:t>
            </w:r>
          </w:p>
        </w:tc>
        <w:tc>
          <w:tcPr>
            <w:tcW w:w="0" w:type="auto"/>
            <w:hideMark/>
          </w:tcPr>
          <w:p w14:paraId="0927BE6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0.000</w:t>
            </w:r>
          </w:p>
        </w:tc>
        <w:tc>
          <w:tcPr>
            <w:tcW w:w="0" w:type="auto"/>
            <w:hideMark/>
          </w:tcPr>
          <w:p w14:paraId="54BFF39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0.0%</w:t>
            </w:r>
          </w:p>
        </w:tc>
      </w:tr>
      <w:tr w:rsidR="009E399C" w:rsidRPr="009E399C" w14:paraId="666ED2AE" w14:textId="77777777" w:rsidTr="009E399C">
        <w:tc>
          <w:tcPr>
            <w:tcW w:w="0" w:type="auto"/>
            <w:hideMark/>
          </w:tcPr>
          <w:p w14:paraId="7530A16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Grand Total</w:t>
            </w:r>
          </w:p>
        </w:tc>
        <w:tc>
          <w:tcPr>
            <w:tcW w:w="0" w:type="auto"/>
            <w:hideMark/>
          </w:tcPr>
          <w:p w14:paraId="65AD2FE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17,350</w:t>
            </w:r>
          </w:p>
        </w:tc>
        <w:tc>
          <w:tcPr>
            <w:tcW w:w="0" w:type="auto"/>
            <w:hideMark/>
          </w:tcPr>
          <w:p w14:paraId="4013AD6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191,931.672</w:t>
            </w:r>
          </w:p>
        </w:tc>
        <w:tc>
          <w:tcPr>
            <w:tcW w:w="0" w:type="auto"/>
            <w:hideMark/>
          </w:tcPr>
          <w:p w14:paraId="4DEF0A6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100.0%</w:t>
            </w:r>
          </w:p>
        </w:tc>
      </w:tr>
    </w:tbl>
    <w:p w14:paraId="2278DFFF" w14:textId="367FDEFF" w:rsidR="009E399C" w:rsidRDefault="009E399C" w:rsidP="003D12C1">
      <w:pPr>
        <w:jc w:val="center"/>
        <w:rPr>
          <w:rFonts w:ascii="Times New Roman" w:hAnsi="Times New Roman" w:cs="Times New Roman"/>
          <w:sz w:val="24"/>
          <w:szCs w:val="24"/>
        </w:rPr>
      </w:pPr>
    </w:p>
    <w:p w14:paraId="0DA4B780" w14:textId="6198438D" w:rsidR="009E399C" w:rsidRDefault="009E399C" w:rsidP="003D12C1">
      <w:pPr>
        <w:jc w:val="center"/>
        <w:rPr>
          <w:rFonts w:ascii="Times New Roman" w:hAnsi="Times New Roman" w:cs="Times New Roman"/>
          <w:sz w:val="24"/>
          <w:szCs w:val="24"/>
        </w:rPr>
      </w:pPr>
      <w:r>
        <w:rPr>
          <w:rFonts w:ascii="Times New Roman" w:hAnsi="Times New Roman" w:cs="Times New Roman"/>
          <w:sz w:val="24"/>
          <w:szCs w:val="24"/>
        </w:rPr>
        <w:t>Table: Utilization Reports</w:t>
      </w:r>
    </w:p>
    <w:tbl>
      <w:tblPr>
        <w:tblStyle w:val="TableGrid"/>
        <w:tblpPr w:leftFromText="180" w:rightFromText="180" w:vertAnchor="text" w:horzAnchor="margin" w:tblpXSpec="center" w:tblpY="109"/>
        <w:tblW w:w="6167" w:type="dxa"/>
        <w:tblLook w:val="04A0" w:firstRow="1" w:lastRow="0" w:firstColumn="1" w:lastColumn="0" w:noHBand="0" w:noVBand="1"/>
      </w:tblPr>
      <w:tblGrid>
        <w:gridCol w:w="1730"/>
        <w:gridCol w:w="1190"/>
        <w:gridCol w:w="1432"/>
        <w:gridCol w:w="1815"/>
      </w:tblGrid>
      <w:tr w:rsidR="009E399C" w:rsidRPr="009E399C" w14:paraId="3F7C3E82" w14:textId="77777777" w:rsidTr="009E399C">
        <w:trPr>
          <w:trHeight w:val="234"/>
        </w:trPr>
        <w:tc>
          <w:tcPr>
            <w:tcW w:w="0" w:type="auto"/>
            <w:hideMark/>
          </w:tcPr>
          <w:p w14:paraId="265140D7" w14:textId="65FC72EB"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lastRenderedPageBreak/>
              <w:t>Gate Type</w:t>
            </w:r>
          </w:p>
        </w:tc>
        <w:tc>
          <w:tcPr>
            <w:tcW w:w="0" w:type="auto"/>
            <w:hideMark/>
          </w:tcPr>
          <w:p w14:paraId="16314F6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Instances</w:t>
            </w:r>
          </w:p>
        </w:tc>
        <w:tc>
          <w:tcPr>
            <w:tcW w:w="0" w:type="auto"/>
            <w:hideMark/>
          </w:tcPr>
          <w:p w14:paraId="7CBFC6F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Area</w:t>
            </w:r>
          </w:p>
        </w:tc>
        <w:tc>
          <w:tcPr>
            <w:tcW w:w="1815" w:type="dxa"/>
            <w:hideMark/>
          </w:tcPr>
          <w:p w14:paraId="64417D9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Library</w:t>
            </w:r>
          </w:p>
        </w:tc>
      </w:tr>
      <w:tr w:rsidR="009E399C" w:rsidRPr="009E399C" w14:paraId="57653B79" w14:textId="77777777" w:rsidTr="009E399C">
        <w:trPr>
          <w:trHeight w:val="234"/>
        </w:trPr>
        <w:tc>
          <w:tcPr>
            <w:tcW w:w="0" w:type="auto"/>
            <w:hideMark/>
          </w:tcPr>
          <w:p w14:paraId="1C76D89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ADDFX1</w:t>
            </w:r>
          </w:p>
        </w:tc>
        <w:tc>
          <w:tcPr>
            <w:tcW w:w="0" w:type="auto"/>
            <w:hideMark/>
          </w:tcPr>
          <w:p w14:paraId="1660111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918</w:t>
            </w:r>
          </w:p>
        </w:tc>
        <w:tc>
          <w:tcPr>
            <w:tcW w:w="0" w:type="auto"/>
            <w:hideMark/>
          </w:tcPr>
          <w:p w14:paraId="7E7D73D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18,065.688</w:t>
            </w:r>
          </w:p>
        </w:tc>
        <w:tc>
          <w:tcPr>
            <w:tcW w:w="1815" w:type="dxa"/>
            <w:hideMark/>
          </w:tcPr>
          <w:p w14:paraId="2DD1743E" w14:textId="1B2F48CF"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EC54B45" w14:textId="77777777" w:rsidTr="009E399C">
        <w:trPr>
          <w:trHeight w:val="224"/>
        </w:trPr>
        <w:tc>
          <w:tcPr>
            <w:tcW w:w="0" w:type="auto"/>
            <w:hideMark/>
          </w:tcPr>
          <w:p w14:paraId="61A77FB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ADDFXL</w:t>
            </w:r>
          </w:p>
        </w:tc>
        <w:tc>
          <w:tcPr>
            <w:tcW w:w="0" w:type="auto"/>
            <w:hideMark/>
          </w:tcPr>
          <w:p w14:paraId="71DAE1B2" w14:textId="572AE16C"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3,005</w:t>
            </w:r>
          </w:p>
        </w:tc>
        <w:tc>
          <w:tcPr>
            <w:tcW w:w="0" w:type="auto"/>
            <w:hideMark/>
          </w:tcPr>
          <w:p w14:paraId="75116A8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59,136.594</w:t>
            </w:r>
          </w:p>
        </w:tc>
        <w:tc>
          <w:tcPr>
            <w:tcW w:w="1815" w:type="dxa"/>
            <w:hideMark/>
          </w:tcPr>
          <w:p w14:paraId="38311A28" w14:textId="0B5B779E"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06F2E21" w14:textId="77777777" w:rsidTr="009E399C">
        <w:trPr>
          <w:trHeight w:val="234"/>
        </w:trPr>
        <w:tc>
          <w:tcPr>
            <w:tcW w:w="0" w:type="auto"/>
            <w:hideMark/>
          </w:tcPr>
          <w:p w14:paraId="01E56EA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AND2X1</w:t>
            </w:r>
          </w:p>
        </w:tc>
        <w:tc>
          <w:tcPr>
            <w:tcW w:w="0" w:type="auto"/>
            <w:hideMark/>
          </w:tcPr>
          <w:p w14:paraId="59D20B2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2,541</w:t>
            </w:r>
          </w:p>
        </w:tc>
        <w:tc>
          <w:tcPr>
            <w:tcW w:w="0" w:type="auto"/>
            <w:hideMark/>
          </w:tcPr>
          <w:p w14:paraId="6A02A9E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11,539.697</w:t>
            </w:r>
          </w:p>
        </w:tc>
        <w:tc>
          <w:tcPr>
            <w:tcW w:w="1815" w:type="dxa"/>
            <w:hideMark/>
          </w:tcPr>
          <w:p w14:paraId="033C6EB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675DC28A" w14:textId="77777777" w:rsidTr="009E399C">
        <w:trPr>
          <w:trHeight w:val="234"/>
        </w:trPr>
        <w:tc>
          <w:tcPr>
            <w:tcW w:w="0" w:type="auto"/>
            <w:hideMark/>
          </w:tcPr>
          <w:p w14:paraId="044979D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AND3X1</w:t>
            </w:r>
          </w:p>
        </w:tc>
        <w:tc>
          <w:tcPr>
            <w:tcW w:w="0" w:type="auto"/>
            <w:hideMark/>
          </w:tcPr>
          <w:p w14:paraId="11D2F88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8</w:t>
            </w:r>
          </w:p>
        </w:tc>
        <w:tc>
          <w:tcPr>
            <w:tcW w:w="0" w:type="auto"/>
            <w:hideMark/>
          </w:tcPr>
          <w:p w14:paraId="6595365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48.442</w:t>
            </w:r>
          </w:p>
        </w:tc>
        <w:tc>
          <w:tcPr>
            <w:tcW w:w="1815" w:type="dxa"/>
            <w:hideMark/>
          </w:tcPr>
          <w:p w14:paraId="2851DB7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CBDB655" w14:textId="77777777" w:rsidTr="009E399C">
        <w:trPr>
          <w:trHeight w:val="234"/>
        </w:trPr>
        <w:tc>
          <w:tcPr>
            <w:tcW w:w="0" w:type="auto"/>
            <w:hideMark/>
          </w:tcPr>
          <w:p w14:paraId="12FD259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AOI21X1</w:t>
            </w:r>
          </w:p>
        </w:tc>
        <w:tc>
          <w:tcPr>
            <w:tcW w:w="0" w:type="auto"/>
            <w:hideMark/>
          </w:tcPr>
          <w:p w14:paraId="1496E1B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591</w:t>
            </w:r>
          </w:p>
        </w:tc>
        <w:tc>
          <w:tcPr>
            <w:tcW w:w="0" w:type="auto"/>
            <w:hideMark/>
          </w:tcPr>
          <w:p w14:paraId="7B5D687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2,683.967</w:t>
            </w:r>
          </w:p>
        </w:tc>
        <w:tc>
          <w:tcPr>
            <w:tcW w:w="1815" w:type="dxa"/>
            <w:hideMark/>
          </w:tcPr>
          <w:p w14:paraId="497C9DC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F81CBFB" w14:textId="77777777" w:rsidTr="009E399C">
        <w:trPr>
          <w:trHeight w:val="234"/>
        </w:trPr>
        <w:tc>
          <w:tcPr>
            <w:tcW w:w="0" w:type="auto"/>
            <w:hideMark/>
          </w:tcPr>
          <w:p w14:paraId="2508A8F5" w14:textId="22C6DA85"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AOI21XL</w:t>
            </w:r>
          </w:p>
        </w:tc>
        <w:tc>
          <w:tcPr>
            <w:tcW w:w="0" w:type="auto"/>
            <w:hideMark/>
          </w:tcPr>
          <w:p w14:paraId="58467CD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31</w:t>
            </w:r>
          </w:p>
        </w:tc>
        <w:tc>
          <w:tcPr>
            <w:tcW w:w="0" w:type="auto"/>
            <w:hideMark/>
          </w:tcPr>
          <w:p w14:paraId="232F588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140.783</w:t>
            </w:r>
          </w:p>
        </w:tc>
        <w:tc>
          <w:tcPr>
            <w:tcW w:w="1815" w:type="dxa"/>
            <w:hideMark/>
          </w:tcPr>
          <w:p w14:paraId="6A63535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3A13BC15" w14:textId="77777777" w:rsidTr="009E399C">
        <w:trPr>
          <w:trHeight w:val="234"/>
        </w:trPr>
        <w:tc>
          <w:tcPr>
            <w:tcW w:w="0" w:type="auto"/>
            <w:hideMark/>
          </w:tcPr>
          <w:p w14:paraId="317B5B0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AOI221X1</w:t>
            </w:r>
          </w:p>
        </w:tc>
        <w:tc>
          <w:tcPr>
            <w:tcW w:w="0" w:type="auto"/>
            <w:hideMark/>
          </w:tcPr>
          <w:p w14:paraId="6460560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128</w:t>
            </w:r>
          </w:p>
        </w:tc>
        <w:tc>
          <w:tcPr>
            <w:tcW w:w="0" w:type="auto"/>
            <w:hideMark/>
          </w:tcPr>
          <w:p w14:paraId="5ED19B7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968.832</w:t>
            </w:r>
          </w:p>
        </w:tc>
        <w:tc>
          <w:tcPr>
            <w:tcW w:w="1815" w:type="dxa"/>
            <w:hideMark/>
          </w:tcPr>
          <w:p w14:paraId="2A4527C7" w14:textId="55613E01"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69EBE41" w14:textId="77777777" w:rsidTr="009E399C">
        <w:trPr>
          <w:trHeight w:val="224"/>
        </w:trPr>
        <w:tc>
          <w:tcPr>
            <w:tcW w:w="0" w:type="auto"/>
            <w:hideMark/>
          </w:tcPr>
          <w:p w14:paraId="222353B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AOI222XL</w:t>
            </w:r>
          </w:p>
        </w:tc>
        <w:tc>
          <w:tcPr>
            <w:tcW w:w="0" w:type="auto"/>
            <w:hideMark/>
          </w:tcPr>
          <w:p w14:paraId="404F3E0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128</w:t>
            </w:r>
          </w:p>
        </w:tc>
        <w:tc>
          <w:tcPr>
            <w:tcW w:w="0" w:type="auto"/>
            <w:hideMark/>
          </w:tcPr>
          <w:p w14:paraId="3B0BE61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1,065.715</w:t>
            </w:r>
          </w:p>
        </w:tc>
        <w:tc>
          <w:tcPr>
            <w:tcW w:w="1815" w:type="dxa"/>
            <w:hideMark/>
          </w:tcPr>
          <w:p w14:paraId="5285EB3F"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6C34A91" w14:textId="77777777" w:rsidTr="009E399C">
        <w:trPr>
          <w:trHeight w:val="234"/>
        </w:trPr>
        <w:tc>
          <w:tcPr>
            <w:tcW w:w="0" w:type="auto"/>
            <w:hideMark/>
          </w:tcPr>
          <w:p w14:paraId="42F5B2CF"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AOI22X1</w:t>
            </w:r>
          </w:p>
        </w:tc>
        <w:tc>
          <w:tcPr>
            <w:tcW w:w="0" w:type="auto"/>
            <w:hideMark/>
          </w:tcPr>
          <w:p w14:paraId="66D977F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256</w:t>
            </w:r>
          </w:p>
        </w:tc>
        <w:tc>
          <w:tcPr>
            <w:tcW w:w="0" w:type="auto"/>
            <w:hideMark/>
          </w:tcPr>
          <w:p w14:paraId="3FDBB3C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1,550.131</w:t>
            </w:r>
          </w:p>
        </w:tc>
        <w:tc>
          <w:tcPr>
            <w:tcW w:w="1815" w:type="dxa"/>
            <w:hideMark/>
          </w:tcPr>
          <w:p w14:paraId="6A8D38A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5037B9CF" w14:textId="77777777" w:rsidTr="009E399C">
        <w:trPr>
          <w:trHeight w:val="234"/>
        </w:trPr>
        <w:tc>
          <w:tcPr>
            <w:tcW w:w="0" w:type="auto"/>
            <w:hideMark/>
          </w:tcPr>
          <w:p w14:paraId="4D1065B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AOI22XL</w:t>
            </w:r>
          </w:p>
        </w:tc>
        <w:tc>
          <w:tcPr>
            <w:tcW w:w="0" w:type="auto"/>
            <w:hideMark/>
          </w:tcPr>
          <w:p w14:paraId="091B949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11</w:t>
            </w:r>
          </w:p>
        </w:tc>
        <w:tc>
          <w:tcPr>
            <w:tcW w:w="0" w:type="auto"/>
            <w:hideMark/>
          </w:tcPr>
          <w:p w14:paraId="0220670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66.607</w:t>
            </w:r>
          </w:p>
        </w:tc>
        <w:tc>
          <w:tcPr>
            <w:tcW w:w="1815" w:type="dxa"/>
            <w:hideMark/>
          </w:tcPr>
          <w:p w14:paraId="301C7EC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06C1EEEC" w14:textId="77777777" w:rsidTr="009E399C">
        <w:trPr>
          <w:trHeight w:val="234"/>
        </w:trPr>
        <w:tc>
          <w:tcPr>
            <w:tcW w:w="0" w:type="auto"/>
            <w:hideMark/>
          </w:tcPr>
          <w:p w14:paraId="04E0292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AOI32X1</w:t>
            </w:r>
          </w:p>
        </w:tc>
        <w:tc>
          <w:tcPr>
            <w:tcW w:w="0" w:type="auto"/>
            <w:hideMark/>
          </w:tcPr>
          <w:p w14:paraId="269830D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w:t>
            </w:r>
          </w:p>
        </w:tc>
        <w:tc>
          <w:tcPr>
            <w:tcW w:w="0" w:type="auto"/>
            <w:hideMark/>
          </w:tcPr>
          <w:p w14:paraId="37964FE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6.812</w:t>
            </w:r>
          </w:p>
        </w:tc>
        <w:tc>
          <w:tcPr>
            <w:tcW w:w="1815" w:type="dxa"/>
            <w:hideMark/>
          </w:tcPr>
          <w:p w14:paraId="1C83C8FA" w14:textId="6AF55E06"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397B4BA0" w14:textId="77777777" w:rsidTr="009E399C">
        <w:trPr>
          <w:trHeight w:val="234"/>
        </w:trPr>
        <w:tc>
          <w:tcPr>
            <w:tcW w:w="0" w:type="auto"/>
            <w:hideMark/>
          </w:tcPr>
          <w:p w14:paraId="58F78DE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CLKINVX1</w:t>
            </w:r>
          </w:p>
        </w:tc>
        <w:tc>
          <w:tcPr>
            <w:tcW w:w="0" w:type="auto"/>
            <w:hideMark/>
          </w:tcPr>
          <w:p w14:paraId="2C0AC8C8" w14:textId="28F94D29"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186</w:t>
            </w:r>
          </w:p>
        </w:tc>
        <w:tc>
          <w:tcPr>
            <w:tcW w:w="0" w:type="auto"/>
            <w:hideMark/>
          </w:tcPr>
          <w:p w14:paraId="34C5648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422.350</w:t>
            </w:r>
          </w:p>
        </w:tc>
        <w:tc>
          <w:tcPr>
            <w:tcW w:w="1815" w:type="dxa"/>
            <w:hideMark/>
          </w:tcPr>
          <w:p w14:paraId="13AEF1B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C7F805B" w14:textId="77777777" w:rsidTr="009E399C">
        <w:trPr>
          <w:trHeight w:val="234"/>
        </w:trPr>
        <w:tc>
          <w:tcPr>
            <w:tcW w:w="0" w:type="auto"/>
            <w:hideMark/>
          </w:tcPr>
          <w:p w14:paraId="4A110CA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INVX1</w:t>
            </w:r>
          </w:p>
        </w:tc>
        <w:tc>
          <w:tcPr>
            <w:tcW w:w="0" w:type="auto"/>
            <w:hideMark/>
          </w:tcPr>
          <w:p w14:paraId="0B1FEA45" w14:textId="42F95D72"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171</w:t>
            </w:r>
          </w:p>
        </w:tc>
        <w:tc>
          <w:tcPr>
            <w:tcW w:w="0" w:type="auto"/>
            <w:hideMark/>
          </w:tcPr>
          <w:p w14:paraId="626B0CFD"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388.290</w:t>
            </w:r>
          </w:p>
        </w:tc>
        <w:tc>
          <w:tcPr>
            <w:tcW w:w="1815" w:type="dxa"/>
            <w:hideMark/>
          </w:tcPr>
          <w:p w14:paraId="3FDE416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0752759" w14:textId="77777777" w:rsidTr="009E399C">
        <w:trPr>
          <w:trHeight w:val="224"/>
        </w:trPr>
        <w:tc>
          <w:tcPr>
            <w:tcW w:w="0" w:type="auto"/>
            <w:hideMark/>
          </w:tcPr>
          <w:p w14:paraId="526BF38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INVXL</w:t>
            </w:r>
          </w:p>
        </w:tc>
        <w:tc>
          <w:tcPr>
            <w:tcW w:w="0" w:type="auto"/>
            <w:hideMark/>
          </w:tcPr>
          <w:p w14:paraId="126A856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94</w:t>
            </w:r>
          </w:p>
        </w:tc>
        <w:tc>
          <w:tcPr>
            <w:tcW w:w="0" w:type="auto"/>
            <w:hideMark/>
          </w:tcPr>
          <w:p w14:paraId="1B8C372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213.446</w:t>
            </w:r>
          </w:p>
        </w:tc>
        <w:tc>
          <w:tcPr>
            <w:tcW w:w="1815" w:type="dxa"/>
            <w:hideMark/>
          </w:tcPr>
          <w:p w14:paraId="6D2BB2B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5652384B" w14:textId="77777777" w:rsidTr="009E399C">
        <w:trPr>
          <w:trHeight w:val="234"/>
        </w:trPr>
        <w:tc>
          <w:tcPr>
            <w:tcW w:w="0" w:type="auto"/>
            <w:hideMark/>
          </w:tcPr>
          <w:p w14:paraId="697352C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MX2X1</w:t>
            </w:r>
          </w:p>
        </w:tc>
        <w:tc>
          <w:tcPr>
            <w:tcW w:w="0" w:type="auto"/>
            <w:hideMark/>
          </w:tcPr>
          <w:p w14:paraId="083B872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11</w:t>
            </w:r>
          </w:p>
        </w:tc>
        <w:tc>
          <w:tcPr>
            <w:tcW w:w="0" w:type="auto"/>
            <w:hideMark/>
          </w:tcPr>
          <w:p w14:paraId="6EBC4AA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74.933</w:t>
            </w:r>
          </w:p>
        </w:tc>
        <w:tc>
          <w:tcPr>
            <w:tcW w:w="1815" w:type="dxa"/>
            <w:hideMark/>
          </w:tcPr>
          <w:p w14:paraId="48894CC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114E83EB" w14:textId="77777777" w:rsidTr="009E399C">
        <w:trPr>
          <w:trHeight w:val="234"/>
        </w:trPr>
        <w:tc>
          <w:tcPr>
            <w:tcW w:w="0" w:type="auto"/>
            <w:hideMark/>
          </w:tcPr>
          <w:p w14:paraId="2B46673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MX3XL</w:t>
            </w:r>
          </w:p>
        </w:tc>
        <w:tc>
          <w:tcPr>
            <w:tcW w:w="0" w:type="auto"/>
            <w:hideMark/>
          </w:tcPr>
          <w:p w14:paraId="46F29E3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37</w:t>
            </w:r>
          </w:p>
        </w:tc>
        <w:tc>
          <w:tcPr>
            <w:tcW w:w="0" w:type="auto"/>
            <w:hideMark/>
          </w:tcPr>
          <w:p w14:paraId="64AD94A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476.090</w:t>
            </w:r>
          </w:p>
        </w:tc>
        <w:tc>
          <w:tcPr>
            <w:tcW w:w="1815" w:type="dxa"/>
            <w:hideMark/>
          </w:tcPr>
          <w:p w14:paraId="722BB1BD"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604733C" w14:textId="77777777" w:rsidTr="009E399C">
        <w:trPr>
          <w:trHeight w:val="234"/>
        </w:trPr>
        <w:tc>
          <w:tcPr>
            <w:tcW w:w="0" w:type="auto"/>
            <w:hideMark/>
          </w:tcPr>
          <w:p w14:paraId="0C27835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MXI2XL</w:t>
            </w:r>
          </w:p>
        </w:tc>
        <w:tc>
          <w:tcPr>
            <w:tcW w:w="0" w:type="auto"/>
            <w:hideMark/>
          </w:tcPr>
          <w:p w14:paraId="62E6B0EA" w14:textId="4633E428"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166</w:t>
            </w:r>
          </w:p>
        </w:tc>
        <w:tc>
          <w:tcPr>
            <w:tcW w:w="0" w:type="auto"/>
            <w:hideMark/>
          </w:tcPr>
          <w:p w14:paraId="471DFB1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1,005.163</w:t>
            </w:r>
          </w:p>
        </w:tc>
        <w:tc>
          <w:tcPr>
            <w:tcW w:w="1815" w:type="dxa"/>
            <w:hideMark/>
          </w:tcPr>
          <w:p w14:paraId="643590E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2E5EED4A" w14:textId="77777777" w:rsidTr="009E399C">
        <w:trPr>
          <w:trHeight w:val="234"/>
        </w:trPr>
        <w:tc>
          <w:tcPr>
            <w:tcW w:w="0" w:type="auto"/>
            <w:hideMark/>
          </w:tcPr>
          <w:p w14:paraId="23C5C10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NAND2BX1</w:t>
            </w:r>
          </w:p>
        </w:tc>
        <w:tc>
          <w:tcPr>
            <w:tcW w:w="0" w:type="auto"/>
            <w:hideMark/>
          </w:tcPr>
          <w:p w14:paraId="748B09A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192</w:t>
            </w:r>
          </w:p>
        </w:tc>
        <w:tc>
          <w:tcPr>
            <w:tcW w:w="0" w:type="auto"/>
            <w:hideMark/>
          </w:tcPr>
          <w:p w14:paraId="14FF0D6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871.949</w:t>
            </w:r>
          </w:p>
        </w:tc>
        <w:tc>
          <w:tcPr>
            <w:tcW w:w="1815" w:type="dxa"/>
            <w:hideMark/>
          </w:tcPr>
          <w:p w14:paraId="17B24DC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04097C63" w14:textId="77777777" w:rsidTr="009E399C">
        <w:trPr>
          <w:trHeight w:val="234"/>
        </w:trPr>
        <w:tc>
          <w:tcPr>
            <w:tcW w:w="0" w:type="auto"/>
            <w:hideMark/>
          </w:tcPr>
          <w:p w14:paraId="0AC1FE7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NAND2XL</w:t>
            </w:r>
          </w:p>
        </w:tc>
        <w:tc>
          <w:tcPr>
            <w:tcW w:w="0" w:type="auto"/>
            <w:hideMark/>
          </w:tcPr>
          <w:p w14:paraId="4F4CA34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2,297</w:t>
            </w:r>
          </w:p>
        </w:tc>
        <w:tc>
          <w:tcPr>
            <w:tcW w:w="0" w:type="auto"/>
            <w:hideMark/>
          </w:tcPr>
          <w:p w14:paraId="4A20B88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6,954.397</w:t>
            </w:r>
          </w:p>
        </w:tc>
        <w:tc>
          <w:tcPr>
            <w:tcW w:w="1815" w:type="dxa"/>
            <w:hideMark/>
          </w:tcPr>
          <w:p w14:paraId="6453F5C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6D28695" w14:textId="77777777" w:rsidTr="009E399C">
        <w:trPr>
          <w:trHeight w:val="224"/>
        </w:trPr>
        <w:tc>
          <w:tcPr>
            <w:tcW w:w="0" w:type="auto"/>
            <w:hideMark/>
          </w:tcPr>
          <w:p w14:paraId="7AF59D4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NAND3BX1</w:t>
            </w:r>
          </w:p>
        </w:tc>
        <w:tc>
          <w:tcPr>
            <w:tcW w:w="0" w:type="auto"/>
            <w:hideMark/>
          </w:tcPr>
          <w:p w14:paraId="3BA0B42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w:t>
            </w:r>
          </w:p>
        </w:tc>
        <w:tc>
          <w:tcPr>
            <w:tcW w:w="0" w:type="auto"/>
            <w:hideMark/>
          </w:tcPr>
          <w:p w14:paraId="1F2BBE3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6.055</w:t>
            </w:r>
          </w:p>
        </w:tc>
        <w:tc>
          <w:tcPr>
            <w:tcW w:w="1815" w:type="dxa"/>
            <w:hideMark/>
          </w:tcPr>
          <w:p w14:paraId="6C2C33F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3C821744" w14:textId="77777777" w:rsidTr="009E399C">
        <w:trPr>
          <w:trHeight w:val="234"/>
        </w:trPr>
        <w:tc>
          <w:tcPr>
            <w:tcW w:w="0" w:type="auto"/>
            <w:hideMark/>
          </w:tcPr>
          <w:p w14:paraId="05820C1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NAND3X1</w:t>
            </w:r>
          </w:p>
        </w:tc>
        <w:tc>
          <w:tcPr>
            <w:tcW w:w="0" w:type="auto"/>
            <w:hideMark/>
          </w:tcPr>
          <w:p w14:paraId="6915F7D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w:t>
            </w:r>
          </w:p>
        </w:tc>
        <w:tc>
          <w:tcPr>
            <w:tcW w:w="0" w:type="auto"/>
            <w:hideMark/>
          </w:tcPr>
          <w:p w14:paraId="0AD0C84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13.624</w:t>
            </w:r>
          </w:p>
        </w:tc>
        <w:tc>
          <w:tcPr>
            <w:tcW w:w="1815" w:type="dxa"/>
            <w:hideMark/>
          </w:tcPr>
          <w:p w14:paraId="069FD38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245DABC8" w14:textId="77777777" w:rsidTr="009E399C">
        <w:trPr>
          <w:trHeight w:val="234"/>
        </w:trPr>
        <w:tc>
          <w:tcPr>
            <w:tcW w:w="0" w:type="auto"/>
            <w:hideMark/>
          </w:tcPr>
          <w:p w14:paraId="65C35AE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NOR2BX1</w:t>
            </w:r>
          </w:p>
        </w:tc>
        <w:tc>
          <w:tcPr>
            <w:tcW w:w="0" w:type="auto"/>
            <w:hideMark/>
          </w:tcPr>
          <w:p w14:paraId="1283298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77</w:t>
            </w:r>
          </w:p>
        </w:tc>
        <w:tc>
          <w:tcPr>
            <w:tcW w:w="0" w:type="auto"/>
            <w:hideMark/>
          </w:tcPr>
          <w:p w14:paraId="4CDD298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349.688</w:t>
            </w:r>
          </w:p>
        </w:tc>
        <w:tc>
          <w:tcPr>
            <w:tcW w:w="1815" w:type="dxa"/>
            <w:hideMark/>
          </w:tcPr>
          <w:p w14:paraId="5B8F528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71F0609" w14:textId="77777777" w:rsidTr="009E399C">
        <w:trPr>
          <w:trHeight w:val="234"/>
        </w:trPr>
        <w:tc>
          <w:tcPr>
            <w:tcW w:w="0" w:type="auto"/>
            <w:hideMark/>
          </w:tcPr>
          <w:p w14:paraId="3893EDF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NOR2BXL</w:t>
            </w:r>
          </w:p>
        </w:tc>
        <w:tc>
          <w:tcPr>
            <w:tcW w:w="0" w:type="auto"/>
            <w:hideMark/>
          </w:tcPr>
          <w:p w14:paraId="1E1D4CE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1,910</w:t>
            </w:r>
          </w:p>
        </w:tc>
        <w:tc>
          <w:tcPr>
            <w:tcW w:w="0" w:type="auto"/>
            <w:hideMark/>
          </w:tcPr>
          <w:p w14:paraId="651B7BB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8,674.074</w:t>
            </w:r>
          </w:p>
        </w:tc>
        <w:tc>
          <w:tcPr>
            <w:tcW w:w="1815" w:type="dxa"/>
            <w:hideMark/>
          </w:tcPr>
          <w:p w14:paraId="6A66718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8AEB762" w14:textId="77777777" w:rsidTr="009E399C">
        <w:trPr>
          <w:trHeight w:val="234"/>
        </w:trPr>
        <w:tc>
          <w:tcPr>
            <w:tcW w:w="0" w:type="auto"/>
            <w:hideMark/>
          </w:tcPr>
          <w:p w14:paraId="7C3782F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NOR2XL</w:t>
            </w:r>
          </w:p>
        </w:tc>
        <w:tc>
          <w:tcPr>
            <w:tcW w:w="0" w:type="auto"/>
            <w:hideMark/>
          </w:tcPr>
          <w:p w14:paraId="78A8867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1,006</w:t>
            </w:r>
          </w:p>
        </w:tc>
        <w:tc>
          <w:tcPr>
            <w:tcW w:w="0" w:type="auto"/>
            <w:hideMark/>
          </w:tcPr>
          <w:p w14:paraId="743B4E6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3,045.766</w:t>
            </w:r>
          </w:p>
        </w:tc>
        <w:tc>
          <w:tcPr>
            <w:tcW w:w="1815" w:type="dxa"/>
            <w:hideMark/>
          </w:tcPr>
          <w:p w14:paraId="223AE6A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594865E8" w14:textId="77777777" w:rsidTr="009E399C">
        <w:trPr>
          <w:trHeight w:val="234"/>
        </w:trPr>
        <w:tc>
          <w:tcPr>
            <w:tcW w:w="0" w:type="auto"/>
            <w:hideMark/>
          </w:tcPr>
          <w:p w14:paraId="71BDFEF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NOR3BX1</w:t>
            </w:r>
          </w:p>
        </w:tc>
        <w:tc>
          <w:tcPr>
            <w:tcW w:w="0" w:type="auto"/>
            <w:hideMark/>
          </w:tcPr>
          <w:p w14:paraId="20EB5E2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w:t>
            </w:r>
          </w:p>
        </w:tc>
        <w:tc>
          <w:tcPr>
            <w:tcW w:w="0" w:type="auto"/>
            <w:hideMark/>
          </w:tcPr>
          <w:p w14:paraId="008844A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36.331</w:t>
            </w:r>
          </w:p>
        </w:tc>
        <w:tc>
          <w:tcPr>
            <w:tcW w:w="1815" w:type="dxa"/>
            <w:hideMark/>
          </w:tcPr>
          <w:p w14:paraId="06BE9AE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0254D0FC" w14:textId="77777777" w:rsidTr="009E399C">
        <w:trPr>
          <w:trHeight w:val="224"/>
        </w:trPr>
        <w:tc>
          <w:tcPr>
            <w:tcW w:w="0" w:type="auto"/>
            <w:hideMark/>
          </w:tcPr>
          <w:p w14:paraId="497A552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NOR3X1</w:t>
            </w:r>
          </w:p>
        </w:tc>
        <w:tc>
          <w:tcPr>
            <w:tcW w:w="0" w:type="auto"/>
            <w:hideMark/>
          </w:tcPr>
          <w:p w14:paraId="75218F7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46</w:t>
            </w:r>
          </w:p>
        </w:tc>
        <w:tc>
          <w:tcPr>
            <w:tcW w:w="0" w:type="auto"/>
            <w:hideMark/>
          </w:tcPr>
          <w:p w14:paraId="238A6B7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208.904</w:t>
            </w:r>
          </w:p>
        </w:tc>
        <w:tc>
          <w:tcPr>
            <w:tcW w:w="1815" w:type="dxa"/>
            <w:hideMark/>
          </w:tcPr>
          <w:p w14:paraId="104A02A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893037B" w14:textId="77777777" w:rsidTr="009E399C">
        <w:trPr>
          <w:trHeight w:val="234"/>
        </w:trPr>
        <w:tc>
          <w:tcPr>
            <w:tcW w:w="0" w:type="auto"/>
            <w:hideMark/>
          </w:tcPr>
          <w:p w14:paraId="0AE200E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OAI211X1</w:t>
            </w:r>
          </w:p>
        </w:tc>
        <w:tc>
          <w:tcPr>
            <w:tcW w:w="0" w:type="auto"/>
            <w:hideMark/>
          </w:tcPr>
          <w:p w14:paraId="1B488D7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w:t>
            </w:r>
          </w:p>
        </w:tc>
        <w:tc>
          <w:tcPr>
            <w:tcW w:w="0" w:type="auto"/>
            <w:hideMark/>
          </w:tcPr>
          <w:p w14:paraId="4967AA8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15.895</w:t>
            </w:r>
          </w:p>
        </w:tc>
        <w:tc>
          <w:tcPr>
            <w:tcW w:w="1815" w:type="dxa"/>
            <w:hideMark/>
          </w:tcPr>
          <w:p w14:paraId="29067A6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56E8042B" w14:textId="77777777" w:rsidTr="009E399C">
        <w:trPr>
          <w:trHeight w:val="234"/>
        </w:trPr>
        <w:tc>
          <w:tcPr>
            <w:tcW w:w="0" w:type="auto"/>
            <w:hideMark/>
          </w:tcPr>
          <w:p w14:paraId="3AF970C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OAI211XL</w:t>
            </w:r>
          </w:p>
        </w:tc>
        <w:tc>
          <w:tcPr>
            <w:tcW w:w="0" w:type="auto"/>
            <w:hideMark/>
          </w:tcPr>
          <w:p w14:paraId="0E678BAF"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16</w:t>
            </w:r>
          </w:p>
        </w:tc>
        <w:tc>
          <w:tcPr>
            <w:tcW w:w="0" w:type="auto"/>
            <w:hideMark/>
          </w:tcPr>
          <w:p w14:paraId="35667DCF"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84.773</w:t>
            </w:r>
          </w:p>
        </w:tc>
        <w:tc>
          <w:tcPr>
            <w:tcW w:w="1815" w:type="dxa"/>
            <w:hideMark/>
          </w:tcPr>
          <w:p w14:paraId="37F541BF"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6FB2243F" w14:textId="77777777" w:rsidTr="009E399C">
        <w:trPr>
          <w:trHeight w:val="234"/>
        </w:trPr>
        <w:tc>
          <w:tcPr>
            <w:tcW w:w="0" w:type="auto"/>
            <w:hideMark/>
          </w:tcPr>
          <w:p w14:paraId="1DF4BFE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OAI21X1</w:t>
            </w:r>
          </w:p>
        </w:tc>
        <w:tc>
          <w:tcPr>
            <w:tcW w:w="0" w:type="auto"/>
            <w:hideMark/>
          </w:tcPr>
          <w:p w14:paraId="517322C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203</w:t>
            </w:r>
          </w:p>
        </w:tc>
        <w:tc>
          <w:tcPr>
            <w:tcW w:w="0" w:type="auto"/>
            <w:hideMark/>
          </w:tcPr>
          <w:p w14:paraId="490979D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921.904</w:t>
            </w:r>
          </w:p>
        </w:tc>
        <w:tc>
          <w:tcPr>
            <w:tcW w:w="1815" w:type="dxa"/>
            <w:hideMark/>
          </w:tcPr>
          <w:p w14:paraId="0B950A2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1006AC26" w14:textId="77777777" w:rsidTr="009E399C">
        <w:trPr>
          <w:trHeight w:val="234"/>
        </w:trPr>
        <w:tc>
          <w:tcPr>
            <w:tcW w:w="0" w:type="auto"/>
            <w:hideMark/>
          </w:tcPr>
          <w:p w14:paraId="20256EB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OAI22X1</w:t>
            </w:r>
          </w:p>
        </w:tc>
        <w:tc>
          <w:tcPr>
            <w:tcW w:w="0" w:type="auto"/>
            <w:hideMark/>
          </w:tcPr>
          <w:p w14:paraId="57141BB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w:t>
            </w:r>
          </w:p>
        </w:tc>
        <w:tc>
          <w:tcPr>
            <w:tcW w:w="0" w:type="auto"/>
            <w:hideMark/>
          </w:tcPr>
          <w:p w14:paraId="397759A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18.166</w:t>
            </w:r>
          </w:p>
        </w:tc>
        <w:tc>
          <w:tcPr>
            <w:tcW w:w="1815" w:type="dxa"/>
            <w:hideMark/>
          </w:tcPr>
          <w:p w14:paraId="32B6206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4A87FA8A" w14:textId="77777777" w:rsidTr="009E399C">
        <w:trPr>
          <w:trHeight w:val="234"/>
        </w:trPr>
        <w:tc>
          <w:tcPr>
            <w:tcW w:w="0" w:type="auto"/>
            <w:hideMark/>
          </w:tcPr>
          <w:p w14:paraId="6B06EA45"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OAI2BB1XL</w:t>
            </w:r>
          </w:p>
        </w:tc>
        <w:tc>
          <w:tcPr>
            <w:tcW w:w="0" w:type="auto"/>
            <w:hideMark/>
          </w:tcPr>
          <w:p w14:paraId="0356495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w:t>
            </w:r>
          </w:p>
        </w:tc>
        <w:tc>
          <w:tcPr>
            <w:tcW w:w="0" w:type="auto"/>
            <w:hideMark/>
          </w:tcPr>
          <w:p w14:paraId="2047397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5.298</w:t>
            </w:r>
          </w:p>
        </w:tc>
        <w:tc>
          <w:tcPr>
            <w:tcW w:w="1815" w:type="dxa"/>
            <w:hideMark/>
          </w:tcPr>
          <w:p w14:paraId="67733A1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177C47BB" w14:textId="77777777" w:rsidTr="009E399C">
        <w:trPr>
          <w:trHeight w:val="224"/>
        </w:trPr>
        <w:tc>
          <w:tcPr>
            <w:tcW w:w="0" w:type="auto"/>
            <w:hideMark/>
          </w:tcPr>
          <w:p w14:paraId="5DA361D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OAI31X1</w:t>
            </w:r>
          </w:p>
        </w:tc>
        <w:tc>
          <w:tcPr>
            <w:tcW w:w="0" w:type="auto"/>
            <w:hideMark/>
          </w:tcPr>
          <w:p w14:paraId="5FED498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w:t>
            </w:r>
          </w:p>
        </w:tc>
        <w:tc>
          <w:tcPr>
            <w:tcW w:w="0" w:type="auto"/>
            <w:hideMark/>
          </w:tcPr>
          <w:p w14:paraId="2D2B74E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12.110</w:t>
            </w:r>
          </w:p>
        </w:tc>
        <w:tc>
          <w:tcPr>
            <w:tcW w:w="1815" w:type="dxa"/>
            <w:hideMark/>
          </w:tcPr>
          <w:p w14:paraId="77306AC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62E6F92D" w14:textId="77777777" w:rsidTr="009E399C">
        <w:trPr>
          <w:trHeight w:val="234"/>
        </w:trPr>
        <w:tc>
          <w:tcPr>
            <w:tcW w:w="0" w:type="auto"/>
            <w:hideMark/>
          </w:tcPr>
          <w:p w14:paraId="15D88DB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OAI32X1</w:t>
            </w:r>
          </w:p>
        </w:tc>
        <w:tc>
          <w:tcPr>
            <w:tcW w:w="0" w:type="auto"/>
            <w:hideMark/>
          </w:tcPr>
          <w:p w14:paraId="2FC0F1C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10</w:t>
            </w:r>
          </w:p>
        </w:tc>
        <w:tc>
          <w:tcPr>
            <w:tcW w:w="0" w:type="auto"/>
            <w:hideMark/>
          </w:tcPr>
          <w:p w14:paraId="180852C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68.121</w:t>
            </w:r>
          </w:p>
        </w:tc>
        <w:tc>
          <w:tcPr>
            <w:tcW w:w="1815" w:type="dxa"/>
            <w:hideMark/>
          </w:tcPr>
          <w:p w14:paraId="125BB2C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262F5EE6" w14:textId="77777777" w:rsidTr="009E399C">
        <w:trPr>
          <w:trHeight w:val="234"/>
        </w:trPr>
        <w:tc>
          <w:tcPr>
            <w:tcW w:w="0" w:type="auto"/>
            <w:hideMark/>
          </w:tcPr>
          <w:p w14:paraId="51F20E9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OAI32XL</w:t>
            </w:r>
          </w:p>
        </w:tc>
        <w:tc>
          <w:tcPr>
            <w:tcW w:w="0" w:type="auto"/>
            <w:hideMark/>
          </w:tcPr>
          <w:p w14:paraId="4E2759A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w:t>
            </w:r>
          </w:p>
        </w:tc>
        <w:tc>
          <w:tcPr>
            <w:tcW w:w="0" w:type="auto"/>
            <w:hideMark/>
          </w:tcPr>
          <w:p w14:paraId="56A7337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40.873</w:t>
            </w:r>
          </w:p>
        </w:tc>
        <w:tc>
          <w:tcPr>
            <w:tcW w:w="1815" w:type="dxa"/>
            <w:hideMark/>
          </w:tcPr>
          <w:p w14:paraId="676EF16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3AF5EA72" w14:textId="77777777" w:rsidTr="009E399C">
        <w:trPr>
          <w:trHeight w:val="234"/>
        </w:trPr>
        <w:tc>
          <w:tcPr>
            <w:tcW w:w="0" w:type="auto"/>
            <w:hideMark/>
          </w:tcPr>
          <w:p w14:paraId="025861AB"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OR2X1</w:t>
            </w:r>
          </w:p>
        </w:tc>
        <w:tc>
          <w:tcPr>
            <w:tcW w:w="0" w:type="auto"/>
            <w:hideMark/>
          </w:tcPr>
          <w:p w14:paraId="13A794DF"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15</w:t>
            </w:r>
          </w:p>
        </w:tc>
        <w:tc>
          <w:tcPr>
            <w:tcW w:w="0" w:type="auto"/>
            <w:hideMark/>
          </w:tcPr>
          <w:p w14:paraId="1F06E7E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68.121</w:t>
            </w:r>
          </w:p>
        </w:tc>
        <w:tc>
          <w:tcPr>
            <w:tcW w:w="1815" w:type="dxa"/>
            <w:hideMark/>
          </w:tcPr>
          <w:p w14:paraId="66FAB4C5" w14:textId="0660886B"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F30668A" w14:textId="77777777" w:rsidTr="009E399C">
        <w:trPr>
          <w:trHeight w:val="234"/>
        </w:trPr>
        <w:tc>
          <w:tcPr>
            <w:tcW w:w="0" w:type="auto"/>
            <w:hideMark/>
          </w:tcPr>
          <w:p w14:paraId="072FDB1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SDFFQX1</w:t>
            </w:r>
          </w:p>
        </w:tc>
        <w:tc>
          <w:tcPr>
            <w:tcW w:w="0" w:type="auto"/>
            <w:hideMark/>
          </w:tcPr>
          <w:p w14:paraId="51F4429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2,129</w:t>
            </w:r>
          </w:p>
        </w:tc>
        <w:tc>
          <w:tcPr>
            <w:tcW w:w="0" w:type="auto"/>
            <w:hideMark/>
          </w:tcPr>
          <w:p w14:paraId="22AA864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43,508.883</w:t>
            </w:r>
          </w:p>
        </w:tc>
        <w:tc>
          <w:tcPr>
            <w:tcW w:w="1815" w:type="dxa"/>
            <w:hideMark/>
          </w:tcPr>
          <w:p w14:paraId="02EDFDDB" w14:textId="24113390"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5F433509" w14:textId="77777777" w:rsidTr="009E399C">
        <w:trPr>
          <w:trHeight w:val="234"/>
        </w:trPr>
        <w:tc>
          <w:tcPr>
            <w:tcW w:w="0" w:type="auto"/>
            <w:hideMark/>
          </w:tcPr>
          <w:p w14:paraId="7EDAADDF" w14:textId="0B7FFE86"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SDFFQXL</w:t>
            </w:r>
          </w:p>
        </w:tc>
        <w:tc>
          <w:tcPr>
            <w:tcW w:w="0" w:type="auto"/>
            <w:hideMark/>
          </w:tcPr>
          <w:p w14:paraId="264D50F4"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87</w:t>
            </w:r>
          </w:p>
        </w:tc>
        <w:tc>
          <w:tcPr>
            <w:tcW w:w="0" w:type="auto"/>
            <w:hideMark/>
          </w:tcPr>
          <w:p w14:paraId="7F276DBD" w14:textId="01A65D1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1,777.958</w:t>
            </w:r>
          </w:p>
        </w:tc>
        <w:tc>
          <w:tcPr>
            <w:tcW w:w="1815" w:type="dxa"/>
            <w:hideMark/>
          </w:tcPr>
          <w:p w14:paraId="26A9E85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0F1059A5" w14:textId="77777777" w:rsidTr="009E399C">
        <w:trPr>
          <w:trHeight w:val="224"/>
        </w:trPr>
        <w:tc>
          <w:tcPr>
            <w:tcW w:w="0" w:type="auto"/>
            <w:hideMark/>
          </w:tcPr>
          <w:p w14:paraId="30567589"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SMDFFHQX1</w:t>
            </w:r>
          </w:p>
        </w:tc>
        <w:tc>
          <w:tcPr>
            <w:tcW w:w="0" w:type="auto"/>
            <w:hideMark/>
          </w:tcPr>
          <w:p w14:paraId="7FE7C562"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1,025</w:t>
            </w:r>
          </w:p>
        </w:tc>
        <w:tc>
          <w:tcPr>
            <w:tcW w:w="0" w:type="auto"/>
            <w:hideMark/>
          </w:tcPr>
          <w:p w14:paraId="798C3EC7"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27,153.789</w:t>
            </w:r>
          </w:p>
        </w:tc>
        <w:tc>
          <w:tcPr>
            <w:tcW w:w="1815" w:type="dxa"/>
            <w:hideMark/>
          </w:tcPr>
          <w:p w14:paraId="14515401"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5EE7E280" w14:textId="77777777" w:rsidTr="009E399C">
        <w:trPr>
          <w:trHeight w:val="234"/>
        </w:trPr>
        <w:tc>
          <w:tcPr>
            <w:tcW w:w="0" w:type="auto"/>
            <w:hideMark/>
          </w:tcPr>
          <w:p w14:paraId="014BDA0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XNOR2XL</w:t>
            </w:r>
          </w:p>
        </w:tc>
        <w:tc>
          <w:tcPr>
            <w:tcW w:w="0" w:type="auto"/>
            <w:hideMark/>
          </w:tcPr>
          <w:p w14:paraId="55F7CBC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25</w:t>
            </w:r>
          </w:p>
        </w:tc>
        <w:tc>
          <w:tcPr>
            <w:tcW w:w="0" w:type="auto"/>
            <w:hideMark/>
          </w:tcPr>
          <w:p w14:paraId="1E527D73"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208.148</w:t>
            </w:r>
          </w:p>
        </w:tc>
        <w:tc>
          <w:tcPr>
            <w:tcW w:w="1815" w:type="dxa"/>
            <w:hideMark/>
          </w:tcPr>
          <w:p w14:paraId="5DA35B0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79F97874" w14:textId="77777777" w:rsidTr="009E399C">
        <w:trPr>
          <w:trHeight w:val="234"/>
        </w:trPr>
        <w:tc>
          <w:tcPr>
            <w:tcW w:w="0" w:type="auto"/>
            <w:hideMark/>
          </w:tcPr>
          <w:p w14:paraId="00E922DE"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XOR2XL</w:t>
            </w:r>
          </w:p>
        </w:tc>
        <w:tc>
          <w:tcPr>
            <w:tcW w:w="0" w:type="auto"/>
            <w:hideMark/>
          </w:tcPr>
          <w:p w14:paraId="0AEB5460"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4</w:t>
            </w:r>
          </w:p>
        </w:tc>
        <w:tc>
          <w:tcPr>
            <w:tcW w:w="0" w:type="auto"/>
            <w:hideMark/>
          </w:tcPr>
          <w:p w14:paraId="0110A36C"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33.304</w:t>
            </w:r>
          </w:p>
        </w:tc>
        <w:tc>
          <w:tcPr>
            <w:tcW w:w="1815" w:type="dxa"/>
            <w:hideMark/>
          </w:tcPr>
          <w:p w14:paraId="765A1C38"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fast</w:t>
            </w:r>
          </w:p>
        </w:tc>
      </w:tr>
      <w:tr w:rsidR="009E399C" w:rsidRPr="009E399C" w14:paraId="5FF024AA" w14:textId="77777777" w:rsidTr="009E399C">
        <w:trPr>
          <w:trHeight w:val="224"/>
        </w:trPr>
        <w:tc>
          <w:tcPr>
            <w:tcW w:w="0" w:type="auto"/>
            <w:hideMark/>
          </w:tcPr>
          <w:p w14:paraId="728F01AF" w14:textId="2A892C70"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Total</w:t>
            </w:r>
          </w:p>
        </w:tc>
        <w:tc>
          <w:tcPr>
            <w:tcW w:w="0" w:type="auto"/>
            <w:hideMark/>
          </w:tcPr>
          <w:p w14:paraId="7340870A"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17,350</w:t>
            </w:r>
          </w:p>
        </w:tc>
        <w:tc>
          <w:tcPr>
            <w:tcW w:w="0" w:type="auto"/>
            <w:hideMark/>
          </w:tcPr>
          <w:p w14:paraId="0D897D34" w14:textId="73FB8F5D"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b/>
                <w:bCs/>
                <w:sz w:val="24"/>
                <w:szCs w:val="24"/>
                <w:lang w:val="en-IN"/>
              </w:rPr>
              <w:t>191,931.672</w:t>
            </w:r>
          </w:p>
        </w:tc>
        <w:tc>
          <w:tcPr>
            <w:tcW w:w="1815" w:type="dxa"/>
            <w:hideMark/>
          </w:tcPr>
          <w:p w14:paraId="6E94DD06" w14:textId="77777777" w:rsidR="009E399C" w:rsidRPr="009E399C" w:rsidRDefault="009E399C" w:rsidP="009E399C">
            <w:pPr>
              <w:jc w:val="center"/>
              <w:rPr>
                <w:rFonts w:ascii="Times New Roman" w:hAnsi="Times New Roman" w:cs="Times New Roman"/>
                <w:sz w:val="24"/>
                <w:szCs w:val="24"/>
                <w:lang w:val="en-IN"/>
              </w:rPr>
            </w:pPr>
            <w:r w:rsidRPr="009E399C">
              <w:rPr>
                <w:rFonts w:ascii="Times New Roman" w:hAnsi="Times New Roman" w:cs="Times New Roman"/>
                <w:sz w:val="24"/>
                <w:szCs w:val="24"/>
                <w:lang w:val="en-IN"/>
              </w:rPr>
              <w:t>—</w:t>
            </w:r>
          </w:p>
        </w:tc>
      </w:tr>
    </w:tbl>
    <w:p w14:paraId="3CAE7566" w14:textId="4E0927F3" w:rsidR="009E399C" w:rsidRDefault="009E399C" w:rsidP="009E399C">
      <w:pPr>
        <w:rPr>
          <w:rFonts w:ascii="Times New Roman" w:hAnsi="Times New Roman" w:cs="Times New Roman"/>
          <w:sz w:val="24"/>
          <w:szCs w:val="24"/>
        </w:rPr>
      </w:pPr>
      <w:r w:rsidRPr="009E399C">
        <w:rPr>
          <w:rFonts w:ascii="Times New Roman" w:hAnsi="Times New Roman" w:cs="Times New Roman"/>
          <w:noProof/>
          <w:sz w:val="24"/>
          <w:szCs w:val="24"/>
        </w:rPr>
        <w:lastRenderedPageBreak/>
        <w:drawing>
          <wp:inline distT="0" distB="0" distL="0" distR="0" wp14:anchorId="504E7183" wp14:editId="2F27CE29">
            <wp:extent cx="5731510" cy="3147060"/>
            <wp:effectExtent l="0" t="0" r="2540" b="0"/>
            <wp:docPr id="68530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05943" name=""/>
                    <pic:cNvPicPr/>
                  </pic:nvPicPr>
                  <pic:blipFill>
                    <a:blip r:embed="rId18"/>
                    <a:stretch>
                      <a:fillRect/>
                    </a:stretch>
                  </pic:blipFill>
                  <pic:spPr>
                    <a:xfrm>
                      <a:off x="0" y="0"/>
                      <a:ext cx="5731510" cy="3147060"/>
                    </a:xfrm>
                    <a:prstGeom prst="rect">
                      <a:avLst/>
                    </a:prstGeom>
                  </pic:spPr>
                </pic:pic>
              </a:graphicData>
            </a:graphic>
          </wp:inline>
        </w:drawing>
      </w:r>
    </w:p>
    <w:p w14:paraId="53AEC522" w14:textId="764253D9" w:rsidR="009E399C" w:rsidRDefault="009E399C" w:rsidP="009E399C">
      <w:pPr>
        <w:jc w:val="center"/>
        <w:rPr>
          <w:rFonts w:ascii="Times New Roman" w:hAnsi="Times New Roman" w:cs="Times New Roman"/>
          <w:sz w:val="24"/>
          <w:szCs w:val="24"/>
        </w:rPr>
      </w:pPr>
      <w:r>
        <w:rPr>
          <w:rFonts w:ascii="Times New Roman" w:hAnsi="Times New Roman" w:cs="Times New Roman"/>
          <w:sz w:val="24"/>
          <w:szCs w:val="24"/>
        </w:rPr>
        <w:t>Fig: Power Reports</w:t>
      </w:r>
    </w:p>
    <w:p w14:paraId="06E0551A" w14:textId="77777777" w:rsidR="009E399C" w:rsidRDefault="009E399C" w:rsidP="009E399C">
      <w:pPr>
        <w:jc w:val="center"/>
        <w:rPr>
          <w:rFonts w:ascii="Times New Roman" w:hAnsi="Times New Roman" w:cs="Times New Roman"/>
          <w:sz w:val="24"/>
          <w:szCs w:val="24"/>
        </w:rPr>
      </w:pPr>
    </w:p>
    <w:p w14:paraId="56D36298" w14:textId="24F2E83B" w:rsidR="009E399C" w:rsidRDefault="006A68EA" w:rsidP="009E399C">
      <w:pPr>
        <w:jc w:val="center"/>
        <w:rPr>
          <w:rFonts w:ascii="Times New Roman" w:hAnsi="Times New Roman" w:cs="Times New Roman"/>
          <w:sz w:val="24"/>
          <w:szCs w:val="24"/>
        </w:rPr>
      </w:pPr>
      <w:r w:rsidRPr="006A68EA">
        <w:rPr>
          <w:rFonts w:ascii="Times New Roman" w:hAnsi="Times New Roman" w:cs="Times New Roman"/>
          <w:noProof/>
          <w:sz w:val="24"/>
          <w:szCs w:val="24"/>
        </w:rPr>
        <w:drawing>
          <wp:inline distT="0" distB="0" distL="0" distR="0" wp14:anchorId="15C3F741" wp14:editId="1C305DDF">
            <wp:extent cx="5731510" cy="3870960"/>
            <wp:effectExtent l="0" t="0" r="2540" b="0"/>
            <wp:docPr id="27369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3021" name=""/>
                    <pic:cNvPicPr/>
                  </pic:nvPicPr>
                  <pic:blipFill>
                    <a:blip r:embed="rId19"/>
                    <a:stretch>
                      <a:fillRect/>
                    </a:stretch>
                  </pic:blipFill>
                  <pic:spPr>
                    <a:xfrm>
                      <a:off x="0" y="0"/>
                      <a:ext cx="5731510" cy="3870960"/>
                    </a:xfrm>
                    <a:prstGeom prst="rect">
                      <a:avLst/>
                    </a:prstGeom>
                  </pic:spPr>
                </pic:pic>
              </a:graphicData>
            </a:graphic>
          </wp:inline>
        </w:drawing>
      </w:r>
    </w:p>
    <w:p w14:paraId="3FAC390B" w14:textId="267B6867" w:rsidR="006A68EA" w:rsidRPr="003D12C1" w:rsidRDefault="006A68EA" w:rsidP="00C232D8">
      <w:pPr>
        <w:jc w:val="center"/>
        <w:rPr>
          <w:rFonts w:ascii="Times New Roman" w:hAnsi="Times New Roman" w:cs="Times New Roman"/>
          <w:sz w:val="24"/>
          <w:szCs w:val="24"/>
        </w:rPr>
      </w:pPr>
      <w:r>
        <w:rPr>
          <w:rFonts w:ascii="Times New Roman" w:hAnsi="Times New Roman" w:cs="Times New Roman"/>
          <w:sz w:val="24"/>
          <w:szCs w:val="24"/>
        </w:rPr>
        <w:t>Fig: Timing Report</w:t>
      </w:r>
    </w:p>
    <w:p w14:paraId="10A97C1F" w14:textId="7DCC31FB" w:rsidR="00C232D8" w:rsidRDefault="00590F62">
      <w:pPr>
        <w:rPr>
          <w:rFonts w:ascii="Times New Roman" w:hAnsi="Times New Roman" w:cs="Times New Roman"/>
          <w:b/>
          <w:bCs/>
          <w:sz w:val="40"/>
          <w:szCs w:val="40"/>
        </w:rPr>
      </w:pPr>
      <w:r>
        <w:rPr>
          <w:rFonts w:ascii="Times New Roman" w:hAnsi="Times New Roman" w:cs="Times New Roman"/>
          <w:b/>
          <w:bCs/>
          <w:sz w:val="40"/>
          <w:szCs w:val="40"/>
        </w:rPr>
        <w:t>7</w:t>
      </w:r>
      <w:r w:rsidR="00474231" w:rsidRPr="0041133A">
        <w:rPr>
          <w:rFonts w:ascii="Times New Roman" w:hAnsi="Times New Roman" w:cs="Times New Roman"/>
          <w:b/>
          <w:bCs/>
          <w:sz w:val="40"/>
          <w:szCs w:val="40"/>
        </w:rPr>
        <w:t>. DFT:</w:t>
      </w:r>
    </w:p>
    <w:p w14:paraId="376088FF"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Design for Testability (DFT) techniques were applied to make the design testable after fabrication. Scan chains were inserted by connecting flip-flops, allowing test patterns to be shifted through the design.</w:t>
      </w:r>
    </w:p>
    <w:p w14:paraId="0D74812C"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 xml:space="preserve">The fault coverage report indicated a high percentage of detectable faults, </w:t>
      </w:r>
      <w:r w:rsidRPr="00C232D8">
        <w:rPr>
          <w:rFonts w:ascii="Times New Roman" w:hAnsi="Times New Roman" w:cs="Times New Roman"/>
          <w:sz w:val="30"/>
          <w:szCs w:val="30"/>
          <w:lang w:val="en-IN"/>
        </w:rPr>
        <w:lastRenderedPageBreak/>
        <w:t>demonstrating that the design can be effectively tested for manufacturing defects. The scan chain reports confirmed proper insertion and connectivity.</w:t>
      </w:r>
    </w:p>
    <w:p w14:paraId="498C22FD"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Overall, the DFT implementation ensured good test coverage and improved reliability of the design.</w:t>
      </w:r>
    </w:p>
    <w:p w14:paraId="3CF95A46" w14:textId="77777777" w:rsidR="00C232D8" w:rsidRDefault="00C232D8">
      <w:pPr>
        <w:rPr>
          <w:rFonts w:ascii="Times New Roman" w:hAnsi="Times New Roman" w:cs="Times New Roman"/>
          <w:b/>
          <w:bCs/>
          <w:sz w:val="40"/>
          <w:szCs w:val="40"/>
        </w:rPr>
      </w:pPr>
    </w:p>
    <w:p w14:paraId="6B0C2C36" w14:textId="4107C282" w:rsidR="006A68EA" w:rsidRDefault="006A68EA">
      <w:pPr>
        <w:rPr>
          <w:rFonts w:ascii="Times New Roman" w:hAnsi="Times New Roman" w:cs="Times New Roman"/>
          <w:b/>
          <w:bCs/>
          <w:sz w:val="40"/>
          <w:szCs w:val="40"/>
        </w:rPr>
      </w:pPr>
      <w:r w:rsidRPr="006A68EA">
        <w:rPr>
          <w:rFonts w:ascii="Times New Roman" w:hAnsi="Times New Roman" w:cs="Times New Roman"/>
          <w:b/>
          <w:bCs/>
          <w:noProof/>
          <w:sz w:val="40"/>
          <w:szCs w:val="40"/>
        </w:rPr>
        <w:drawing>
          <wp:inline distT="0" distB="0" distL="0" distR="0" wp14:anchorId="61BDCBB1" wp14:editId="493C36AB">
            <wp:extent cx="5509737" cy="6439458"/>
            <wp:effectExtent l="0" t="0" r="0" b="0"/>
            <wp:docPr id="74033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1666" name=""/>
                    <pic:cNvPicPr/>
                  </pic:nvPicPr>
                  <pic:blipFill>
                    <a:blip r:embed="rId20"/>
                    <a:stretch>
                      <a:fillRect/>
                    </a:stretch>
                  </pic:blipFill>
                  <pic:spPr>
                    <a:xfrm>
                      <a:off x="0" y="0"/>
                      <a:ext cx="5509737" cy="6439458"/>
                    </a:xfrm>
                    <a:prstGeom prst="rect">
                      <a:avLst/>
                    </a:prstGeom>
                  </pic:spPr>
                </pic:pic>
              </a:graphicData>
            </a:graphic>
          </wp:inline>
        </w:drawing>
      </w:r>
    </w:p>
    <w:p w14:paraId="40A19289" w14:textId="68B38048" w:rsidR="006A68EA" w:rsidRDefault="006A68EA" w:rsidP="00304888">
      <w:pPr>
        <w:jc w:val="center"/>
        <w:rPr>
          <w:rFonts w:ascii="Times New Roman" w:hAnsi="Times New Roman" w:cs="Times New Roman"/>
          <w:b/>
          <w:bCs/>
          <w:sz w:val="40"/>
          <w:szCs w:val="40"/>
        </w:rPr>
      </w:pPr>
      <w:r w:rsidRPr="006A68EA">
        <w:rPr>
          <w:rFonts w:ascii="Times New Roman" w:hAnsi="Times New Roman" w:cs="Times New Roman"/>
          <w:b/>
          <w:bCs/>
          <w:noProof/>
          <w:sz w:val="40"/>
          <w:szCs w:val="40"/>
        </w:rPr>
        <w:lastRenderedPageBreak/>
        <w:drawing>
          <wp:inline distT="0" distB="0" distL="0" distR="0" wp14:anchorId="494D3215" wp14:editId="38E1369E">
            <wp:extent cx="3787140" cy="3752350"/>
            <wp:effectExtent l="0" t="0" r="3810" b="635"/>
            <wp:docPr id="173136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62633" name=""/>
                    <pic:cNvPicPr/>
                  </pic:nvPicPr>
                  <pic:blipFill>
                    <a:blip r:embed="rId21"/>
                    <a:stretch>
                      <a:fillRect/>
                    </a:stretch>
                  </pic:blipFill>
                  <pic:spPr>
                    <a:xfrm>
                      <a:off x="0" y="0"/>
                      <a:ext cx="3793702" cy="3758851"/>
                    </a:xfrm>
                    <a:prstGeom prst="rect">
                      <a:avLst/>
                    </a:prstGeom>
                  </pic:spPr>
                </pic:pic>
              </a:graphicData>
            </a:graphic>
          </wp:inline>
        </w:drawing>
      </w:r>
    </w:p>
    <w:p w14:paraId="24F316C0" w14:textId="0AC9BCA5" w:rsidR="006A68EA" w:rsidRDefault="006A68EA" w:rsidP="006A68EA">
      <w:pPr>
        <w:jc w:val="center"/>
        <w:rPr>
          <w:rFonts w:ascii="Times New Roman" w:hAnsi="Times New Roman" w:cs="Times New Roman"/>
          <w:sz w:val="24"/>
          <w:szCs w:val="24"/>
        </w:rPr>
      </w:pPr>
      <w:r w:rsidRPr="006A68EA">
        <w:rPr>
          <w:rFonts w:ascii="Times New Roman" w:hAnsi="Times New Roman" w:cs="Times New Roman"/>
          <w:sz w:val="24"/>
          <w:szCs w:val="24"/>
        </w:rPr>
        <w:t>Fig:</w:t>
      </w:r>
      <w:r>
        <w:rPr>
          <w:rFonts w:ascii="Times New Roman" w:hAnsi="Times New Roman" w:cs="Times New Roman"/>
          <w:sz w:val="24"/>
          <w:szCs w:val="24"/>
        </w:rPr>
        <w:t xml:space="preserve"> DFT setup Report</w:t>
      </w:r>
    </w:p>
    <w:p w14:paraId="18E5E00E" w14:textId="77777777" w:rsidR="00304888" w:rsidRDefault="00304888" w:rsidP="006A68EA">
      <w:pPr>
        <w:jc w:val="center"/>
        <w:rPr>
          <w:rFonts w:ascii="Times New Roman" w:hAnsi="Times New Roman" w:cs="Times New Roman"/>
          <w:sz w:val="24"/>
          <w:szCs w:val="24"/>
        </w:rPr>
      </w:pPr>
    </w:p>
    <w:p w14:paraId="478FE551" w14:textId="7EFA3036" w:rsidR="00304888" w:rsidRDefault="00304888" w:rsidP="006A68EA">
      <w:pPr>
        <w:jc w:val="center"/>
        <w:rPr>
          <w:rFonts w:ascii="Times New Roman" w:hAnsi="Times New Roman" w:cs="Times New Roman"/>
          <w:sz w:val="24"/>
          <w:szCs w:val="24"/>
        </w:rPr>
      </w:pPr>
      <w:r w:rsidRPr="00304888">
        <w:rPr>
          <w:rFonts w:ascii="Times New Roman" w:hAnsi="Times New Roman" w:cs="Times New Roman"/>
          <w:noProof/>
          <w:sz w:val="24"/>
          <w:szCs w:val="24"/>
        </w:rPr>
        <w:drawing>
          <wp:inline distT="0" distB="0" distL="0" distR="0" wp14:anchorId="5F1889D7" wp14:editId="5B19E397">
            <wp:extent cx="5311140" cy="4361419"/>
            <wp:effectExtent l="0" t="0" r="3810" b="1270"/>
            <wp:docPr id="172111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17451" name=""/>
                    <pic:cNvPicPr/>
                  </pic:nvPicPr>
                  <pic:blipFill>
                    <a:blip r:embed="rId22"/>
                    <a:stretch>
                      <a:fillRect/>
                    </a:stretch>
                  </pic:blipFill>
                  <pic:spPr>
                    <a:xfrm>
                      <a:off x="0" y="0"/>
                      <a:ext cx="5341476" cy="4386330"/>
                    </a:xfrm>
                    <a:prstGeom prst="rect">
                      <a:avLst/>
                    </a:prstGeom>
                  </pic:spPr>
                </pic:pic>
              </a:graphicData>
            </a:graphic>
          </wp:inline>
        </w:drawing>
      </w:r>
    </w:p>
    <w:p w14:paraId="3EF6A9F8" w14:textId="26626C45" w:rsidR="00304888" w:rsidRDefault="00304888" w:rsidP="006A68EA">
      <w:pPr>
        <w:jc w:val="center"/>
        <w:rPr>
          <w:rFonts w:ascii="Times New Roman" w:hAnsi="Times New Roman" w:cs="Times New Roman"/>
          <w:sz w:val="24"/>
          <w:szCs w:val="24"/>
        </w:rPr>
      </w:pPr>
      <w:r>
        <w:rPr>
          <w:rFonts w:ascii="Times New Roman" w:hAnsi="Times New Roman" w:cs="Times New Roman"/>
          <w:sz w:val="24"/>
          <w:szCs w:val="24"/>
        </w:rPr>
        <w:t>Fig: Fault Coverage</w:t>
      </w:r>
    </w:p>
    <w:p w14:paraId="4BD9DC63" w14:textId="77777777" w:rsidR="00304888" w:rsidRDefault="00304888" w:rsidP="006A68EA">
      <w:pPr>
        <w:jc w:val="center"/>
        <w:rPr>
          <w:rFonts w:ascii="Times New Roman" w:hAnsi="Times New Roman" w:cs="Times New Roman"/>
          <w:sz w:val="24"/>
          <w:szCs w:val="24"/>
        </w:rPr>
      </w:pPr>
    </w:p>
    <w:p w14:paraId="34E45878" w14:textId="77777777" w:rsidR="00304888" w:rsidRDefault="00304888" w:rsidP="006A68EA">
      <w:pPr>
        <w:jc w:val="center"/>
        <w:rPr>
          <w:rFonts w:ascii="Times New Roman" w:hAnsi="Times New Roman" w:cs="Times New Roman"/>
          <w:sz w:val="24"/>
          <w:szCs w:val="24"/>
        </w:rPr>
      </w:pPr>
    </w:p>
    <w:p w14:paraId="124DFD63" w14:textId="65469CDA" w:rsidR="00304888" w:rsidRDefault="00304888" w:rsidP="006A68EA">
      <w:pPr>
        <w:jc w:val="center"/>
        <w:rPr>
          <w:rFonts w:ascii="Times New Roman" w:hAnsi="Times New Roman" w:cs="Times New Roman"/>
          <w:sz w:val="24"/>
          <w:szCs w:val="24"/>
        </w:rPr>
      </w:pPr>
    </w:p>
    <w:p w14:paraId="32C087C9" w14:textId="7F83708E" w:rsidR="006A68EA" w:rsidRDefault="006A68EA" w:rsidP="006A68EA">
      <w:pPr>
        <w:jc w:val="center"/>
        <w:rPr>
          <w:rFonts w:ascii="Times New Roman" w:hAnsi="Times New Roman" w:cs="Times New Roman"/>
          <w:sz w:val="24"/>
          <w:szCs w:val="24"/>
        </w:rPr>
      </w:pPr>
      <w:r w:rsidRPr="006A68EA">
        <w:rPr>
          <w:rFonts w:ascii="Times New Roman" w:hAnsi="Times New Roman" w:cs="Times New Roman"/>
          <w:noProof/>
          <w:sz w:val="24"/>
          <w:szCs w:val="24"/>
        </w:rPr>
        <w:drawing>
          <wp:inline distT="0" distB="0" distL="0" distR="0" wp14:anchorId="7081F2B1" wp14:editId="119C2AA5">
            <wp:extent cx="5135880" cy="4442826"/>
            <wp:effectExtent l="0" t="0" r="7620" b="0"/>
            <wp:docPr id="178957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9167" name=""/>
                    <pic:cNvPicPr/>
                  </pic:nvPicPr>
                  <pic:blipFill>
                    <a:blip r:embed="rId23"/>
                    <a:stretch>
                      <a:fillRect/>
                    </a:stretch>
                  </pic:blipFill>
                  <pic:spPr>
                    <a:xfrm>
                      <a:off x="0" y="0"/>
                      <a:ext cx="5141181" cy="4447411"/>
                    </a:xfrm>
                    <a:prstGeom prst="rect">
                      <a:avLst/>
                    </a:prstGeom>
                  </pic:spPr>
                </pic:pic>
              </a:graphicData>
            </a:graphic>
          </wp:inline>
        </w:drawing>
      </w:r>
    </w:p>
    <w:p w14:paraId="194956AD" w14:textId="49570739" w:rsidR="00474231" w:rsidRDefault="006A68EA" w:rsidP="006A68EA">
      <w:pPr>
        <w:jc w:val="center"/>
        <w:rPr>
          <w:rFonts w:ascii="Times New Roman" w:hAnsi="Times New Roman" w:cs="Times New Roman"/>
          <w:sz w:val="24"/>
          <w:szCs w:val="24"/>
        </w:rPr>
      </w:pPr>
      <w:r w:rsidRPr="006A68EA">
        <w:rPr>
          <w:rFonts w:ascii="Times New Roman" w:hAnsi="Times New Roman" w:cs="Times New Roman"/>
          <w:sz w:val="24"/>
          <w:szCs w:val="24"/>
        </w:rPr>
        <w:t>Fig:</w:t>
      </w:r>
      <w:r>
        <w:rPr>
          <w:rFonts w:ascii="Times New Roman" w:hAnsi="Times New Roman" w:cs="Times New Roman"/>
          <w:sz w:val="24"/>
          <w:szCs w:val="24"/>
        </w:rPr>
        <w:t xml:space="preserve"> DFT scan chain Report</w:t>
      </w:r>
    </w:p>
    <w:p w14:paraId="30243E2B" w14:textId="77777777" w:rsidR="006A68EA" w:rsidRPr="006A68EA" w:rsidRDefault="006A68EA" w:rsidP="006A68EA">
      <w:pPr>
        <w:jc w:val="center"/>
        <w:rPr>
          <w:rFonts w:ascii="Times New Roman" w:hAnsi="Times New Roman" w:cs="Times New Roman"/>
          <w:sz w:val="24"/>
          <w:szCs w:val="24"/>
        </w:rPr>
      </w:pPr>
    </w:p>
    <w:p w14:paraId="13853FFC" w14:textId="79F46B67" w:rsidR="00C232D8" w:rsidRDefault="00590F62">
      <w:pPr>
        <w:rPr>
          <w:rFonts w:ascii="Times New Roman" w:hAnsi="Times New Roman" w:cs="Times New Roman"/>
          <w:b/>
          <w:bCs/>
          <w:sz w:val="40"/>
          <w:szCs w:val="40"/>
        </w:rPr>
      </w:pPr>
      <w:r>
        <w:rPr>
          <w:rFonts w:ascii="Times New Roman" w:hAnsi="Times New Roman" w:cs="Times New Roman"/>
          <w:b/>
          <w:bCs/>
          <w:sz w:val="40"/>
          <w:szCs w:val="40"/>
        </w:rPr>
        <w:t>8</w:t>
      </w:r>
      <w:r w:rsidR="00474231" w:rsidRPr="0041133A">
        <w:rPr>
          <w:rFonts w:ascii="Times New Roman" w:hAnsi="Times New Roman" w:cs="Times New Roman"/>
          <w:b/>
          <w:bCs/>
          <w:sz w:val="40"/>
          <w:szCs w:val="40"/>
        </w:rPr>
        <w:t>. Implementation:</w:t>
      </w:r>
    </w:p>
    <w:p w14:paraId="65A06416"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 xml:space="preserve">In this stage, the synthesized netlist was physically implemented. The process included </w:t>
      </w:r>
      <w:proofErr w:type="spellStart"/>
      <w:r w:rsidRPr="00C232D8">
        <w:rPr>
          <w:rFonts w:ascii="Times New Roman" w:hAnsi="Times New Roman" w:cs="Times New Roman"/>
          <w:sz w:val="30"/>
          <w:szCs w:val="30"/>
          <w:lang w:val="en-IN"/>
        </w:rPr>
        <w:t>floorplanning</w:t>
      </w:r>
      <w:proofErr w:type="spellEnd"/>
      <w:r w:rsidRPr="00C232D8">
        <w:rPr>
          <w:rFonts w:ascii="Times New Roman" w:hAnsi="Times New Roman" w:cs="Times New Roman"/>
          <w:sz w:val="30"/>
          <w:szCs w:val="30"/>
          <w:lang w:val="en-IN"/>
        </w:rPr>
        <w:t>, placement of standard cells, clock tree synthesis, and routing.</w:t>
      </w:r>
    </w:p>
    <w:p w14:paraId="552C9182"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The placement results showed efficient utilization of chip area, and the clock tree synthesis ensured proper clock distribution with minimal skew. After routing, post-route timing analysis was performed.</w:t>
      </w:r>
    </w:p>
    <w:p w14:paraId="29D7092F" w14:textId="77777777" w:rsidR="00C232D8" w:rsidRPr="00C232D8" w:rsidRDefault="00C232D8" w:rsidP="00274DFE">
      <w:pPr>
        <w:jc w:val="both"/>
        <w:rPr>
          <w:rFonts w:ascii="Times New Roman" w:hAnsi="Times New Roman" w:cs="Times New Roman"/>
          <w:sz w:val="30"/>
          <w:szCs w:val="30"/>
          <w:lang w:val="en-IN"/>
        </w:rPr>
      </w:pPr>
      <w:r w:rsidRPr="00C232D8">
        <w:rPr>
          <w:rFonts w:ascii="Times New Roman" w:hAnsi="Times New Roman" w:cs="Times New Roman"/>
          <w:sz w:val="30"/>
          <w:szCs w:val="30"/>
          <w:lang w:val="en-IN"/>
        </w:rPr>
        <w:t>The results indicated that both setup and hold timing constraints were satisfied even after routing, confirming that the physical design maintains performance requirements.</w:t>
      </w:r>
    </w:p>
    <w:p w14:paraId="13C7EFAA" w14:textId="77777777" w:rsidR="00C232D8" w:rsidRPr="00C232D8" w:rsidRDefault="00C232D8">
      <w:pPr>
        <w:rPr>
          <w:rFonts w:ascii="Times New Roman" w:hAnsi="Times New Roman" w:cs="Times New Roman"/>
          <w:sz w:val="30"/>
          <w:szCs w:val="30"/>
        </w:rPr>
      </w:pPr>
    </w:p>
    <w:p w14:paraId="195CBACA" w14:textId="74C03B02" w:rsidR="006A68EA" w:rsidRPr="006A68EA" w:rsidRDefault="006A68EA">
      <w:pPr>
        <w:rPr>
          <w:rFonts w:ascii="Times New Roman" w:hAnsi="Times New Roman" w:cs="Times New Roman"/>
          <w:b/>
          <w:bCs/>
          <w:sz w:val="40"/>
          <w:szCs w:val="40"/>
        </w:rPr>
      </w:pPr>
      <w:r>
        <w:rPr>
          <w:noProof/>
        </w:rPr>
        <w:lastRenderedPageBreak/>
        <w:drawing>
          <wp:inline distT="0" distB="0" distL="0" distR="0" wp14:anchorId="4C9D4CA7" wp14:editId="73A12B3E">
            <wp:extent cx="5242560" cy="3177295"/>
            <wp:effectExtent l="0" t="0" r="0" b="4445"/>
            <wp:docPr id="1452656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6214" cy="3185570"/>
                    </a:xfrm>
                    <a:prstGeom prst="rect">
                      <a:avLst/>
                    </a:prstGeom>
                    <a:noFill/>
                    <a:ln>
                      <a:noFill/>
                    </a:ln>
                  </pic:spPr>
                </pic:pic>
              </a:graphicData>
            </a:graphic>
          </wp:inline>
        </w:drawing>
      </w:r>
    </w:p>
    <w:p w14:paraId="7CA494F8" w14:textId="2844DC32" w:rsidR="006A68EA" w:rsidRPr="006A68EA" w:rsidRDefault="006A68EA" w:rsidP="006A68EA">
      <w:pPr>
        <w:jc w:val="center"/>
        <w:rPr>
          <w:rFonts w:ascii="Times New Roman" w:hAnsi="Times New Roman" w:cs="Times New Roman"/>
          <w:sz w:val="24"/>
          <w:szCs w:val="24"/>
        </w:rPr>
      </w:pPr>
      <w:r w:rsidRPr="006A68EA">
        <w:rPr>
          <w:rFonts w:ascii="Times New Roman" w:hAnsi="Times New Roman" w:cs="Times New Roman"/>
          <w:sz w:val="24"/>
          <w:szCs w:val="24"/>
        </w:rPr>
        <w:t>Fig:</w:t>
      </w:r>
      <w:r>
        <w:rPr>
          <w:rFonts w:ascii="Times New Roman" w:hAnsi="Times New Roman" w:cs="Times New Roman"/>
          <w:sz w:val="24"/>
          <w:szCs w:val="24"/>
        </w:rPr>
        <w:t xml:space="preserve"> Implementation and Fully Routed Design</w:t>
      </w:r>
    </w:p>
    <w:p w14:paraId="2A8C3507" w14:textId="77777777" w:rsidR="00474231" w:rsidRDefault="00474231">
      <w:pPr>
        <w:rPr>
          <w:rFonts w:ascii="Times New Roman" w:hAnsi="Times New Roman" w:cs="Times New Roman"/>
          <w:b/>
          <w:bCs/>
          <w:sz w:val="40"/>
          <w:szCs w:val="40"/>
        </w:rPr>
      </w:pPr>
    </w:p>
    <w:p w14:paraId="599C59B4" w14:textId="54AD5FEE" w:rsidR="00304888" w:rsidRPr="00304888" w:rsidRDefault="00304888" w:rsidP="00304888">
      <w:pPr>
        <w:rPr>
          <w:rFonts w:ascii="Times New Roman" w:hAnsi="Times New Roman" w:cs="Times New Roman"/>
          <w:b/>
          <w:bCs/>
          <w:sz w:val="40"/>
          <w:szCs w:val="40"/>
          <w:lang w:val="en-IN"/>
        </w:rPr>
      </w:pPr>
      <w:r w:rsidRPr="00304888">
        <w:rPr>
          <w:rFonts w:ascii="Times New Roman" w:hAnsi="Times New Roman" w:cs="Times New Roman"/>
          <w:b/>
          <w:bCs/>
          <w:noProof/>
          <w:sz w:val="40"/>
          <w:szCs w:val="40"/>
          <w:lang w:val="en-IN"/>
        </w:rPr>
        <w:drawing>
          <wp:inline distT="0" distB="0" distL="0" distR="0" wp14:anchorId="443FAB53" wp14:editId="36F1520C">
            <wp:extent cx="5731510" cy="3745230"/>
            <wp:effectExtent l="19050" t="19050" r="21590" b="26670"/>
            <wp:docPr id="1680450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745230"/>
                    </a:xfrm>
                    <a:prstGeom prst="rect">
                      <a:avLst/>
                    </a:prstGeom>
                    <a:noFill/>
                    <a:ln>
                      <a:solidFill>
                        <a:schemeClr val="tx1"/>
                      </a:solidFill>
                    </a:ln>
                  </pic:spPr>
                </pic:pic>
              </a:graphicData>
            </a:graphic>
          </wp:inline>
        </w:drawing>
      </w:r>
    </w:p>
    <w:p w14:paraId="03BC0BEF" w14:textId="7B845688" w:rsidR="006A68EA" w:rsidRDefault="00304888" w:rsidP="00304888">
      <w:pPr>
        <w:jc w:val="center"/>
        <w:rPr>
          <w:rFonts w:ascii="Times New Roman" w:hAnsi="Times New Roman" w:cs="Times New Roman"/>
          <w:sz w:val="24"/>
          <w:szCs w:val="24"/>
        </w:rPr>
      </w:pPr>
      <w:r w:rsidRPr="00304888">
        <w:rPr>
          <w:rFonts w:ascii="Times New Roman" w:hAnsi="Times New Roman" w:cs="Times New Roman"/>
          <w:sz w:val="24"/>
          <w:szCs w:val="24"/>
        </w:rPr>
        <w:t>Fig</w:t>
      </w:r>
      <w:r>
        <w:rPr>
          <w:rFonts w:ascii="Times New Roman" w:hAnsi="Times New Roman" w:cs="Times New Roman"/>
          <w:sz w:val="24"/>
          <w:szCs w:val="24"/>
        </w:rPr>
        <w:t>: Clock-Tree-Synthesis</w:t>
      </w:r>
    </w:p>
    <w:p w14:paraId="6D8930FD" w14:textId="77777777" w:rsidR="004057AA" w:rsidRDefault="004057AA" w:rsidP="00304888">
      <w:pPr>
        <w:jc w:val="center"/>
        <w:rPr>
          <w:rFonts w:ascii="Times New Roman" w:hAnsi="Times New Roman" w:cs="Times New Roman"/>
          <w:sz w:val="24"/>
          <w:szCs w:val="24"/>
        </w:rPr>
      </w:pPr>
    </w:p>
    <w:p w14:paraId="235EE8B3" w14:textId="55F5339E" w:rsidR="004057AA" w:rsidRDefault="004057AA" w:rsidP="00304888">
      <w:pPr>
        <w:jc w:val="center"/>
        <w:rPr>
          <w:rFonts w:ascii="Times New Roman" w:hAnsi="Times New Roman" w:cs="Times New Roman"/>
          <w:sz w:val="24"/>
          <w:szCs w:val="24"/>
        </w:rPr>
      </w:pPr>
      <w:r w:rsidRPr="004057AA">
        <w:rPr>
          <w:rFonts w:ascii="Times New Roman" w:hAnsi="Times New Roman" w:cs="Times New Roman"/>
          <w:noProof/>
          <w:sz w:val="24"/>
          <w:szCs w:val="24"/>
        </w:rPr>
        <w:lastRenderedPageBreak/>
        <w:drawing>
          <wp:inline distT="0" distB="0" distL="0" distR="0" wp14:anchorId="3ACA0B17" wp14:editId="64D55F4C">
            <wp:extent cx="5731510" cy="2298065"/>
            <wp:effectExtent l="0" t="0" r="2540" b="6985"/>
            <wp:docPr id="20654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1439" name=""/>
                    <pic:cNvPicPr/>
                  </pic:nvPicPr>
                  <pic:blipFill>
                    <a:blip r:embed="rId26"/>
                    <a:stretch>
                      <a:fillRect/>
                    </a:stretch>
                  </pic:blipFill>
                  <pic:spPr>
                    <a:xfrm>
                      <a:off x="0" y="0"/>
                      <a:ext cx="5731510" cy="2298065"/>
                    </a:xfrm>
                    <a:prstGeom prst="rect">
                      <a:avLst/>
                    </a:prstGeom>
                  </pic:spPr>
                </pic:pic>
              </a:graphicData>
            </a:graphic>
          </wp:inline>
        </w:drawing>
      </w:r>
    </w:p>
    <w:p w14:paraId="207983E2" w14:textId="41DD4C30" w:rsidR="004057AA" w:rsidRDefault="004057AA" w:rsidP="00304888">
      <w:pPr>
        <w:jc w:val="center"/>
        <w:rPr>
          <w:rFonts w:ascii="Times New Roman" w:hAnsi="Times New Roman" w:cs="Times New Roman"/>
          <w:sz w:val="24"/>
          <w:szCs w:val="24"/>
        </w:rPr>
      </w:pPr>
      <w:r>
        <w:rPr>
          <w:rFonts w:ascii="Times New Roman" w:hAnsi="Times New Roman" w:cs="Times New Roman"/>
          <w:sz w:val="24"/>
          <w:szCs w:val="24"/>
        </w:rPr>
        <w:t>Fig: Placement Report</w:t>
      </w:r>
    </w:p>
    <w:p w14:paraId="3548D2B3" w14:textId="77777777" w:rsidR="004057AA" w:rsidRDefault="004057AA" w:rsidP="00304888">
      <w:pPr>
        <w:jc w:val="center"/>
        <w:rPr>
          <w:rFonts w:ascii="Times New Roman" w:hAnsi="Times New Roman" w:cs="Times New Roman"/>
          <w:sz w:val="24"/>
          <w:szCs w:val="24"/>
        </w:rPr>
      </w:pPr>
    </w:p>
    <w:p w14:paraId="241CCB66" w14:textId="200453AD" w:rsidR="004057AA" w:rsidRDefault="004057AA" w:rsidP="00304888">
      <w:pPr>
        <w:jc w:val="center"/>
        <w:rPr>
          <w:rFonts w:ascii="Times New Roman" w:hAnsi="Times New Roman" w:cs="Times New Roman"/>
          <w:sz w:val="24"/>
          <w:szCs w:val="24"/>
        </w:rPr>
      </w:pPr>
      <w:r w:rsidRPr="004057AA">
        <w:rPr>
          <w:rFonts w:ascii="Times New Roman" w:hAnsi="Times New Roman" w:cs="Times New Roman"/>
          <w:noProof/>
          <w:sz w:val="24"/>
          <w:szCs w:val="24"/>
        </w:rPr>
        <w:drawing>
          <wp:inline distT="0" distB="0" distL="0" distR="0" wp14:anchorId="610ACA9E" wp14:editId="54E52A68">
            <wp:extent cx="6043930" cy="2034540"/>
            <wp:effectExtent l="0" t="0" r="0" b="3810"/>
            <wp:docPr id="4899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29649" name=""/>
                    <pic:cNvPicPr/>
                  </pic:nvPicPr>
                  <pic:blipFill>
                    <a:blip r:embed="rId27"/>
                    <a:stretch>
                      <a:fillRect/>
                    </a:stretch>
                  </pic:blipFill>
                  <pic:spPr>
                    <a:xfrm>
                      <a:off x="0" y="0"/>
                      <a:ext cx="6043930" cy="2034540"/>
                    </a:xfrm>
                    <a:prstGeom prst="rect">
                      <a:avLst/>
                    </a:prstGeom>
                  </pic:spPr>
                </pic:pic>
              </a:graphicData>
            </a:graphic>
          </wp:inline>
        </w:drawing>
      </w:r>
    </w:p>
    <w:p w14:paraId="59FCFCC7" w14:textId="1E0FF9D4" w:rsidR="004057AA" w:rsidRDefault="004057AA" w:rsidP="00304888">
      <w:pPr>
        <w:jc w:val="center"/>
        <w:rPr>
          <w:rFonts w:ascii="Times New Roman" w:hAnsi="Times New Roman" w:cs="Times New Roman"/>
          <w:sz w:val="24"/>
          <w:szCs w:val="24"/>
        </w:rPr>
      </w:pPr>
      <w:r>
        <w:rPr>
          <w:rFonts w:ascii="Times New Roman" w:hAnsi="Times New Roman" w:cs="Times New Roman"/>
          <w:sz w:val="24"/>
          <w:szCs w:val="24"/>
        </w:rPr>
        <w:t>Fig: Post-Route Hold Reports</w:t>
      </w:r>
    </w:p>
    <w:p w14:paraId="413763C8" w14:textId="77777777" w:rsidR="004057AA" w:rsidRDefault="004057AA" w:rsidP="00304888">
      <w:pPr>
        <w:jc w:val="center"/>
        <w:rPr>
          <w:rFonts w:ascii="Times New Roman" w:hAnsi="Times New Roman" w:cs="Times New Roman"/>
          <w:sz w:val="24"/>
          <w:szCs w:val="24"/>
        </w:rPr>
      </w:pPr>
    </w:p>
    <w:p w14:paraId="493A4CA5" w14:textId="721E4944" w:rsidR="004057AA" w:rsidRDefault="004057AA" w:rsidP="00304888">
      <w:pPr>
        <w:jc w:val="center"/>
        <w:rPr>
          <w:rFonts w:ascii="Times New Roman" w:hAnsi="Times New Roman" w:cs="Times New Roman"/>
          <w:sz w:val="24"/>
          <w:szCs w:val="24"/>
        </w:rPr>
      </w:pPr>
      <w:r w:rsidRPr="004057AA">
        <w:rPr>
          <w:rFonts w:ascii="Times New Roman" w:hAnsi="Times New Roman" w:cs="Times New Roman"/>
          <w:noProof/>
          <w:sz w:val="24"/>
          <w:szCs w:val="24"/>
        </w:rPr>
        <w:drawing>
          <wp:inline distT="0" distB="0" distL="0" distR="0" wp14:anchorId="0EEDB2C3" wp14:editId="6EFFFFF6">
            <wp:extent cx="5230052" cy="3390900"/>
            <wp:effectExtent l="0" t="0" r="8890" b="0"/>
            <wp:docPr id="43725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4790" name=""/>
                    <pic:cNvPicPr/>
                  </pic:nvPicPr>
                  <pic:blipFill>
                    <a:blip r:embed="rId28"/>
                    <a:stretch>
                      <a:fillRect/>
                    </a:stretch>
                  </pic:blipFill>
                  <pic:spPr>
                    <a:xfrm>
                      <a:off x="0" y="0"/>
                      <a:ext cx="5235237" cy="3394262"/>
                    </a:xfrm>
                    <a:prstGeom prst="rect">
                      <a:avLst/>
                    </a:prstGeom>
                  </pic:spPr>
                </pic:pic>
              </a:graphicData>
            </a:graphic>
          </wp:inline>
        </w:drawing>
      </w:r>
    </w:p>
    <w:p w14:paraId="06D7F2DE" w14:textId="3803A547" w:rsidR="009F0DCA" w:rsidRPr="00216988" w:rsidRDefault="004057AA" w:rsidP="00216988">
      <w:pPr>
        <w:jc w:val="center"/>
        <w:rPr>
          <w:rFonts w:ascii="Times New Roman" w:hAnsi="Times New Roman" w:cs="Times New Roman"/>
          <w:sz w:val="24"/>
          <w:szCs w:val="24"/>
        </w:rPr>
      </w:pPr>
      <w:r>
        <w:rPr>
          <w:rFonts w:ascii="Times New Roman" w:hAnsi="Times New Roman" w:cs="Times New Roman"/>
          <w:sz w:val="24"/>
          <w:szCs w:val="24"/>
        </w:rPr>
        <w:t>Fig: Post-Route Setup Reports</w:t>
      </w:r>
    </w:p>
    <w:p w14:paraId="28A938DA" w14:textId="5B4442D3" w:rsidR="009F0DCA" w:rsidRDefault="00590F62">
      <w:pPr>
        <w:rPr>
          <w:rFonts w:ascii="Times New Roman" w:hAnsi="Times New Roman" w:cs="Times New Roman"/>
          <w:b/>
          <w:bCs/>
          <w:sz w:val="40"/>
          <w:szCs w:val="40"/>
        </w:rPr>
      </w:pPr>
      <w:r>
        <w:rPr>
          <w:rFonts w:ascii="Times New Roman" w:hAnsi="Times New Roman" w:cs="Times New Roman"/>
          <w:b/>
          <w:bCs/>
          <w:sz w:val="40"/>
          <w:szCs w:val="40"/>
        </w:rPr>
        <w:lastRenderedPageBreak/>
        <w:t>9</w:t>
      </w:r>
      <w:r w:rsidR="00474231" w:rsidRPr="0041133A">
        <w:rPr>
          <w:rFonts w:ascii="Times New Roman" w:hAnsi="Times New Roman" w:cs="Times New Roman"/>
          <w:b/>
          <w:bCs/>
          <w:sz w:val="40"/>
          <w:szCs w:val="40"/>
        </w:rPr>
        <w:t>. Signoff (timing and power):</w:t>
      </w:r>
    </w:p>
    <w:p w14:paraId="15F67D47" w14:textId="77777777" w:rsidR="00216988" w:rsidRPr="00216988" w:rsidRDefault="00216988" w:rsidP="00216988">
      <w:pPr>
        <w:jc w:val="both"/>
        <w:rPr>
          <w:rFonts w:ascii="Times New Roman" w:hAnsi="Times New Roman" w:cs="Times New Roman"/>
          <w:sz w:val="30"/>
          <w:szCs w:val="30"/>
          <w:lang w:val="en-IN"/>
        </w:rPr>
      </w:pPr>
      <w:r w:rsidRPr="00216988">
        <w:rPr>
          <w:rFonts w:ascii="Times New Roman" w:hAnsi="Times New Roman" w:cs="Times New Roman"/>
          <w:sz w:val="30"/>
          <w:szCs w:val="30"/>
          <w:lang w:val="en-IN"/>
        </w:rPr>
        <w:t xml:space="preserve">Final signoff checks were performed to validate the design before fabrication. Timing analysis confirmed that there </w:t>
      </w:r>
      <w:proofErr w:type="gramStart"/>
      <w:r w:rsidRPr="00216988">
        <w:rPr>
          <w:rFonts w:ascii="Times New Roman" w:hAnsi="Times New Roman" w:cs="Times New Roman"/>
          <w:sz w:val="30"/>
          <w:szCs w:val="30"/>
          <w:lang w:val="en-IN"/>
        </w:rPr>
        <w:t>were</w:t>
      </w:r>
      <w:proofErr w:type="gramEnd"/>
      <w:r w:rsidRPr="00216988">
        <w:rPr>
          <w:rFonts w:ascii="Times New Roman" w:hAnsi="Times New Roman" w:cs="Times New Roman"/>
          <w:sz w:val="30"/>
          <w:szCs w:val="30"/>
          <w:lang w:val="en-IN"/>
        </w:rPr>
        <w:t xml:space="preserve"> no critical setup or hold violations.</w:t>
      </w:r>
    </w:p>
    <w:p w14:paraId="2C30D4E0" w14:textId="77777777" w:rsidR="00216988" w:rsidRPr="00216988" w:rsidRDefault="00216988" w:rsidP="00216988">
      <w:pPr>
        <w:jc w:val="both"/>
        <w:rPr>
          <w:rFonts w:ascii="Times New Roman" w:hAnsi="Times New Roman" w:cs="Times New Roman"/>
          <w:sz w:val="30"/>
          <w:szCs w:val="30"/>
          <w:lang w:val="en-IN"/>
        </w:rPr>
      </w:pPr>
      <w:r w:rsidRPr="00216988">
        <w:rPr>
          <w:rFonts w:ascii="Times New Roman" w:hAnsi="Times New Roman" w:cs="Times New Roman"/>
          <w:sz w:val="30"/>
          <w:szCs w:val="30"/>
          <w:lang w:val="en-IN"/>
        </w:rPr>
        <w:t xml:space="preserve">Design Rule Check (DRC) errors identified initially were corrected, and the final layout passed all DRC checks, ensuring manufacturability. Connectivity and geometry </w:t>
      </w:r>
      <w:proofErr w:type="gramStart"/>
      <w:r w:rsidRPr="00216988">
        <w:rPr>
          <w:rFonts w:ascii="Times New Roman" w:hAnsi="Times New Roman" w:cs="Times New Roman"/>
          <w:sz w:val="30"/>
          <w:szCs w:val="30"/>
          <w:lang w:val="en-IN"/>
        </w:rPr>
        <w:t>checks</w:t>
      </w:r>
      <w:proofErr w:type="gramEnd"/>
      <w:r w:rsidRPr="00216988">
        <w:rPr>
          <w:rFonts w:ascii="Times New Roman" w:hAnsi="Times New Roman" w:cs="Times New Roman"/>
          <w:sz w:val="30"/>
          <w:szCs w:val="30"/>
          <w:lang w:val="en-IN"/>
        </w:rPr>
        <w:t xml:space="preserve"> also passed, confirming that the layout correctly matches the schematic.</w:t>
      </w:r>
    </w:p>
    <w:p w14:paraId="6863652C" w14:textId="77777777" w:rsidR="00216988" w:rsidRPr="00216988" w:rsidRDefault="00216988" w:rsidP="00216988">
      <w:pPr>
        <w:jc w:val="both"/>
        <w:rPr>
          <w:rFonts w:ascii="Times New Roman" w:hAnsi="Times New Roman" w:cs="Times New Roman"/>
          <w:sz w:val="30"/>
          <w:szCs w:val="30"/>
          <w:lang w:val="en-IN"/>
        </w:rPr>
      </w:pPr>
      <w:r w:rsidRPr="00216988">
        <w:rPr>
          <w:rFonts w:ascii="Times New Roman" w:hAnsi="Times New Roman" w:cs="Times New Roman"/>
          <w:sz w:val="30"/>
          <w:szCs w:val="30"/>
          <w:lang w:val="en-IN"/>
        </w:rPr>
        <w:t>Power analysis at the signoff stage verified that the design operates within acceptable power limits.</w:t>
      </w:r>
    </w:p>
    <w:p w14:paraId="3428A2B3" w14:textId="77777777" w:rsidR="00216988" w:rsidRDefault="00216988">
      <w:pPr>
        <w:rPr>
          <w:rFonts w:ascii="Times New Roman" w:hAnsi="Times New Roman" w:cs="Times New Roman"/>
          <w:b/>
          <w:bCs/>
          <w:sz w:val="40"/>
          <w:szCs w:val="40"/>
        </w:rPr>
      </w:pPr>
    </w:p>
    <w:p w14:paraId="0C40EF29" w14:textId="77777777" w:rsidR="009F0DCA" w:rsidRDefault="009F0DCA" w:rsidP="009F0DCA">
      <w:pPr>
        <w:jc w:val="center"/>
        <w:rPr>
          <w:rFonts w:ascii="Times New Roman" w:hAnsi="Times New Roman" w:cs="Times New Roman"/>
          <w:sz w:val="24"/>
          <w:szCs w:val="24"/>
          <w:lang w:val="en-IN"/>
        </w:rPr>
      </w:pPr>
      <w:r w:rsidRPr="009F0DCA">
        <w:rPr>
          <w:rFonts w:ascii="Times New Roman" w:hAnsi="Times New Roman" w:cs="Times New Roman"/>
          <w:noProof/>
          <w:sz w:val="24"/>
          <w:szCs w:val="24"/>
          <w:lang w:val="en-IN"/>
        </w:rPr>
        <w:drawing>
          <wp:inline distT="0" distB="0" distL="0" distR="0" wp14:anchorId="1C5E399A" wp14:editId="03CDA9C2">
            <wp:extent cx="4322647" cy="3429000"/>
            <wp:effectExtent l="19050" t="19050" r="20955" b="19050"/>
            <wp:docPr id="1576069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9784" cy="3434662"/>
                    </a:xfrm>
                    <a:prstGeom prst="rect">
                      <a:avLst/>
                    </a:prstGeom>
                    <a:noFill/>
                    <a:ln>
                      <a:solidFill>
                        <a:schemeClr val="tx1"/>
                      </a:solidFill>
                    </a:ln>
                  </pic:spPr>
                </pic:pic>
              </a:graphicData>
            </a:graphic>
          </wp:inline>
        </w:drawing>
      </w:r>
    </w:p>
    <w:p w14:paraId="3223A42E" w14:textId="5E8F7902" w:rsidR="009F0DCA" w:rsidRDefault="009F0DCA" w:rsidP="009F0DCA">
      <w:pPr>
        <w:jc w:val="center"/>
        <w:rPr>
          <w:rFonts w:ascii="Times New Roman" w:hAnsi="Times New Roman" w:cs="Times New Roman"/>
          <w:sz w:val="24"/>
          <w:szCs w:val="24"/>
          <w:lang w:val="en-IN"/>
        </w:rPr>
      </w:pPr>
      <w:r>
        <w:rPr>
          <w:rFonts w:ascii="Times New Roman" w:hAnsi="Times New Roman" w:cs="Times New Roman"/>
          <w:sz w:val="24"/>
          <w:szCs w:val="24"/>
          <w:lang w:val="en-IN"/>
        </w:rPr>
        <w:t>Fig: Setup Violation Histogram Graph</w:t>
      </w:r>
    </w:p>
    <w:p w14:paraId="585C8F3F" w14:textId="77777777" w:rsidR="009F0DCA" w:rsidRDefault="009F0DCA" w:rsidP="009F0DCA">
      <w:pPr>
        <w:jc w:val="center"/>
        <w:rPr>
          <w:rFonts w:ascii="Times New Roman" w:hAnsi="Times New Roman" w:cs="Times New Roman"/>
          <w:sz w:val="24"/>
          <w:szCs w:val="24"/>
          <w:lang w:val="en-IN"/>
        </w:rPr>
      </w:pPr>
    </w:p>
    <w:p w14:paraId="3FD30166" w14:textId="6DDE434D" w:rsidR="009F0DCA" w:rsidRDefault="009F0DCA" w:rsidP="009F0DCA">
      <w:pPr>
        <w:jc w:val="center"/>
        <w:rPr>
          <w:rFonts w:ascii="Times New Roman" w:hAnsi="Times New Roman" w:cs="Times New Roman"/>
          <w:sz w:val="24"/>
          <w:szCs w:val="24"/>
          <w:lang w:val="en-IN"/>
        </w:rPr>
      </w:pPr>
      <w:r w:rsidRPr="009F0DCA">
        <w:rPr>
          <w:rFonts w:ascii="Times New Roman" w:hAnsi="Times New Roman" w:cs="Times New Roman"/>
          <w:noProof/>
          <w:sz w:val="24"/>
          <w:szCs w:val="24"/>
          <w:lang w:val="en-IN"/>
        </w:rPr>
        <w:lastRenderedPageBreak/>
        <w:drawing>
          <wp:inline distT="0" distB="0" distL="0" distR="0" wp14:anchorId="03D5E586" wp14:editId="0BBBF0E9">
            <wp:extent cx="6195060" cy="3893820"/>
            <wp:effectExtent l="0" t="0" r="5080" b="0"/>
            <wp:docPr id="1427901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95060" cy="3893820"/>
                    </a:xfrm>
                    <a:prstGeom prst="rect">
                      <a:avLst/>
                    </a:prstGeom>
                    <a:noFill/>
                    <a:ln>
                      <a:noFill/>
                    </a:ln>
                  </pic:spPr>
                </pic:pic>
              </a:graphicData>
            </a:graphic>
          </wp:inline>
        </w:drawing>
      </w:r>
    </w:p>
    <w:p w14:paraId="03A7EF90" w14:textId="3DB9059B" w:rsidR="009F0DCA" w:rsidRPr="009F0DCA" w:rsidRDefault="009F0DCA" w:rsidP="009F0DCA">
      <w:pPr>
        <w:jc w:val="center"/>
        <w:rPr>
          <w:rFonts w:ascii="Times New Roman" w:hAnsi="Times New Roman" w:cs="Times New Roman"/>
          <w:sz w:val="24"/>
          <w:szCs w:val="24"/>
          <w:lang w:val="en-IN"/>
        </w:rPr>
      </w:pPr>
      <w:r>
        <w:rPr>
          <w:rFonts w:ascii="Times New Roman" w:hAnsi="Times New Roman" w:cs="Times New Roman"/>
          <w:sz w:val="24"/>
          <w:szCs w:val="24"/>
          <w:lang w:val="en-IN"/>
        </w:rPr>
        <w:t>Fig: Hold Violation Histogram</w:t>
      </w:r>
    </w:p>
    <w:p w14:paraId="2A8AE294" w14:textId="77777777" w:rsidR="009F0DCA" w:rsidRDefault="009F0DCA" w:rsidP="009F0DCA">
      <w:pPr>
        <w:jc w:val="center"/>
        <w:rPr>
          <w:rFonts w:ascii="Times New Roman" w:hAnsi="Times New Roman" w:cs="Times New Roman"/>
          <w:sz w:val="24"/>
          <w:szCs w:val="24"/>
          <w:lang w:val="en-IN"/>
        </w:rPr>
      </w:pPr>
    </w:p>
    <w:p w14:paraId="13903EB3" w14:textId="77777777" w:rsidR="009F0DCA" w:rsidRDefault="009F0DCA" w:rsidP="009F0DCA">
      <w:pPr>
        <w:jc w:val="center"/>
        <w:rPr>
          <w:rFonts w:ascii="Times New Roman" w:hAnsi="Times New Roman" w:cs="Times New Roman"/>
          <w:sz w:val="24"/>
          <w:szCs w:val="24"/>
          <w:lang w:val="en-IN"/>
        </w:rPr>
      </w:pPr>
    </w:p>
    <w:p w14:paraId="71D6C900" w14:textId="77777777" w:rsidR="009F0DCA" w:rsidRPr="009F0DCA" w:rsidRDefault="009F0DCA" w:rsidP="009F0DCA">
      <w:pPr>
        <w:jc w:val="center"/>
        <w:rPr>
          <w:rFonts w:ascii="Times New Roman" w:hAnsi="Times New Roman" w:cs="Times New Roman"/>
          <w:sz w:val="24"/>
          <w:szCs w:val="24"/>
          <w:lang w:val="en-IN"/>
        </w:rPr>
      </w:pPr>
    </w:p>
    <w:p w14:paraId="72679EB8" w14:textId="1EC063DF" w:rsidR="009F0DCA" w:rsidRDefault="009F0DCA">
      <w:pPr>
        <w:rPr>
          <w:rFonts w:ascii="Times New Roman" w:hAnsi="Times New Roman" w:cs="Times New Roman"/>
          <w:b/>
          <w:bCs/>
          <w:sz w:val="40"/>
          <w:szCs w:val="40"/>
        </w:rPr>
      </w:pPr>
      <w:r w:rsidRPr="009F0DCA">
        <w:rPr>
          <w:rFonts w:ascii="Times New Roman" w:hAnsi="Times New Roman" w:cs="Times New Roman"/>
          <w:b/>
          <w:bCs/>
          <w:noProof/>
          <w:sz w:val="40"/>
          <w:szCs w:val="40"/>
        </w:rPr>
        <w:drawing>
          <wp:inline distT="0" distB="0" distL="0" distR="0" wp14:anchorId="55C41483" wp14:editId="4C474056">
            <wp:extent cx="5981190" cy="3519170"/>
            <wp:effectExtent l="0" t="0" r="635" b="5080"/>
            <wp:docPr id="66514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5935" name=""/>
                    <pic:cNvPicPr/>
                  </pic:nvPicPr>
                  <pic:blipFill>
                    <a:blip r:embed="rId31"/>
                    <a:stretch>
                      <a:fillRect/>
                    </a:stretch>
                  </pic:blipFill>
                  <pic:spPr>
                    <a:xfrm>
                      <a:off x="0" y="0"/>
                      <a:ext cx="5985839" cy="3521905"/>
                    </a:xfrm>
                    <a:prstGeom prst="rect">
                      <a:avLst/>
                    </a:prstGeom>
                  </pic:spPr>
                </pic:pic>
              </a:graphicData>
            </a:graphic>
          </wp:inline>
        </w:drawing>
      </w:r>
    </w:p>
    <w:p w14:paraId="0227B1A2" w14:textId="52A99C6B" w:rsidR="009F0DCA" w:rsidRDefault="009F0DCA" w:rsidP="009F0DCA">
      <w:pPr>
        <w:jc w:val="center"/>
        <w:rPr>
          <w:rFonts w:ascii="Times New Roman" w:hAnsi="Times New Roman" w:cs="Times New Roman"/>
          <w:sz w:val="24"/>
          <w:szCs w:val="24"/>
        </w:rPr>
      </w:pPr>
      <w:r w:rsidRPr="009F0DCA">
        <w:rPr>
          <w:rFonts w:ascii="Times New Roman" w:hAnsi="Times New Roman" w:cs="Times New Roman"/>
          <w:sz w:val="24"/>
          <w:szCs w:val="24"/>
        </w:rPr>
        <w:t>Fig</w:t>
      </w:r>
      <w:r>
        <w:rPr>
          <w:rFonts w:ascii="Times New Roman" w:hAnsi="Times New Roman" w:cs="Times New Roman"/>
          <w:sz w:val="24"/>
          <w:szCs w:val="24"/>
        </w:rPr>
        <w:t>: Power Analysis Report</w:t>
      </w:r>
    </w:p>
    <w:p w14:paraId="64B47F03" w14:textId="77777777" w:rsidR="00D418D7" w:rsidRDefault="00D418D7" w:rsidP="009F0DCA">
      <w:pPr>
        <w:jc w:val="center"/>
        <w:rPr>
          <w:rFonts w:ascii="Times New Roman" w:hAnsi="Times New Roman" w:cs="Times New Roman"/>
          <w:sz w:val="24"/>
          <w:szCs w:val="24"/>
        </w:rPr>
      </w:pPr>
    </w:p>
    <w:p w14:paraId="11C02836" w14:textId="77777777" w:rsidR="00D418D7" w:rsidRDefault="00D418D7" w:rsidP="009F0DCA">
      <w:pPr>
        <w:jc w:val="center"/>
        <w:rPr>
          <w:rFonts w:ascii="Times New Roman" w:hAnsi="Times New Roman" w:cs="Times New Roman"/>
          <w:sz w:val="24"/>
          <w:szCs w:val="24"/>
        </w:rPr>
      </w:pPr>
    </w:p>
    <w:p w14:paraId="2B8C83E3" w14:textId="2EC16FCE" w:rsidR="00D418D7" w:rsidRDefault="00D418D7" w:rsidP="009F0DCA">
      <w:pPr>
        <w:jc w:val="center"/>
        <w:rPr>
          <w:rFonts w:ascii="Times New Roman" w:hAnsi="Times New Roman" w:cs="Times New Roman"/>
          <w:sz w:val="24"/>
          <w:szCs w:val="24"/>
        </w:rPr>
      </w:pPr>
      <w:r w:rsidRPr="00D418D7">
        <w:rPr>
          <w:rFonts w:ascii="Times New Roman" w:hAnsi="Times New Roman" w:cs="Times New Roman"/>
          <w:noProof/>
          <w:sz w:val="24"/>
          <w:szCs w:val="24"/>
        </w:rPr>
        <w:lastRenderedPageBreak/>
        <w:drawing>
          <wp:inline distT="0" distB="0" distL="0" distR="0" wp14:anchorId="4DEAF173" wp14:editId="7D4F56E8">
            <wp:extent cx="5731510" cy="3458845"/>
            <wp:effectExtent l="0" t="0" r="2540" b="8255"/>
            <wp:docPr id="201731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19882" name=""/>
                    <pic:cNvPicPr/>
                  </pic:nvPicPr>
                  <pic:blipFill>
                    <a:blip r:embed="rId32"/>
                    <a:stretch>
                      <a:fillRect/>
                    </a:stretch>
                  </pic:blipFill>
                  <pic:spPr>
                    <a:xfrm>
                      <a:off x="0" y="0"/>
                      <a:ext cx="5731510" cy="3458845"/>
                    </a:xfrm>
                    <a:prstGeom prst="rect">
                      <a:avLst/>
                    </a:prstGeom>
                  </pic:spPr>
                </pic:pic>
              </a:graphicData>
            </a:graphic>
          </wp:inline>
        </w:drawing>
      </w:r>
    </w:p>
    <w:p w14:paraId="4560E866" w14:textId="38227126" w:rsidR="00D418D7" w:rsidRDefault="00D418D7" w:rsidP="00D418D7">
      <w:pPr>
        <w:jc w:val="center"/>
        <w:rPr>
          <w:rFonts w:ascii="Times New Roman" w:hAnsi="Times New Roman" w:cs="Times New Roman"/>
          <w:sz w:val="24"/>
          <w:szCs w:val="24"/>
        </w:rPr>
      </w:pPr>
      <w:r w:rsidRPr="009F0DCA">
        <w:rPr>
          <w:rFonts w:ascii="Times New Roman" w:hAnsi="Times New Roman" w:cs="Times New Roman"/>
          <w:sz w:val="24"/>
          <w:szCs w:val="24"/>
        </w:rPr>
        <w:t>Fig</w:t>
      </w:r>
      <w:r>
        <w:rPr>
          <w:rFonts w:ascii="Times New Roman" w:hAnsi="Times New Roman" w:cs="Times New Roman"/>
          <w:sz w:val="24"/>
          <w:szCs w:val="24"/>
        </w:rPr>
        <w:t>: Old DRC Report</w:t>
      </w:r>
    </w:p>
    <w:p w14:paraId="12A7AB3C" w14:textId="77777777" w:rsidR="00D418D7" w:rsidRDefault="00D418D7" w:rsidP="009F0DCA">
      <w:pPr>
        <w:jc w:val="center"/>
        <w:rPr>
          <w:rFonts w:ascii="Times New Roman" w:hAnsi="Times New Roman" w:cs="Times New Roman"/>
          <w:sz w:val="24"/>
          <w:szCs w:val="24"/>
        </w:rPr>
      </w:pPr>
    </w:p>
    <w:p w14:paraId="4783261A" w14:textId="3A609971" w:rsidR="00E47D3D" w:rsidRPr="00D418D7" w:rsidRDefault="00D418D7" w:rsidP="00D418D7">
      <w:pPr>
        <w:jc w:val="center"/>
        <w:rPr>
          <w:rFonts w:ascii="Times New Roman" w:hAnsi="Times New Roman" w:cs="Times New Roman"/>
          <w:sz w:val="24"/>
          <w:szCs w:val="24"/>
        </w:rPr>
      </w:pPr>
      <w:r w:rsidRPr="00D418D7">
        <w:rPr>
          <w:rFonts w:ascii="Times New Roman" w:hAnsi="Times New Roman" w:cs="Times New Roman"/>
          <w:noProof/>
          <w:sz w:val="24"/>
          <w:szCs w:val="24"/>
        </w:rPr>
        <w:drawing>
          <wp:inline distT="0" distB="0" distL="0" distR="0" wp14:anchorId="6D444D79" wp14:editId="594568A8">
            <wp:extent cx="6134100" cy="2316480"/>
            <wp:effectExtent l="0" t="0" r="0" b="7620"/>
            <wp:docPr id="174346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69854" name=""/>
                    <pic:cNvPicPr/>
                  </pic:nvPicPr>
                  <pic:blipFill>
                    <a:blip r:embed="rId33"/>
                    <a:stretch>
                      <a:fillRect/>
                    </a:stretch>
                  </pic:blipFill>
                  <pic:spPr>
                    <a:xfrm>
                      <a:off x="0" y="0"/>
                      <a:ext cx="6134100" cy="2316480"/>
                    </a:xfrm>
                    <a:prstGeom prst="rect">
                      <a:avLst/>
                    </a:prstGeom>
                  </pic:spPr>
                </pic:pic>
              </a:graphicData>
            </a:graphic>
          </wp:inline>
        </w:drawing>
      </w:r>
    </w:p>
    <w:p w14:paraId="425F7ABB" w14:textId="3E7100EB" w:rsidR="00E47D3D" w:rsidRDefault="00D418D7" w:rsidP="00D418D7">
      <w:pPr>
        <w:jc w:val="center"/>
        <w:rPr>
          <w:rFonts w:ascii="Times New Roman" w:hAnsi="Times New Roman" w:cs="Times New Roman"/>
          <w:sz w:val="24"/>
          <w:szCs w:val="24"/>
        </w:rPr>
      </w:pPr>
      <w:r w:rsidRPr="009F0DCA">
        <w:rPr>
          <w:rFonts w:ascii="Times New Roman" w:hAnsi="Times New Roman" w:cs="Times New Roman"/>
          <w:sz w:val="24"/>
          <w:szCs w:val="24"/>
        </w:rPr>
        <w:t>Fig</w:t>
      </w:r>
      <w:r>
        <w:rPr>
          <w:rFonts w:ascii="Times New Roman" w:hAnsi="Times New Roman" w:cs="Times New Roman"/>
          <w:sz w:val="24"/>
          <w:szCs w:val="24"/>
        </w:rPr>
        <w:t xml:space="preserve">: </w:t>
      </w:r>
      <w:proofErr w:type="spellStart"/>
      <w:r>
        <w:rPr>
          <w:rFonts w:ascii="Times New Roman" w:hAnsi="Times New Roman" w:cs="Times New Roman"/>
          <w:sz w:val="24"/>
          <w:szCs w:val="24"/>
        </w:rPr>
        <w:t>Recitifed</w:t>
      </w:r>
      <w:proofErr w:type="spellEnd"/>
      <w:r>
        <w:rPr>
          <w:rFonts w:ascii="Times New Roman" w:hAnsi="Times New Roman" w:cs="Times New Roman"/>
          <w:sz w:val="24"/>
          <w:szCs w:val="24"/>
        </w:rPr>
        <w:t xml:space="preserve"> DRC Report</w:t>
      </w:r>
    </w:p>
    <w:p w14:paraId="4BC8D025" w14:textId="77777777" w:rsidR="00D418D7" w:rsidRDefault="00D418D7" w:rsidP="00D418D7">
      <w:pPr>
        <w:jc w:val="center"/>
        <w:rPr>
          <w:rFonts w:ascii="Times New Roman" w:hAnsi="Times New Roman" w:cs="Times New Roman"/>
          <w:sz w:val="24"/>
          <w:szCs w:val="24"/>
        </w:rPr>
      </w:pPr>
    </w:p>
    <w:p w14:paraId="1C1F926E" w14:textId="55A0EFD2" w:rsidR="00D418D7" w:rsidRDefault="00D418D7" w:rsidP="00D418D7">
      <w:pPr>
        <w:jc w:val="center"/>
        <w:rPr>
          <w:rFonts w:ascii="Times New Roman" w:hAnsi="Times New Roman" w:cs="Times New Roman"/>
          <w:sz w:val="24"/>
          <w:szCs w:val="24"/>
        </w:rPr>
      </w:pPr>
      <w:r w:rsidRPr="00D418D7">
        <w:rPr>
          <w:rFonts w:ascii="Times New Roman" w:hAnsi="Times New Roman" w:cs="Times New Roman"/>
          <w:noProof/>
          <w:sz w:val="24"/>
          <w:szCs w:val="24"/>
        </w:rPr>
        <w:lastRenderedPageBreak/>
        <w:drawing>
          <wp:inline distT="0" distB="0" distL="0" distR="0" wp14:anchorId="1A1D3D68" wp14:editId="35CB70D6">
            <wp:extent cx="5837593" cy="2446020"/>
            <wp:effectExtent l="0" t="0" r="0" b="0"/>
            <wp:docPr id="70283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0748" name=""/>
                    <pic:cNvPicPr/>
                  </pic:nvPicPr>
                  <pic:blipFill>
                    <a:blip r:embed="rId34"/>
                    <a:stretch>
                      <a:fillRect/>
                    </a:stretch>
                  </pic:blipFill>
                  <pic:spPr>
                    <a:xfrm>
                      <a:off x="0" y="0"/>
                      <a:ext cx="5838399" cy="2446358"/>
                    </a:xfrm>
                    <a:prstGeom prst="rect">
                      <a:avLst/>
                    </a:prstGeom>
                  </pic:spPr>
                </pic:pic>
              </a:graphicData>
            </a:graphic>
          </wp:inline>
        </w:drawing>
      </w:r>
    </w:p>
    <w:p w14:paraId="23B03594" w14:textId="03DB68B9" w:rsidR="00D418D7" w:rsidRDefault="00D418D7" w:rsidP="00D418D7">
      <w:pPr>
        <w:jc w:val="center"/>
        <w:rPr>
          <w:rFonts w:ascii="Times New Roman" w:hAnsi="Times New Roman" w:cs="Times New Roman"/>
          <w:sz w:val="24"/>
          <w:szCs w:val="24"/>
        </w:rPr>
      </w:pPr>
      <w:r>
        <w:rPr>
          <w:rFonts w:ascii="Times New Roman" w:hAnsi="Times New Roman" w:cs="Times New Roman"/>
          <w:sz w:val="24"/>
          <w:szCs w:val="24"/>
        </w:rPr>
        <w:t>Fig: Old Connectivity Report</w:t>
      </w:r>
    </w:p>
    <w:p w14:paraId="1527A528" w14:textId="77777777" w:rsidR="00D418D7" w:rsidRDefault="00D418D7" w:rsidP="00D418D7">
      <w:pPr>
        <w:jc w:val="center"/>
        <w:rPr>
          <w:rFonts w:ascii="Times New Roman" w:hAnsi="Times New Roman" w:cs="Times New Roman"/>
          <w:sz w:val="24"/>
          <w:szCs w:val="24"/>
        </w:rPr>
      </w:pPr>
    </w:p>
    <w:p w14:paraId="32102297" w14:textId="16D4BB2B" w:rsidR="00D418D7" w:rsidRDefault="00D418D7" w:rsidP="00D418D7">
      <w:pPr>
        <w:jc w:val="center"/>
        <w:rPr>
          <w:rFonts w:ascii="Times New Roman" w:hAnsi="Times New Roman" w:cs="Times New Roman"/>
        </w:rPr>
      </w:pPr>
      <w:r w:rsidRPr="00D418D7">
        <w:rPr>
          <w:rFonts w:ascii="Times New Roman" w:hAnsi="Times New Roman" w:cs="Times New Roman"/>
          <w:noProof/>
        </w:rPr>
        <w:drawing>
          <wp:inline distT="0" distB="0" distL="0" distR="0" wp14:anchorId="7A1D0E53" wp14:editId="172B3FC4">
            <wp:extent cx="5485130" cy="2484120"/>
            <wp:effectExtent l="0" t="0" r="1270" b="0"/>
            <wp:docPr id="102853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9978" name=""/>
                    <pic:cNvPicPr/>
                  </pic:nvPicPr>
                  <pic:blipFill>
                    <a:blip r:embed="rId35"/>
                    <a:stretch>
                      <a:fillRect/>
                    </a:stretch>
                  </pic:blipFill>
                  <pic:spPr>
                    <a:xfrm>
                      <a:off x="0" y="0"/>
                      <a:ext cx="5490880" cy="2486724"/>
                    </a:xfrm>
                    <a:prstGeom prst="rect">
                      <a:avLst/>
                    </a:prstGeom>
                  </pic:spPr>
                </pic:pic>
              </a:graphicData>
            </a:graphic>
          </wp:inline>
        </w:drawing>
      </w:r>
    </w:p>
    <w:p w14:paraId="5AA3A293" w14:textId="41CEC612" w:rsidR="00D418D7" w:rsidRDefault="00D418D7" w:rsidP="00D418D7">
      <w:pPr>
        <w:jc w:val="center"/>
        <w:rPr>
          <w:rFonts w:ascii="Times New Roman" w:hAnsi="Times New Roman" w:cs="Times New Roman"/>
        </w:rPr>
      </w:pPr>
      <w:r>
        <w:rPr>
          <w:rFonts w:ascii="Times New Roman" w:hAnsi="Times New Roman" w:cs="Times New Roman"/>
        </w:rPr>
        <w:t>Fig: Rectified Connectivity Report</w:t>
      </w:r>
    </w:p>
    <w:p w14:paraId="79F46430" w14:textId="77777777" w:rsidR="009D1836" w:rsidRDefault="009D1836" w:rsidP="00D418D7">
      <w:pPr>
        <w:jc w:val="center"/>
        <w:rPr>
          <w:rFonts w:ascii="Times New Roman" w:hAnsi="Times New Roman" w:cs="Times New Roman"/>
        </w:rPr>
      </w:pPr>
    </w:p>
    <w:p w14:paraId="39E268A3" w14:textId="199F7286" w:rsidR="009D1836" w:rsidRDefault="009D1836" w:rsidP="00D418D7">
      <w:pPr>
        <w:jc w:val="center"/>
        <w:rPr>
          <w:rFonts w:ascii="Times New Roman" w:hAnsi="Times New Roman" w:cs="Times New Roman"/>
        </w:rPr>
      </w:pPr>
      <w:r w:rsidRPr="009D1836">
        <w:rPr>
          <w:rFonts w:ascii="Times New Roman" w:hAnsi="Times New Roman" w:cs="Times New Roman"/>
          <w:noProof/>
        </w:rPr>
        <w:drawing>
          <wp:inline distT="0" distB="0" distL="0" distR="0" wp14:anchorId="14F9318F" wp14:editId="18DC43CF">
            <wp:extent cx="5731510" cy="2446020"/>
            <wp:effectExtent l="0" t="0" r="2540" b="0"/>
            <wp:docPr id="110096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65983" name=""/>
                    <pic:cNvPicPr/>
                  </pic:nvPicPr>
                  <pic:blipFill>
                    <a:blip r:embed="rId36"/>
                    <a:stretch>
                      <a:fillRect/>
                    </a:stretch>
                  </pic:blipFill>
                  <pic:spPr>
                    <a:xfrm>
                      <a:off x="0" y="0"/>
                      <a:ext cx="5731510" cy="2446020"/>
                    </a:xfrm>
                    <a:prstGeom prst="rect">
                      <a:avLst/>
                    </a:prstGeom>
                  </pic:spPr>
                </pic:pic>
              </a:graphicData>
            </a:graphic>
          </wp:inline>
        </w:drawing>
      </w:r>
    </w:p>
    <w:p w14:paraId="19E50D50" w14:textId="6A677E27" w:rsidR="009D1836" w:rsidRPr="0041133A" w:rsidRDefault="009D1836" w:rsidP="00D418D7">
      <w:pPr>
        <w:jc w:val="center"/>
        <w:rPr>
          <w:rFonts w:ascii="Times New Roman" w:hAnsi="Times New Roman" w:cs="Times New Roman"/>
        </w:rPr>
      </w:pPr>
      <w:r>
        <w:rPr>
          <w:rFonts w:ascii="Times New Roman" w:hAnsi="Times New Roman" w:cs="Times New Roman"/>
        </w:rPr>
        <w:t>Fig: Rectified Geometry Report</w:t>
      </w:r>
    </w:p>
    <w:sectPr w:rsidR="009D1836" w:rsidRPr="0041133A">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0D329" w14:textId="77777777" w:rsidR="002C71C9" w:rsidRDefault="002C71C9" w:rsidP="00274DFE">
      <w:r>
        <w:separator/>
      </w:r>
    </w:p>
  </w:endnote>
  <w:endnote w:type="continuationSeparator" w:id="0">
    <w:p w14:paraId="02D7282D" w14:textId="77777777" w:rsidR="002C71C9" w:rsidRDefault="002C71C9" w:rsidP="00274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182065"/>
      <w:docPartObj>
        <w:docPartGallery w:val="Page Numbers (Bottom of Page)"/>
        <w:docPartUnique/>
      </w:docPartObj>
    </w:sdtPr>
    <w:sdtEndPr>
      <w:rPr>
        <w:noProof/>
      </w:rPr>
    </w:sdtEndPr>
    <w:sdtContent>
      <w:p w14:paraId="0472E44B" w14:textId="7A548A62" w:rsidR="00274DFE" w:rsidRDefault="00274DFE">
        <w:pPr>
          <w:pStyle w:val="Footer"/>
        </w:pPr>
        <w:r>
          <w:fldChar w:fldCharType="begin"/>
        </w:r>
        <w:r>
          <w:instrText xml:space="preserve"> PAGE   \* MERGEFORMAT </w:instrText>
        </w:r>
        <w:r>
          <w:fldChar w:fldCharType="separate"/>
        </w:r>
        <w:r>
          <w:rPr>
            <w:noProof/>
          </w:rPr>
          <w:t>2</w:t>
        </w:r>
        <w:r>
          <w:rPr>
            <w:noProof/>
          </w:rPr>
          <w:fldChar w:fldCharType="end"/>
        </w:r>
      </w:p>
    </w:sdtContent>
  </w:sdt>
  <w:p w14:paraId="4698D7E7" w14:textId="77777777" w:rsidR="00274DFE" w:rsidRDefault="00274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DBE13" w14:textId="77777777" w:rsidR="002C71C9" w:rsidRDefault="002C71C9" w:rsidP="00274DFE">
      <w:r>
        <w:separator/>
      </w:r>
    </w:p>
  </w:footnote>
  <w:footnote w:type="continuationSeparator" w:id="0">
    <w:p w14:paraId="6403FC30" w14:textId="77777777" w:rsidR="002C71C9" w:rsidRDefault="002C71C9" w:rsidP="00274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36EF6"/>
    <w:multiLevelType w:val="hybridMultilevel"/>
    <w:tmpl w:val="63400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2F6F6E"/>
    <w:multiLevelType w:val="multilevel"/>
    <w:tmpl w:val="345C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A3300D"/>
    <w:multiLevelType w:val="multilevel"/>
    <w:tmpl w:val="3E40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156579">
    <w:abstractNumId w:val="0"/>
  </w:num>
  <w:num w:numId="2" w16cid:durableId="1630236027">
    <w:abstractNumId w:val="1"/>
  </w:num>
  <w:num w:numId="3" w16cid:durableId="1203710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62"/>
    <w:rsid w:val="0008616C"/>
    <w:rsid w:val="001131BF"/>
    <w:rsid w:val="00216988"/>
    <w:rsid w:val="002277FB"/>
    <w:rsid w:val="00274DFE"/>
    <w:rsid w:val="00276D0A"/>
    <w:rsid w:val="002C71C9"/>
    <w:rsid w:val="002D354A"/>
    <w:rsid w:val="002D72F2"/>
    <w:rsid w:val="00304888"/>
    <w:rsid w:val="00316190"/>
    <w:rsid w:val="003D12C1"/>
    <w:rsid w:val="003E2254"/>
    <w:rsid w:val="004057AA"/>
    <w:rsid w:val="0041133A"/>
    <w:rsid w:val="00474231"/>
    <w:rsid w:val="005460A4"/>
    <w:rsid w:val="00582BCD"/>
    <w:rsid w:val="00590F62"/>
    <w:rsid w:val="006630F0"/>
    <w:rsid w:val="006A68EA"/>
    <w:rsid w:val="006C4585"/>
    <w:rsid w:val="00856262"/>
    <w:rsid w:val="008E2EAD"/>
    <w:rsid w:val="009C58FE"/>
    <w:rsid w:val="009D1836"/>
    <w:rsid w:val="009E399C"/>
    <w:rsid w:val="009F0DCA"/>
    <w:rsid w:val="00B244E6"/>
    <w:rsid w:val="00C232D8"/>
    <w:rsid w:val="00C8174D"/>
    <w:rsid w:val="00C877CB"/>
    <w:rsid w:val="00D25C74"/>
    <w:rsid w:val="00D418D7"/>
    <w:rsid w:val="00DB5EB7"/>
    <w:rsid w:val="00E07A4C"/>
    <w:rsid w:val="00E47D3D"/>
    <w:rsid w:val="00E52787"/>
    <w:rsid w:val="00F10D90"/>
    <w:rsid w:val="00F43DD0"/>
    <w:rsid w:val="00F7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396E"/>
  <w15:chartTrackingRefBased/>
  <w15:docId w15:val="{DDA3E640-A5F6-415F-A07F-E37EF881F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1BF"/>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856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2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2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2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2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2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62"/>
    <w:rPr>
      <w:rFonts w:eastAsiaTheme="majorEastAsia" w:cstheme="majorBidi"/>
      <w:color w:val="272727" w:themeColor="text1" w:themeTint="D8"/>
    </w:rPr>
  </w:style>
  <w:style w:type="paragraph" w:styleId="Title">
    <w:name w:val="Title"/>
    <w:basedOn w:val="Normal"/>
    <w:next w:val="Normal"/>
    <w:link w:val="TitleChar"/>
    <w:uiPriority w:val="10"/>
    <w:qFormat/>
    <w:rsid w:val="008562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62"/>
    <w:pPr>
      <w:spacing w:before="160"/>
      <w:jc w:val="center"/>
    </w:pPr>
    <w:rPr>
      <w:i/>
      <w:iCs/>
      <w:color w:val="404040" w:themeColor="text1" w:themeTint="BF"/>
    </w:rPr>
  </w:style>
  <w:style w:type="character" w:customStyle="1" w:styleId="QuoteChar">
    <w:name w:val="Quote Char"/>
    <w:basedOn w:val="DefaultParagraphFont"/>
    <w:link w:val="Quote"/>
    <w:uiPriority w:val="29"/>
    <w:rsid w:val="00856262"/>
    <w:rPr>
      <w:i/>
      <w:iCs/>
      <w:color w:val="404040" w:themeColor="text1" w:themeTint="BF"/>
    </w:rPr>
  </w:style>
  <w:style w:type="paragraph" w:styleId="ListParagraph">
    <w:name w:val="List Paragraph"/>
    <w:basedOn w:val="Normal"/>
    <w:uiPriority w:val="34"/>
    <w:qFormat/>
    <w:rsid w:val="00856262"/>
    <w:pPr>
      <w:ind w:left="720"/>
      <w:contextualSpacing/>
    </w:pPr>
  </w:style>
  <w:style w:type="character" w:styleId="IntenseEmphasis">
    <w:name w:val="Intense Emphasis"/>
    <w:basedOn w:val="DefaultParagraphFont"/>
    <w:uiPriority w:val="21"/>
    <w:qFormat/>
    <w:rsid w:val="00856262"/>
    <w:rPr>
      <w:i/>
      <w:iCs/>
      <w:color w:val="2F5496" w:themeColor="accent1" w:themeShade="BF"/>
    </w:rPr>
  </w:style>
  <w:style w:type="paragraph" w:styleId="IntenseQuote">
    <w:name w:val="Intense Quote"/>
    <w:basedOn w:val="Normal"/>
    <w:next w:val="Normal"/>
    <w:link w:val="IntenseQuoteChar"/>
    <w:uiPriority w:val="30"/>
    <w:qFormat/>
    <w:rsid w:val="00856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262"/>
    <w:rPr>
      <w:i/>
      <w:iCs/>
      <w:color w:val="2F5496" w:themeColor="accent1" w:themeShade="BF"/>
    </w:rPr>
  </w:style>
  <w:style w:type="character" w:styleId="IntenseReference">
    <w:name w:val="Intense Reference"/>
    <w:basedOn w:val="DefaultParagraphFont"/>
    <w:uiPriority w:val="32"/>
    <w:qFormat/>
    <w:rsid w:val="00856262"/>
    <w:rPr>
      <w:b/>
      <w:bCs/>
      <w:smallCaps/>
      <w:color w:val="2F5496" w:themeColor="accent1" w:themeShade="BF"/>
      <w:spacing w:val="5"/>
    </w:rPr>
  </w:style>
  <w:style w:type="paragraph" w:styleId="BodyText">
    <w:name w:val="Body Text"/>
    <w:basedOn w:val="Normal"/>
    <w:link w:val="BodyTextChar"/>
    <w:uiPriority w:val="1"/>
    <w:qFormat/>
    <w:rsid w:val="00F10D90"/>
  </w:style>
  <w:style w:type="character" w:customStyle="1" w:styleId="BodyTextChar">
    <w:name w:val="Body Text Char"/>
    <w:basedOn w:val="DefaultParagraphFont"/>
    <w:link w:val="BodyText"/>
    <w:uiPriority w:val="1"/>
    <w:rsid w:val="00F10D90"/>
    <w:rPr>
      <w:rFonts w:ascii="Arial MT" w:eastAsia="Arial MT" w:hAnsi="Arial MT" w:cs="Arial MT"/>
      <w:kern w:val="0"/>
      <w:sz w:val="22"/>
      <w:szCs w:val="22"/>
      <w:lang w:val="en-US"/>
      <w14:ligatures w14:val="none"/>
    </w:rPr>
  </w:style>
  <w:style w:type="table" w:styleId="TableGrid">
    <w:name w:val="Table Grid"/>
    <w:basedOn w:val="TableNormal"/>
    <w:uiPriority w:val="39"/>
    <w:rsid w:val="009E3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E39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274DFE"/>
    <w:pPr>
      <w:tabs>
        <w:tab w:val="center" w:pos="4513"/>
        <w:tab w:val="right" w:pos="9026"/>
      </w:tabs>
    </w:pPr>
  </w:style>
  <w:style w:type="character" w:customStyle="1" w:styleId="HeaderChar">
    <w:name w:val="Header Char"/>
    <w:basedOn w:val="DefaultParagraphFont"/>
    <w:link w:val="Header"/>
    <w:uiPriority w:val="99"/>
    <w:rsid w:val="00274DFE"/>
    <w:rPr>
      <w:rFonts w:ascii="Arial MT" w:eastAsia="Arial MT" w:hAnsi="Arial MT" w:cs="Arial MT"/>
      <w:kern w:val="0"/>
      <w:sz w:val="22"/>
      <w:szCs w:val="22"/>
      <w:lang w:val="en-US"/>
      <w14:ligatures w14:val="none"/>
    </w:rPr>
  </w:style>
  <w:style w:type="paragraph" w:styleId="Footer">
    <w:name w:val="footer"/>
    <w:basedOn w:val="Normal"/>
    <w:link w:val="FooterChar"/>
    <w:uiPriority w:val="99"/>
    <w:unhideWhenUsed/>
    <w:rsid w:val="00274DFE"/>
    <w:pPr>
      <w:tabs>
        <w:tab w:val="center" w:pos="4513"/>
        <w:tab w:val="right" w:pos="9026"/>
      </w:tabs>
    </w:pPr>
  </w:style>
  <w:style w:type="character" w:customStyle="1" w:styleId="FooterChar">
    <w:name w:val="Footer Char"/>
    <w:basedOn w:val="DefaultParagraphFont"/>
    <w:link w:val="Footer"/>
    <w:uiPriority w:val="99"/>
    <w:rsid w:val="00274DFE"/>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Gnanoba Rao</dc:creator>
  <cp:keywords/>
  <dc:description/>
  <cp:lastModifiedBy>Anirudh Shishir</cp:lastModifiedBy>
  <cp:revision>2</cp:revision>
  <dcterms:created xsi:type="dcterms:W3CDTF">2026-04-29T08:03:00Z</dcterms:created>
  <dcterms:modified xsi:type="dcterms:W3CDTF">2026-04-29T08:03:00Z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4d838fa6-d687-4467-904e-ea7209485cd7</vt:lpwstr>
  </property>
</Properties>
</file>