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299D" w14:textId="77777777" w:rsidR="009367C9" w:rsidRDefault="009367C9">
      <w:pPr>
        <w:spacing w:before="2400"/>
      </w:pPr>
    </w:p>
    <w:p w14:paraId="5D72626C" w14:textId="77777777" w:rsidR="009367C9" w:rsidRDefault="00000000">
      <w:pPr>
        <w:spacing w:after="200"/>
        <w:jc w:val="center"/>
      </w:pPr>
      <w:r>
        <w:rPr>
          <w:color w:val="4A5568"/>
          <w:sz w:val="26"/>
          <w:szCs w:val="26"/>
        </w:rPr>
        <w:t>Introduction to Threat Hunting (ITH)</w:t>
      </w:r>
    </w:p>
    <w:p w14:paraId="0836AE51" w14:textId="77777777" w:rsidR="009367C9" w:rsidRDefault="00000000">
      <w:pPr>
        <w:spacing w:after="200"/>
        <w:jc w:val="center"/>
      </w:pPr>
      <w:r>
        <w:rPr>
          <w:b/>
          <w:bCs/>
          <w:color w:val="1A365D"/>
          <w:sz w:val="48"/>
          <w:szCs w:val="48"/>
        </w:rPr>
        <w:t>Phishing Campaigns Targeting Kazakhstan</w:t>
      </w:r>
    </w:p>
    <w:p w14:paraId="34CA0E2D" w14:textId="77777777" w:rsidR="009367C9" w:rsidRDefault="00000000">
      <w:pPr>
        <w:spacing w:after="200"/>
        <w:jc w:val="center"/>
      </w:pPr>
      <w:r>
        <w:rPr>
          <w:color w:val="2B6CB0"/>
          <w:sz w:val="30"/>
          <w:szCs w:val="30"/>
        </w:rPr>
        <w:t>Weeks 1–3 · individual project</w:t>
      </w:r>
    </w:p>
    <w:p w14:paraId="6A054162" w14:textId="66498C52" w:rsidR="009367C9" w:rsidRDefault="009367C9">
      <w:pPr>
        <w:spacing w:after="200"/>
        <w:jc w:val="center"/>
      </w:pPr>
    </w:p>
    <w:p w14:paraId="66AA478F" w14:textId="77777777" w:rsidR="009367C9" w:rsidRDefault="00000000">
      <w:pPr>
        <w:spacing w:after="200"/>
        <w:jc w:val="center"/>
      </w:pPr>
      <w:r>
        <w:rPr>
          <w:b/>
          <w:bCs/>
          <w:color w:val="1A202C"/>
          <w:sz w:val="26"/>
          <w:szCs w:val="26"/>
        </w:rPr>
        <w:t>Galimzhan Zhandos · CS-2427</w:t>
      </w:r>
    </w:p>
    <w:p w14:paraId="58AFFC45" w14:textId="3B22A571" w:rsidR="009367C9" w:rsidRDefault="00000000">
      <w:pPr>
        <w:spacing w:after="200"/>
        <w:jc w:val="center"/>
      </w:pPr>
      <w:r>
        <w:rPr>
          <w:color w:val="4A5568"/>
          <w:sz w:val="20"/>
          <w:szCs w:val="20"/>
        </w:rPr>
        <w:t>GitHub: https://github.com/jand06s/Threat_hunting_Galimzhan</w:t>
      </w:r>
      <w:r w:rsidR="00C351EC">
        <w:rPr>
          <w:color w:val="4A5568"/>
          <w:sz w:val="20"/>
          <w:szCs w:val="20"/>
        </w:rPr>
        <w:t>_Zhandos</w:t>
      </w:r>
    </w:p>
    <w:p w14:paraId="5BD069A5" w14:textId="77777777" w:rsidR="009367C9" w:rsidRDefault="00000000">
      <w:pPr>
        <w:pStyle w:val="1"/>
        <w:pageBreakBefore/>
      </w:pPr>
      <w:r>
        <w:lastRenderedPageBreak/>
        <w:t>Summary</w:t>
      </w:r>
    </w:p>
    <w:p w14:paraId="6571D4A7" w14:textId="77777777" w:rsidR="009367C9" w:rsidRDefault="00000000">
      <w:pPr>
        <w:spacing w:after="120" w:line="276" w:lineRule="auto"/>
      </w:pPr>
      <w:r>
        <w:t xml:space="preserve">Here is what I did in the first three weeks of the project, following the tasks in section 3.3 of the syllabus. My topic is </w:t>
      </w:r>
      <w:r>
        <w:rPr>
          <w:b/>
          <w:bCs/>
        </w:rPr>
        <w:t>phishing campaigns aimed at users of Kazakhstan services</w:t>
      </w:r>
      <w:r>
        <w:t>: Kaspi, eGov, Halyk (Homebank), OLX.kz, Kazpost and others.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3069"/>
        <w:gridCol w:w="5235"/>
      </w:tblGrid>
      <w:tr w:rsidR="009367C9" w14:paraId="123D9740" w14:textId="77777777">
        <w:tblPrEx>
          <w:tblCellMar>
            <w:top w:w="0" w:type="dxa"/>
            <w:bottom w:w="0" w:type="dxa"/>
          </w:tblCellMar>
        </w:tblPrEx>
        <w:trPr>
          <w:tblHeader/>
        </w:trPr>
        <w:tc>
          <w:tcPr>
            <w:tcW w:w="72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AF7F238" w14:textId="77777777" w:rsidR="009367C9" w:rsidRDefault="00000000">
            <w:r>
              <w:rPr>
                <w:b/>
                <w:bCs/>
                <w:color w:val="FFFFFF"/>
                <w:sz w:val="19"/>
                <w:szCs w:val="19"/>
              </w:rPr>
              <w:t>Week</w:t>
            </w:r>
          </w:p>
        </w:tc>
        <w:tc>
          <w:tcPr>
            <w:tcW w:w="3069"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514293B" w14:textId="77777777" w:rsidR="009367C9" w:rsidRDefault="00000000">
            <w:r>
              <w:rPr>
                <w:b/>
                <w:bCs/>
                <w:color w:val="FFFFFF"/>
                <w:sz w:val="19"/>
                <w:szCs w:val="19"/>
              </w:rPr>
              <w:t>Syllabus task</w:t>
            </w:r>
          </w:p>
        </w:tc>
        <w:tc>
          <w:tcPr>
            <w:tcW w:w="523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217EA2F0" w14:textId="77777777" w:rsidR="009367C9" w:rsidRDefault="00000000">
            <w:r>
              <w:rPr>
                <w:b/>
                <w:bCs/>
                <w:color w:val="FFFFFF"/>
                <w:sz w:val="19"/>
                <w:szCs w:val="19"/>
              </w:rPr>
              <w:t>What was delivered</w:t>
            </w:r>
          </w:p>
        </w:tc>
      </w:tr>
      <w:tr w:rsidR="009367C9" w14:paraId="66596F2F" w14:textId="77777777">
        <w:tblPrEx>
          <w:tblCellMar>
            <w:top w:w="0" w:type="dxa"/>
            <w:bottom w:w="0" w:type="dxa"/>
          </w:tblCellMar>
        </w:tblPrEx>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FE01F5B" w14:textId="77777777" w:rsidR="009367C9" w:rsidRDefault="00000000">
            <w:r>
              <w:rPr>
                <w:sz w:val="19"/>
                <w:szCs w:val="19"/>
              </w:rPr>
              <w:t>1</w:t>
            </w:r>
          </w:p>
        </w:tc>
        <w:tc>
          <w:tcPr>
            <w:tcW w:w="306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41FCD3C" w14:textId="77777777" w:rsidR="009367C9" w:rsidRDefault="00000000">
            <w:r>
              <w:rPr>
                <w:sz w:val="19"/>
                <w:szCs w:val="19"/>
              </w:rPr>
              <w:t>Create a glossary of key CTI terms.</w:t>
            </w:r>
          </w:p>
          <w:p w14:paraId="43115535" w14:textId="77777777" w:rsidR="009367C9" w:rsidRDefault="00000000">
            <w:r>
              <w:rPr>
                <w:sz w:val="19"/>
                <w:szCs w:val="19"/>
              </w:rPr>
              <w:t>Classify threats and their sources.</w:t>
            </w:r>
          </w:p>
        </w:tc>
        <w:tc>
          <w:tcPr>
            <w:tcW w:w="523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AFEA700" w14:textId="77777777" w:rsidR="009367C9" w:rsidRDefault="00000000">
            <w:r>
              <w:rPr>
                <w:sz w:val="19"/>
                <w:szCs w:val="19"/>
              </w:rPr>
              <w:t>Glossary of 35 terms with topic examples. Classification along 4 axes (vector, target, actor, intelligence source) with ATT&amp;CK IDs. 2 diagrams.</w:t>
            </w:r>
          </w:p>
        </w:tc>
      </w:tr>
      <w:tr w:rsidR="009367C9" w14:paraId="017A4C17" w14:textId="77777777">
        <w:tblPrEx>
          <w:tblCellMar>
            <w:top w:w="0" w:type="dxa"/>
            <w:bottom w:w="0" w:type="dxa"/>
          </w:tblCellMar>
        </w:tblPrEx>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00B4328" w14:textId="77777777" w:rsidR="009367C9" w:rsidRDefault="00000000">
            <w:r>
              <w:rPr>
                <w:sz w:val="19"/>
                <w:szCs w:val="19"/>
              </w:rPr>
              <w:t>2</w:t>
            </w:r>
          </w:p>
        </w:tc>
        <w:tc>
          <w:tcPr>
            <w:tcW w:w="306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B1C0A49" w14:textId="77777777" w:rsidR="009367C9" w:rsidRDefault="00000000">
            <w:r>
              <w:rPr>
                <w:sz w:val="19"/>
                <w:szCs w:val="19"/>
              </w:rPr>
              <w:t>OSINT collection with Shodan, VirusTotal, Maltego.</w:t>
            </w:r>
          </w:p>
          <w:p w14:paraId="1DC34134" w14:textId="77777777" w:rsidR="009367C9" w:rsidRDefault="00000000">
            <w:r>
              <w:rPr>
                <w:sz w:val="19"/>
                <w:szCs w:val="19"/>
              </w:rPr>
              <w:t>Data source mapping.</w:t>
            </w:r>
          </w:p>
        </w:tc>
        <w:tc>
          <w:tcPr>
            <w:tcW w:w="523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6A92195" w14:textId="77777777" w:rsidR="009367C9" w:rsidRDefault="00000000">
            <w:r>
              <w:rPr>
                <w:sz w:val="19"/>
                <w:szCs w:val="19"/>
              </w:rPr>
              <w:t>Collector for an open phishing feed (806,622 hosts), dnstwist lookalike check, Shodan and VirusTotal scripts, Maltego import file, mapping of 10 sources, 5 charts.</w:t>
            </w:r>
          </w:p>
        </w:tc>
      </w:tr>
      <w:tr w:rsidR="009367C9" w14:paraId="083B8A64" w14:textId="77777777">
        <w:tblPrEx>
          <w:tblCellMar>
            <w:top w:w="0" w:type="dxa"/>
            <w:bottom w:w="0" w:type="dxa"/>
          </w:tblCellMar>
        </w:tblPrEx>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BC5C49A" w14:textId="77777777" w:rsidR="009367C9" w:rsidRDefault="00000000">
            <w:r>
              <w:rPr>
                <w:sz w:val="19"/>
                <w:szCs w:val="19"/>
              </w:rPr>
              <w:t>3</w:t>
            </w:r>
          </w:p>
        </w:tc>
        <w:tc>
          <w:tcPr>
            <w:tcW w:w="306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D143543" w14:textId="77777777" w:rsidR="009367C9" w:rsidRDefault="00000000">
            <w:r>
              <w:rPr>
                <w:sz w:val="19"/>
                <w:szCs w:val="19"/>
              </w:rPr>
              <w:t>Deploy MISP and import IOCs.</w:t>
            </w:r>
          </w:p>
          <w:p w14:paraId="0B4C5789" w14:textId="77777777" w:rsidR="009367C9" w:rsidRDefault="00000000">
            <w:r>
              <w:rPr>
                <w:sz w:val="19"/>
                <w:szCs w:val="19"/>
              </w:rPr>
              <w:t>Filter and normalize the data.</w:t>
            </w:r>
          </w:p>
        </w:tc>
        <w:tc>
          <w:tcPr>
            <w:tcW w:w="523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AC6D08E" w14:textId="77777777" w:rsidR="009367C9" w:rsidRDefault="00000000">
            <w:r>
              <w:rPr>
                <w:sz w:val="19"/>
                <w:szCs w:val="19"/>
              </w:rPr>
              <w:t>9-step normalization pipeline, correlation into campaigns, MISP event (312 attributes), deployment guide, 2 Sigma rules converted to Elastic and tested.</w:t>
            </w:r>
          </w:p>
        </w:tc>
      </w:tr>
    </w:tbl>
    <w:p w14:paraId="6F38D7A5" w14:textId="77777777" w:rsidR="009367C9" w:rsidRDefault="009367C9">
      <w:pPr>
        <w:spacing w:after="120"/>
      </w:pPr>
    </w:p>
    <w:p w14:paraId="72B5D36B" w14:textId="77777777" w:rsidR="009367C9" w:rsidRDefault="00000000">
      <w:pPr>
        <w:pStyle w:val="3"/>
      </w:pPr>
      <w:r>
        <w:t>Key findings</w:t>
      </w:r>
    </w:p>
    <w:p w14:paraId="447CA116" w14:textId="77777777" w:rsidR="009367C9" w:rsidRDefault="00000000">
      <w:pPr>
        <w:pStyle w:val="a4"/>
        <w:numPr>
          <w:ilvl w:val="0"/>
          <w:numId w:val="2"/>
        </w:numPr>
        <w:spacing w:after="60"/>
      </w:pPr>
      <w:r>
        <w:t xml:space="preserve">Out of </w:t>
      </w:r>
      <w:r>
        <w:rPr>
          <w:b/>
          <w:bCs/>
        </w:rPr>
        <w:t>806,622</w:t>
      </w:r>
      <w:r>
        <w:t xml:space="preserve"> hosts in a global phishing feed, </w:t>
      </w:r>
      <w:r>
        <w:rPr>
          <w:b/>
          <w:bCs/>
        </w:rPr>
        <w:t>204</w:t>
      </w:r>
      <w:r>
        <w:t xml:space="preserve"> are related to Kazakhstan and only </w:t>
      </w:r>
      <w:r>
        <w:rPr>
          <w:b/>
          <w:bCs/>
        </w:rPr>
        <w:t>6</w:t>
      </w:r>
      <w:r>
        <w:t xml:space="preserve"> really impersonate a Kazakh brand. Global feeds barely cover local brands.</w:t>
      </w:r>
    </w:p>
    <w:p w14:paraId="7C3CB483" w14:textId="77777777" w:rsidR="009367C9" w:rsidRDefault="00000000">
      <w:pPr>
        <w:pStyle w:val="a4"/>
        <w:numPr>
          <w:ilvl w:val="0"/>
          <w:numId w:val="2"/>
        </w:numPr>
        <w:spacing w:after="60"/>
      </w:pPr>
      <w:r>
        <w:t xml:space="preserve">Attackers do </w:t>
      </w:r>
      <w:r>
        <w:rPr>
          <w:b/>
          <w:bCs/>
        </w:rPr>
        <w:t>not</w:t>
      </w:r>
      <w:r>
        <w:t xml:space="preserve"> register typo domains inside </w:t>
      </w:r>
      <w:r>
        <w:rPr>
          <w:rFonts w:ascii="Consolas" w:eastAsia="Consolas" w:hAnsi="Consolas" w:cs="Consolas"/>
          <w:color w:val="9C2B2B"/>
          <w:sz w:val="19"/>
          <w:szCs w:val="19"/>
        </w:rPr>
        <w:t>.kz</w:t>
      </w:r>
      <w:r>
        <w:t>: 0 of 20,443 generated lookalikes appear in the feed. Instead they put the brand name as a keyword on a cheap foreign TLD (</w:t>
      </w:r>
      <w:r>
        <w:rPr>
          <w:rFonts w:ascii="Consolas" w:eastAsia="Consolas" w:hAnsi="Consolas" w:cs="Consolas"/>
          <w:color w:val="9C2B2B"/>
          <w:sz w:val="19"/>
          <w:szCs w:val="19"/>
        </w:rPr>
        <w:t>kaspibank.auth-telegramm.ru</w:t>
      </w:r>
      <w:r>
        <w:t xml:space="preserve">, </w:t>
      </w:r>
      <w:r>
        <w:rPr>
          <w:rFonts w:ascii="Consolas" w:eastAsia="Consolas" w:hAnsi="Consolas" w:cs="Consolas"/>
          <w:color w:val="9C2B2B"/>
          <w:sz w:val="19"/>
          <w:szCs w:val="19"/>
        </w:rPr>
        <w:t>halykbankres.xyz</w:t>
      </w:r>
      <w:r>
        <w:t xml:space="preserve">, </w:t>
      </w:r>
      <w:r>
        <w:rPr>
          <w:rFonts w:ascii="Consolas" w:eastAsia="Consolas" w:hAnsi="Consolas" w:cs="Consolas"/>
          <w:color w:val="9C2B2B"/>
          <w:sz w:val="19"/>
          <w:szCs w:val="19"/>
        </w:rPr>
        <w:t>post-kz.lol</w:t>
      </w:r>
      <w:r>
        <w:t>).</w:t>
      </w:r>
    </w:p>
    <w:p w14:paraId="3FE5F888" w14:textId="77777777" w:rsidR="009367C9" w:rsidRDefault="00000000">
      <w:pPr>
        <w:pStyle w:val="a4"/>
        <w:numPr>
          <w:ilvl w:val="0"/>
          <w:numId w:val="2"/>
        </w:numPr>
        <w:spacing w:after="60"/>
      </w:pPr>
      <w:r>
        <w:t xml:space="preserve">The </w:t>
      </w:r>
      <w:r>
        <w:rPr>
          <w:rFonts w:ascii="Consolas" w:eastAsia="Consolas" w:hAnsi="Consolas" w:cs="Consolas"/>
          <w:color w:val="9C2B2B"/>
          <w:sz w:val="19"/>
          <w:szCs w:val="19"/>
        </w:rPr>
        <w:t>.kz</w:t>
      </w:r>
      <w:r>
        <w:t xml:space="preserve"> zone is used mostly as </w:t>
      </w:r>
      <w:r>
        <w:rPr>
          <w:b/>
          <w:bCs/>
        </w:rPr>
        <w:t>infrastructure for foreign campaigns</w:t>
      </w:r>
      <w:r>
        <w:t>: hacked WordPress/Bitrix sites, free platforms (</w:t>
      </w:r>
      <w:r>
        <w:rPr>
          <w:rFonts w:ascii="Consolas" w:eastAsia="Consolas" w:hAnsi="Consolas" w:cs="Consolas"/>
          <w:color w:val="9C2B2B"/>
          <w:sz w:val="19"/>
          <w:szCs w:val="19"/>
        </w:rPr>
        <w:t>jcloud.kz</w:t>
      </w:r>
      <w:r>
        <w:t xml:space="preserve">, </w:t>
      </w:r>
      <w:r>
        <w:rPr>
          <w:rFonts w:ascii="Consolas" w:eastAsia="Consolas" w:hAnsi="Consolas" w:cs="Consolas"/>
          <w:color w:val="9C2B2B"/>
          <w:sz w:val="19"/>
          <w:szCs w:val="19"/>
        </w:rPr>
        <w:t>mylp.kz</w:t>
      </w:r>
      <w:r>
        <w:t xml:space="preserve">), and registered lookalikes of Apple and OpenSea under </w:t>
      </w:r>
      <w:r>
        <w:rPr>
          <w:rFonts w:ascii="Consolas" w:eastAsia="Consolas" w:hAnsi="Consolas" w:cs="Consolas"/>
          <w:color w:val="9C2B2B"/>
          <w:sz w:val="19"/>
          <w:szCs w:val="19"/>
        </w:rPr>
        <w:t>.com.kz</w:t>
      </w:r>
      <w:r>
        <w:t>.</w:t>
      </w:r>
    </w:p>
    <w:p w14:paraId="747C454E" w14:textId="77777777" w:rsidR="009367C9" w:rsidRDefault="00000000">
      <w:pPr>
        <w:pStyle w:val="a4"/>
        <w:numPr>
          <w:ilvl w:val="0"/>
          <w:numId w:val="2"/>
        </w:numPr>
        <w:spacing w:after="60"/>
      </w:pPr>
      <w:r>
        <w:t xml:space="preserve">When I compared URL paths, it turned out that </w:t>
      </w:r>
      <w:r>
        <w:rPr>
          <w:b/>
          <w:bCs/>
        </w:rPr>
        <w:t>5 Apple lookalike domains belong to one operator</w:t>
      </w:r>
      <w:r>
        <w:t xml:space="preserve"> (same phishing kit path </w:t>
      </w:r>
      <w:r>
        <w:rPr>
          <w:rFonts w:ascii="Consolas" w:eastAsia="Consolas" w:hAnsi="Consolas" w:cs="Consolas"/>
          <w:color w:val="9C2B2B"/>
          <w:sz w:val="19"/>
          <w:szCs w:val="19"/>
        </w:rPr>
        <w:t>/m/sing/</w:t>
      </w:r>
      <w:r>
        <w:t>).</w:t>
      </w:r>
    </w:p>
    <w:p w14:paraId="5E7BC19D" w14:textId="77777777" w:rsidR="009367C9" w:rsidRDefault="00000000">
      <w:pPr>
        <w:pStyle w:val="a4"/>
        <w:numPr>
          <w:ilvl w:val="0"/>
          <w:numId w:val="2"/>
        </w:numPr>
        <w:spacing w:after="60"/>
      </w:pPr>
      <w:r>
        <w:t xml:space="preserve">Final output: </w:t>
      </w:r>
      <w:r>
        <w:rPr>
          <w:b/>
          <w:bCs/>
        </w:rPr>
        <w:t>195</w:t>
      </w:r>
      <w:r>
        <w:t xml:space="preserve"> clean indicators, a MISP event and two Sigma detection rules. The DNS rule detects 5 of 6 KZ-brand domains with 0 false positives on the test set.</w:t>
      </w:r>
    </w:p>
    <w:p w14:paraId="4CBF7CAD" w14:textId="77777777" w:rsidR="009367C9" w:rsidRDefault="00000000">
      <w:pPr>
        <w:pStyle w:val="1"/>
        <w:pageBreakBefore/>
      </w:pPr>
      <w:r>
        <w:lastRenderedPageBreak/>
        <w:t>1. Introduction and methodology</w:t>
      </w:r>
    </w:p>
    <w:p w14:paraId="691ECE1D" w14:textId="77777777" w:rsidR="009367C9" w:rsidRDefault="00000000">
      <w:pPr>
        <w:pStyle w:val="2"/>
      </w:pPr>
      <w:r>
        <w:t>1.1 Why this topic</w:t>
      </w:r>
    </w:p>
    <w:p w14:paraId="5DD6237F" w14:textId="77777777" w:rsidR="009367C9" w:rsidRDefault="00000000">
      <w:pPr>
        <w:spacing w:after="120" w:line="276" w:lineRule="auto"/>
      </w:pPr>
      <w:r>
        <w:t>Phishing is one of the most common ways attackers get in, according to both ENISA and vendor reports. In Kazakhstan, most adults use the same few digital services (Kaspi.kz, eGov.kz, Halyk Homebank, OLX.kz). One fake login page for such a brand can reach millions of people, which makes these brands an attractive lure. It is also practical: a bank SOC or KZ-CERT could use the results (indicators and detection rules) directly.</w:t>
      </w:r>
    </w:p>
    <w:p w14:paraId="7B1CADBA" w14:textId="77777777" w:rsidR="009367C9" w:rsidRDefault="00000000">
      <w:pPr>
        <w:pStyle w:val="2"/>
      </w:pPr>
      <w:r>
        <w:t>1.2 Priority Intelligence Requirements (PIR)</w:t>
      </w:r>
    </w:p>
    <w:p w14:paraId="1641BCAC" w14:textId="77777777" w:rsidR="009367C9" w:rsidRDefault="00000000">
      <w:pPr>
        <w:spacing w:after="120" w:line="276" w:lineRule="auto"/>
      </w:pPr>
      <w:r>
        <w:t>Threat intelligence always starts with a question. A PIR is the question the work has to answer; without one, you just end up collecting random data. I set three PIRs: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67C9" w14:paraId="250BE1D0" w14:textId="77777777">
        <w:tblPrEx>
          <w:tblCellMar>
            <w:top w:w="0" w:type="dxa"/>
            <w:bottom w:w="0" w:type="dxa"/>
          </w:tblCellMar>
        </w:tblPrEx>
        <w:tc>
          <w:tcPr>
            <w:tcW w:w="9026" w:type="dxa"/>
            <w:tcBorders>
              <w:top w:val="none" w:sz="0" w:space="0" w:color="FFFFFF"/>
              <w:left w:val="single" w:sz="12" w:space="0" w:color="2B6CB0"/>
              <w:bottom w:val="none" w:sz="0" w:space="0" w:color="FFFFFF"/>
              <w:right w:val="none" w:sz="0" w:space="0" w:color="FFFFFF"/>
            </w:tcBorders>
            <w:shd w:val="clear" w:color="auto" w:fill="EBF4FF"/>
            <w:tcMar>
              <w:top w:w="120" w:type="dxa"/>
              <w:left w:w="200" w:type="dxa"/>
              <w:bottom w:w="120" w:type="dxa"/>
              <w:right w:w="200" w:type="dxa"/>
            </w:tcMar>
          </w:tcPr>
          <w:p w14:paraId="72EFCEF3" w14:textId="77777777" w:rsidR="009367C9" w:rsidRDefault="00000000">
            <w:pPr>
              <w:spacing w:after="60"/>
            </w:pPr>
            <w:r>
              <w:rPr>
                <w:b/>
                <w:bCs/>
              </w:rPr>
              <w:t>PIR-1:</w:t>
            </w:r>
            <w:r>
              <w:t xml:space="preserve"> Which Kazakhstan brands are impersonated in currently active phishing infrastructure?</w:t>
            </w:r>
          </w:p>
          <w:p w14:paraId="74E33084" w14:textId="77777777" w:rsidR="009367C9" w:rsidRDefault="00000000">
            <w:pPr>
              <w:spacing w:after="60"/>
            </w:pPr>
            <w:r>
              <w:rPr>
                <w:b/>
                <w:bCs/>
              </w:rPr>
              <w:t>PIR-2:</w:t>
            </w:r>
            <w:r>
              <w:t xml:space="preserve"> Where is this infrastructure hosted (TLDs, hosting platforms, IP/ASN)?</w:t>
            </w:r>
          </w:p>
          <w:p w14:paraId="4AC93BE7" w14:textId="77777777" w:rsidR="009367C9" w:rsidRDefault="00000000">
            <w:pPr>
              <w:spacing w:after="60"/>
            </w:pPr>
            <w:r>
              <w:rPr>
                <w:b/>
                <w:bCs/>
              </w:rPr>
              <w:t>PIR-3:</w:t>
            </w:r>
            <w:r>
              <w:t xml:space="preserve"> Which indicators can be safely shared with defenders (MISP, blocklists, detection rules)?</w:t>
            </w:r>
          </w:p>
        </w:tc>
      </w:tr>
    </w:tbl>
    <w:p w14:paraId="53E2BAAF" w14:textId="77777777" w:rsidR="009367C9" w:rsidRDefault="009367C9">
      <w:pPr>
        <w:spacing w:after="120"/>
      </w:pPr>
    </w:p>
    <w:p w14:paraId="3C20A869" w14:textId="77777777" w:rsidR="009367C9" w:rsidRDefault="00000000">
      <w:pPr>
        <w:pStyle w:val="2"/>
      </w:pPr>
      <w:r>
        <w:t>1.3 Methodology: the intelligence lifecycle</w:t>
      </w:r>
    </w:p>
    <w:p w14:paraId="4BE9A002" w14:textId="77777777" w:rsidR="009367C9" w:rsidRDefault="00000000">
      <w:pPr>
        <w:spacing w:after="120" w:line="276" w:lineRule="auto"/>
      </w:pPr>
      <w:r>
        <w:t>I follow the standard CTI lifecycle: Direction → Collection → Processing → Analysis → Dissemination → Feedback. Weeks 1–3 cover the first three stages. The later course weeks (Kill Chain, ATT&amp;CK, hunting) cover analysis and dissemination.</w:t>
      </w:r>
    </w:p>
    <w:p w14:paraId="5CAC3ABA" w14:textId="77777777" w:rsidR="009367C9" w:rsidRDefault="00000000">
      <w:pPr>
        <w:spacing w:before="120" w:after="60"/>
        <w:jc w:val="center"/>
      </w:pPr>
      <w:r>
        <w:rPr>
          <w:noProof/>
        </w:rPr>
        <w:drawing>
          <wp:inline distT="0" distB="0" distL="0" distR="0" wp14:anchorId="0C903C73" wp14:editId="146BD242">
            <wp:extent cx="3619500" cy="3619500"/>
            <wp:effectExtent l="0" t="0" r="0" b="0"/>
            <wp:docPr id="1" name="Figure 1. CTI lifecycle, with the stages covered in weeks 1–3 highlighted" descr="Figure 1. CTI lifecycle, with the stages covered in weeks 1–3 highlighted" title="Figure 1. CTI lifecycle, with the stages covered in weeks 1–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19500"/>
                    </a:xfrm>
                    <a:prstGeom prst="rect">
                      <a:avLst/>
                    </a:prstGeom>
                  </pic:spPr>
                </pic:pic>
              </a:graphicData>
            </a:graphic>
          </wp:inline>
        </w:drawing>
      </w:r>
    </w:p>
    <w:p w14:paraId="5655CEC8" w14:textId="77777777" w:rsidR="009367C9" w:rsidRDefault="00000000">
      <w:pPr>
        <w:spacing w:after="200"/>
        <w:jc w:val="center"/>
      </w:pPr>
      <w:r>
        <w:rPr>
          <w:i/>
          <w:iCs/>
          <w:color w:val="4A5568"/>
          <w:sz w:val="18"/>
          <w:szCs w:val="18"/>
        </w:rPr>
        <w:t>Figure 1. CTI lifecycle, with the stages covered in weeks 1–3 highlighted</w:t>
      </w:r>
    </w:p>
    <w:p w14:paraId="34EAA6FF" w14:textId="77777777" w:rsidR="009367C9" w:rsidRDefault="00000000">
      <w:pPr>
        <w:pStyle w:val="2"/>
      </w:pPr>
      <w:r>
        <w:t>1.4 Tools and repository</w:t>
      </w:r>
    </w:p>
    <w:p w14:paraId="29156466" w14:textId="77777777" w:rsidR="009367C9" w:rsidRDefault="00000000">
      <w:pPr>
        <w:spacing w:after="120" w:line="276" w:lineRule="auto"/>
      </w:pPr>
      <w:r>
        <w:lastRenderedPageBreak/>
        <w:t>Everything is in my GitHub repository, with one commit per week. Tools: Python 3 (pandas, matplotlib, networkx, dnstwist, PyMISP, shodan, requests), MISP (Docker), Maltego CE, Sigma (sigma-cli with the Elasticsearch backend).</w:t>
      </w:r>
    </w:p>
    <w:p w14:paraId="34B955C7" w14:textId="77777777" w:rsidR="009367C9" w:rsidRDefault="00000000">
      <w:pPr>
        <w:shd w:val="clear" w:color="auto" w:fill="F1F3F5"/>
        <w:ind w:left="120" w:right="120"/>
      </w:pPr>
      <w:r>
        <w:rPr>
          <w:rFonts w:ascii="Consolas" w:eastAsia="Consolas" w:hAnsi="Consolas" w:cs="Consolas"/>
          <w:sz w:val="18"/>
          <w:szCs w:val="18"/>
        </w:rPr>
        <w:t>phishing-threat-hunting-kz/</w:t>
      </w:r>
    </w:p>
    <w:p w14:paraId="451C7A06" w14:textId="77777777" w:rsidR="009367C9" w:rsidRDefault="00000000">
      <w:pPr>
        <w:shd w:val="clear" w:color="auto" w:fill="F1F3F5"/>
        <w:ind w:left="120" w:right="120"/>
      </w:pPr>
      <w:r>
        <w:rPr>
          <w:rFonts w:ascii="Consolas" w:eastAsia="Consolas" w:hAnsi="Consolas" w:cs="Consolas"/>
          <w:sz w:val="18"/>
          <w:szCs w:val="18"/>
        </w:rPr>
        <w:t>├── week1-cti-fundamentals/  glossary, classification, images</w:t>
      </w:r>
    </w:p>
    <w:p w14:paraId="70822400" w14:textId="77777777" w:rsidR="009367C9" w:rsidRDefault="00000000">
      <w:pPr>
        <w:shd w:val="clear" w:color="auto" w:fill="F1F3F5"/>
        <w:ind w:left="120" w:right="120"/>
      </w:pPr>
      <w:r>
        <w:rPr>
          <w:rFonts w:ascii="Consolas" w:eastAsia="Consolas" w:hAnsi="Consolas" w:cs="Consolas"/>
          <w:sz w:val="18"/>
          <w:szCs w:val="18"/>
        </w:rPr>
        <w:t>├── week2-data-collection/   scripts, data, images, maltego</w:t>
      </w:r>
    </w:p>
    <w:p w14:paraId="4BABFC73" w14:textId="77777777" w:rsidR="009367C9" w:rsidRDefault="00000000">
      <w:pPr>
        <w:shd w:val="clear" w:color="auto" w:fill="F1F3F5"/>
        <w:ind w:left="120" w:right="120"/>
      </w:pPr>
      <w:r>
        <w:rPr>
          <w:rFonts w:ascii="Consolas" w:eastAsia="Consolas" w:hAnsi="Consolas" w:cs="Consolas"/>
          <w:sz w:val="18"/>
          <w:szCs w:val="18"/>
        </w:rPr>
        <w:t>├── week3-data-processing/   scripts, data, images, misp, sigma</w:t>
      </w:r>
    </w:p>
    <w:p w14:paraId="2000A990" w14:textId="77777777" w:rsidR="009367C9" w:rsidRDefault="00000000">
      <w:pPr>
        <w:shd w:val="clear" w:color="auto" w:fill="F1F3F5"/>
        <w:spacing w:after="160"/>
        <w:ind w:left="120" w:right="120"/>
      </w:pPr>
      <w:r>
        <w:rPr>
          <w:rFonts w:ascii="Consolas" w:eastAsia="Consolas" w:hAnsi="Consolas" w:cs="Consolas"/>
          <w:sz w:val="18"/>
          <w:szCs w:val="18"/>
        </w:rPr>
        <w:t>└── presentation/            defense notes</w:t>
      </w:r>
    </w:p>
    <w:p w14:paraId="5475AE5C" w14:textId="77777777" w:rsidR="009367C9" w:rsidRDefault="00000000">
      <w:pPr>
        <w:pStyle w:val="1"/>
        <w:pageBreakBefore/>
      </w:pPr>
      <w:r>
        <w:lastRenderedPageBreak/>
        <w:t>2. Week 1: Cyber Threat Intelligence Fundamentals</w:t>
      </w:r>
    </w:p>
    <w:p w14:paraId="41AEF057" w14:textId="77777777" w:rsidR="009367C9" w:rsidRDefault="00000000">
      <w:pPr>
        <w:spacing w:after="120" w:line="276" w:lineRule="auto"/>
      </w:pPr>
      <w:r>
        <w:rPr>
          <w:b/>
          <w:bCs/>
        </w:rPr>
        <w:t>Tasks:</w:t>
      </w:r>
      <w:r>
        <w:t xml:space="preserve"> (1) create a glossary of key CTI terms; (2) classify different types of threats and their sources. Recommended reading: ENISA Threat Landscape Report.</w:t>
      </w:r>
    </w:p>
    <w:p w14:paraId="6F47092D" w14:textId="77777777" w:rsidR="009367C9" w:rsidRDefault="00000000">
      <w:pPr>
        <w:pStyle w:val="2"/>
      </w:pPr>
      <w:r>
        <w:t>2.1 Glossary of key CTI terms</w:t>
      </w:r>
    </w:p>
    <w:p w14:paraId="1337FFCE" w14:textId="77777777" w:rsidR="009367C9" w:rsidRDefault="00000000">
      <w:pPr>
        <w:spacing w:after="120" w:line="276" w:lineRule="auto"/>
      </w:pPr>
      <w:r>
        <w:t>My glossary has 35 terms in four groups: core concepts (1–7), intelligence types (8–11), indicators and TTPs (12–18), process and frameworks (19–35). Every term has an example from the project topic, which shows how the term is applied and not only what it means.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1534"/>
        <w:gridCol w:w="3701"/>
        <w:gridCol w:w="3249"/>
      </w:tblGrid>
      <w:tr w:rsidR="009367C9" w14:paraId="64509096" w14:textId="77777777">
        <w:tblPrEx>
          <w:tblCellMar>
            <w:top w:w="0" w:type="dxa"/>
            <w:bottom w:w="0" w:type="dxa"/>
          </w:tblCellMar>
        </w:tblPrEx>
        <w:trPr>
          <w:tblHeader/>
        </w:trPr>
        <w:tc>
          <w:tcPr>
            <w:tcW w:w="54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65D506F" w14:textId="77777777" w:rsidR="009367C9" w:rsidRDefault="00000000">
            <w:r>
              <w:rPr>
                <w:b/>
                <w:bCs/>
                <w:color w:val="FFFFFF"/>
                <w:sz w:val="19"/>
                <w:szCs w:val="19"/>
              </w:rPr>
              <w:t>#</w:t>
            </w:r>
          </w:p>
        </w:tc>
        <w:tc>
          <w:tcPr>
            <w:tcW w:w="153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24E3A0EC" w14:textId="77777777" w:rsidR="009367C9" w:rsidRDefault="00000000">
            <w:r>
              <w:rPr>
                <w:b/>
                <w:bCs/>
                <w:color w:val="FFFFFF"/>
                <w:sz w:val="19"/>
                <w:szCs w:val="19"/>
              </w:rPr>
              <w:t>Term</w:t>
            </w:r>
          </w:p>
        </w:tc>
        <w:tc>
          <w:tcPr>
            <w:tcW w:w="3701"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BA1351B" w14:textId="77777777" w:rsidR="009367C9" w:rsidRDefault="00000000">
            <w:r>
              <w:rPr>
                <w:b/>
                <w:bCs/>
                <w:color w:val="FFFFFF"/>
                <w:sz w:val="19"/>
                <w:szCs w:val="19"/>
              </w:rPr>
              <w:t>Definition</w:t>
            </w:r>
          </w:p>
        </w:tc>
        <w:tc>
          <w:tcPr>
            <w:tcW w:w="3249"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027F2F91" w14:textId="77777777" w:rsidR="009367C9" w:rsidRDefault="00000000">
            <w:r>
              <w:rPr>
                <w:b/>
                <w:bCs/>
                <w:color w:val="FFFFFF"/>
                <w:sz w:val="19"/>
                <w:szCs w:val="19"/>
              </w:rPr>
              <w:t>Example in this project</w:t>
            </w:r>
          </w:p>
        </w:tc>
      </w:tr>
      <w:tr w:rsidR="009367C9" w14:paraId="447EA762"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1C7AC35" w14:textId="77777777" w:rsidR="009367C9" w:rsidRDefault="00000000">
            <w:r>
              <w:rPr>
                <w:sz w:val="19"/>
                <w:szCs w:val="19"/>
              </w:rPr>
              <w:t>1</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4260BF9" w14:textId="77777777" w:rsidR="009367C9" w:rsidRDefault="00000000">
            <w:r>
              <w:rPr>
                <w:b/>
                <w:bCs/>
                <w:sz w:val="19"/>
                <w:szCs w:val="19"/>
              </w:rPr>
              <w:t>Cyber Threat Intelligence (CTI)</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2A63B6F" w14:textId="77777777" w:rsidR="009367C9" w:rsidRDefault="00000000">
            <w:r>
              <w:rPr>
                <w:sz w:val="19"/>
                <w:szCs w:val="19"/>
              </w:rPr>
              <w:t>Evidence-based knowledge about existing or emerging threats (context, mechanisms, indicators, implications) that helps defenders make decisions.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E42D1FC" w14:textId="77777777" w:rsidR="009367C9" w:rsidRDefault="00000000">
            <w:r>
              <w:rPr>
                <w:sz w:val="19"/>
                <w:szCs w:val="19"/>
              </w:rPr>
              <w:t xml:space="preserve">Knowing that a group mass-registers </w:t>
            </w:r>
            <w:r>
              <w:rPr>
                <w:rFonts w:ascii="Consolas" w:eastAsia="Consolas" w:hAnsi="Consolas" w:cs="Consolas"/>
                <w:color w:val="9C2B2B"/>
                <w:sz w:val="19"/>
                <w:szCs w:val="19"/>
              </w:rPr>
              <w:t>kaspi-*</w:t>
            </w:r>
            <w:r>
              <w:rPr>
                <w:sz w:val="19"/>
                <w:szCs w:val="19"/>
              </w:rPr>
              <w:t xml:space="preserve"> lookalike domains on cheap TLDs and hosts them on free platforms.</w:t>
            </w:r>
          </w:p>
        </w:tc>
      </w:tr>
      <w:tr w:rsidR="009367C9" w14:paraId="5906CB52"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9E83796" w14:textId="77777777" w:rsidR="009367C9" w:rsidRDefault="00000000">
            <w:r>
              <w:rPr>
                <w:sz w:val="19"/>
                <w:szCs w:val="19"/>
              </w:rPr>
              <w:t>2</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CA95F4A" w14:textId="77777777" w:rsidR="009367C9" w:rsidRDefault="00000000">
            <w:r>
              <w:rPr>
                <w:b/>
                <w:bCs/>
                <w:sz w:val="19"/>
                <w:szCs w:val="19"/>
              </w:rPr>
              <w:t>Threat</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8B98601" w14:textId="77777777" w:rsidR="009367C9" w:rsidRDefault="00000000">
            <w:r>
              <w:rPr>
                <w:sz w:val="19"/>
                <w:szCs w:val="19"/>
              </w:rPr>
              <w:t>Any circumstance or actor with the potential to harm an asset.</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056B266" w14:textId="77777777" w:rsidR="009367C9" w:rsidRDefault="00000000">
            <w:r>
              <w:rPr>
                <w:sz w:val="19"/>
                <w:szCs w:val="19"/>
              </w:rPr>
              <w:t>A phishing kit that steals Kaspi login + SMS code.</w:t>
            </w:r>
          </w:p>
        </w:tc>
      </w:tr>
      <w:tr w:rsidR="009367C9" w14:paraId="3F6253F9"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4B2E194" w14:textId="77777777" w:rsidR="009367C9" w:rsidRDefault="00000000">
            <w:r>
              <w:rPr>
                <w:sz w:val="19"/>
                <w:szCs w:val="19"/>
              </w:rPr>
              <w:t>3</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D84CDF9" w14:textId="77777777" w:rsidR="009367C9" w:rsidRDefault="00000000">
            <w:r>
              <w:rPr>
                <w:b/>
                <w:bCs/>
                <w:sz w:val="19"/>
                <w:szCs w:val="19"/>
              </w:rPr>
              <w:t>Vulnerability</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ADE8FD1" w14:textId="77777777" w:rsidR="009367C9" w:rsidRDefault="00000000">
            <w:r>
              <w:rPr>
                <w:sz w:val="19"/>
                <w:szCs w:val="19"/>
              </w:rPr>
              <w:t>A weakness that a threat can exploit.</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7400DE9" w14:textId="77777777" w:rsidR="009367C9" w:rsidRDefault="00000000">
            <w:r>
              <w:rPr>
                <w:sz w:val="19"/>
                <w:szCs w:val="19"/>
              </w:rPr>
              <w:t>Users trusting any page that shows the Kaspi logo.</w:t>
            </w:r>
          </w:p>
        </w:tc>
      </w:tr>
      <w:tr w:rsidR="009367C9" w14:paraId="78AC66A1"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A3C575E" w14:textId="77777777" w:rsidR="009367C9" w:rsidRDefault="00000000">
            <w:r>
              <w:rPr>
                <w:sz w:val="19"/>
                <w:szCs w:val="19"/>
              </w:rPr>
              <w:t>4</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7F077CE" w14:textId="77777777" w:rsidR="009367C9" w:rsidRDefault="00000000">
            <w:r>
              <w:rPr>
                <w:b/>
                <w:bCs/>
                <w:sz w:val="19"/>
                <w:szCs w:val="19"/>
              </w:rPr>
              <w:t>Risk</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F30FEB1" w14:textId="77777777" w:rsidR="009367C9" w:rsidRDefault="00000000">
            <w:r>
              <w:rPr>
                <w:sz w:val="19"/>
                <w:szCs w:val="19"/>
              </w:rPr>
              <w:t>Threat × vulnerability × impact.</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5A79282" w14:textId="77777777" w:rsidR="009367C9" w:rsidRDefault="00000000">
            <w:r>
              <w:rPr>
                <w:sz w:val="19"/>
                <w:szCs w:val="19"/>
              </w:rPr>
              <w:t>High: stolen banking creds give direct financial loss.</w:t>
            </w:r>
          </w:p>
        </w:tc>
      </w:tr>
      <w:tr w:rsidR="009367C9" w14:paraId="2CF3297F"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8EA33CA" w14:textId="77777777" w:rsidR="009367C9" w:rsidRDefault="00000000">
            <w:r>
              <w:rPr>
                <w:sz w:val="19"/>
                <w:szCs w:val="19"/>
              </w:rPr>
              <w:t>5</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BD18542" w14:textId="77777777" w:rsidR="009367C9" w:rsidRDefault="00000000">
            <w:r>
              <w:rPr>
                <w:b/>
                <w:bCs/>
                <w:sz w:val="19"/>
                <w:szCs w:val="19"/>
              </w:rPr>
              <w:t>Threat actor</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FF1E348" w14:textId="77777777" w:rsidR="009367C9" w:rsidRDefault="00000000">
            <w:r>
              <w:rPr>
                <w:sz w:val="19"/>
                <w:szCs w:val="19"/>
              </w:rPr>
              <w:t>Person or group behind malicious activity.</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DA924BD" w14:textId="77777777" w:rsidR="009367C9" w:rsidRDefault="00000000">
            <w:r>
              <w:rPr>
                <w:sz w:val="19"/>
                <w:szCs w:val="19"/>
              </w:rPr>
              <w:t>"Classiscam"-style scam teams working through Telegram bots.</w:t>
            </w:r>
          </w:p>
        </w:tc>
      </w:tr>
      <w:tr w:rsidR="009367C9" w14:paraId="224A6F3B"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78BC7E1" w14:textId="77777777" w:rsidR="009367C9" w:rsidRDefault="00000000">
            <w:r>
              <w:rPr>
                <w:sz w:val="19"/>
                <w:szCs w:val="19"/>
              </w:rPr>
              <w:t>6</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87FB4F1" w14:textId="77777777" w:rsidR="009367C9" w:rsidRDefault="00000000">
            <w:r>
              <w:rPr>
                <w:b/>
                <w:bCs/>
                <w:sz w:val="19"/>
                <w:szCs w:val="19"/>
              </w:rPr>
              <w:t>Intent / Capability / Opportunity</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64D4FD9" w14:textId="77777777" w:rsidR="009367C9" w:rsidRDefault="00000000">
            <w:r>
              <w:rPr>
                <w:sz w:val="19"/>
                <w:szCs w:val="19"/>
              </w:rPr>
              <w:t>The three conditions that make an actor a real threat.</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EFD30EB" w14:textId="77777777" w:rsidR="009367C9" w:rsidRDefault="00000000">
            <w:r>
              <w:rPr>
                <w:sz w:val="19"/>
                <w:szCs w:val="19"/>
              </w:rPr>
              <w:t>Intent: money. Capability: ready-made phishing kit. Opportunity: OLX.kz sellers waiting for a buyer.</w:t>
            </w:r>
          </w:p>
        </w:tc>
      </w:tr>
      <w:tr w:rsidR="009367C9" w14:paraId="7C0E8273"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C99E554" w14:textId="77777777" w:rsidR="009367C9" w:rsidRDefault="00000000">
            <w:r>
              <w:rPr>
                <w:sz w:val="19"/>
                <w:szCs w:val="19"/>
              </w:rPr>
              <w:t>7</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6FF9883" w14:textId="77777777" w:rsidR="009367C9" w:rsidRDefault="00000000">
            <w:r>
              <w:rPr>
                <w:b/>
                <w:bCs/>
                <w:sz w:val="19"/>
                <w:szCs w:val="19"/>
              </w:rPr>
              <w:t>Attack surface</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68AC0FE" w14:textId="77777777" w:rsidR="009367C9" w:rsidRDefault="00000000">
            <w:r>
              <w:rPr>
                <w:sz w:val="19"/>
                <w:szCs w:val="19"/>
              </w:rPr>
              <w:t>All points where an attacker can interact with the target.</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41A9D3A" w14:textId="77777777" w:rsidR="009367C9" w:rsidRDefault="00000000">
            <w:r>
              <w:rPr>
                <w:sz w:val="19"/>
                <w:szCs w:val="19"/>
              </w:rPr>
              <w:t>Brand name, public domains, SMS sender IDs, social media pages.</w:t>
            </w:r>
          </w:p>
        </w:tc>
      </w:tr>
      <w:tr w:rsidR="009367C9" w14:paraId="3B116ACA"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3AF6173" w14:textId="77777777" w:rsidR="009367C9" w:rsidRDefault="00000000">
            <w:r>
              <w:rPr>
                <w:sz w:val="19"/>
                <w:szCs w:val="19"/>
              </w:rPr>
              <w:t>8</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A3A535F" w14:textId="77777777" w:rsidR="009367C9" w:rsidRDefault="00000000">
            <w:r>
              <w:rPr>
                <w:b/>
                <w:bCs/>
                <w:sz w:val="19"/>
                <w:szCs w:val="19"/>
              </w:rPr>
              <w:t>Strategic intelligence</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A9D07C6" w14:textId="77777777" w:rsidR="009367C9" w:rsidRDefault="00000000">
            <w:r>
              <w:rPr>
                <w:sz w:val="19"/>
                <w:szCs w:val="19"/>
              </w:rPr>
              <w:t>High-level trends for executives: who, why, and business impact.</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54033D5" w14:textId="77777777" w:rsidR="009367C9" w:rsidRDefault="00000000">
            <w:r>
              <w:rPr>
                <w:sz w:val="19"/>
                <w:szCs w:val="19"/>
              </w:rPr>
              <w:t>"ENISA's Threat Landscape lists phishing among the most common initial access vectors in the EU."</w:t>
            </w:r>
          </w:p>
        </w:tc>
      </w:tr>
      <w:tr w:rsidR="009367C9" w14:paraId="30041E0C"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63A9D54" w14:textId="77777777" w:rsidR="009367C9" w:rsidRDefault="00000000">
            <w:r>
              <w:rPr>
                <w:sz w:val="19"/>
                <w:szCs w:val="19"/>
              </w:rPr>
              <w:t>9</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1B2601B" w14:textId="77777777" w:rsidR="009367C9" w:rsidRDefault="00000000">
            <w:r>
              <w:rPr>
                <w:b/>
                <w:bCs/>
                <w:sz w:val="19"/>
                <w:szCs w:val="19"/>
              </w:rPr>
              <w:t>Operational intelligence</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31DB551" w14:textId="77777777" w:rsidR="009367C9" w:rsidRDefault="00000000">
            <w:r>
              <w:rPr>
                <w:sz w:val="19"/>
                <w:szCs w:val="19"/>
              </w:rPr>
              <w:t>Information about specific campaigns and how they run.</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5C19F2B" w14:textId="77777777" w:rsidR="009367C9" w:rsidRDefault="00000000">
            <w:r>
              <w:rPr>
                <w:sz w:val="19"/>
                <w:szCs w:val="19"/>
              </w:rPr>
              <w:t>A campaign sending "your parcel is on hold, pay 350 ₸" SMS on behalf of Kazpost.</w:t>
            </w:r>
          </w:p>
        </w:tc>
      </w:tr>
      <w:tr w:rsidR="009367C9" w14:paraId="69065CC9"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017BA4" w14:textId="77777777" w:rsidR="009367C9" w:rsidRDefault="00000000">
            <w:r>
              <w:rPr>
                <w:sz w:val="19"/>
                <w:szCs w:val="19"/>
              </w:rPr>
              <w:t>10</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8F10EC8" w14:textId="77777777" w:rsidR="009367C9" w:rsidRDefault="00000000">
            <w:r>
              <w:rPr>
                <w:b/>
                <w:bCs/>
                <w:sz w:val="19"/>
                <w:szCs w:val="19"/>
              </w:rPr>
              <w:t>Tactical intelligence</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2D0DE15" w14:textId="77777777" w:rsidR="009367C9" w:rsidRDefault="00000000">
            <w:r>
              <w:rPr>
                <w:sz w:val="19"/>
                <w:szCs w:val="19"/>
              </w:rPr>
              <w:t>TTPs: how attackers operate.</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1E493C8" w14:textId="77777777" w:rsidR="009367C9" w:rsidRDefault="00000000">
            <w:r>
              <w:rPr>
                <w:sz w:val="19"/>
                <w:szCs w:val="19"/>
              </w:rPr>
              <w:t>Use of URL shorteners + Cloudflare to hide the real phishing host.</w:t>
            </w:r>
          </w:p>
        </w:tc>
      </w:tr>
      <w:tr w:rsidR="009367C9" w14:paraId="31CF8C83"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42271E6" w14:textId="77777777" w:rsidR="009367C9" w:rsidRDefault="00000000">
            <w:r>
              <w:rPr>
                <w:sz w:val="19"/>
                <w:szCs w:val="19"/>
              </w:rPr>
              <w:t>11</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8784718" w14:textId="77777777" w:rsidR="009367C9" w:rsidRDefault="00000000">
            <w:r>
              <w:rPr>
                <w:b/>
                <w:bCs/>
                <w:sz w:val="19"/>
                <w:szCs w:val="19"/>
              </w:rPr>
              <w:t>Technical intelligence</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94C2296" w14:textId="77777777" w:rsidR="009367C9" w:rsidRDefault="00000000">
            <w:r>
              <w:rPr>
                <w:sz w:val="19"/>
                <w:szCs w:val="19"/>
              </w:rPr>
              <w:t>Machine-readable indicators with a short lifetime.</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8D7972D" w14:textId="77777777" w:rsidR="009367C9" w:rsidRDefault="00000000">
            <w:r>
              <w:rPr>
                <w:rFonts w:ascii="Consolas" w:eastAsia="Consolas" w:hAnsi="Consolas" w:cs="Consolas"/>
                <w:color w:val="9C2B2B"/>
                <w:sz w:val="19"/>
                <w:szCs w:val="19"/>
              </w:rPr>
              <w:t>kaspibank.auth-telegramm.ru</w:t>
            </w:r>
          </w:p>
        </w:tc>
      </w:tr>
      <w:tr w:rsidR="009367C9" w14:paraId="6817A71D"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24E5E67" w14:textId="77777777" w:rsidR="009367C9" w:rsidRDefault="00000000">
            <w:r>
              <w:rPr>
                <w:sz w:val="19"/>
                <w:szCs w:val="19"/>
              </w:rPr>
              <w:t>12</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3883C9C" w14:textId="77777777" w:rsidR="009367C9" w:rsidRDefault="00000000">
            <w:r>
              <w:rPr>
                <w:b/>
                <w:bCs/>
                <w:sz w:val="19"/>
                <w:szCs w:val="19"/>
              </w:rPr>
              <w:t>IOC (Indicator of Compromise)</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C89E013" w14:textId="77777777" w:rsidR="009367C9" w:rsidRDefault="00000000">
            <w:r>
              <w:rPr>
                <w:sz w:val="19"/>
                <w:szCs w:val="19"/>
              </w:rPr>
              <w:t>An observable artifact that indicates malicious activity.</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0661A9D" w14:textId="77777777" w:rsidR="009367C9" w:rsidRDefault="00000000">
            <w:r>
              <w:rPr>
                <w:sz w:val="19"/>
                <w:szCs w:val="19"/>
              </w:rPr>
              <w:t>Domain, URL, IP, file hash, email sender.</w:t>
            </w:r>
          </w:p>
        </w:tc>
      </w:tr>
      <w:tr w:rsidR="009367C9" w14:paraId="2CC09DD7"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E72F892" w14:textId="77777777" w:rsidR="009367C9" w:rsidRDefault="00000000">
            <w:r>
              <w:rPr>
                <w:sz w:val="19"/>
                <w:szCs w:val="19"/>
              </w:rPr>
              <w:t>13</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BB6FCFD" w14:textId="77777777" w:rsidR="009367C9" w:rsidRDefault="00000000">
            <w:r>
              <w:rPr>
                <w:b/>
                <w:bCs/>
                <w:sz w:val="19"/>
                <w:szCs w:val="19"/>
              </w:rPr>
              <w:t>IOA (Indicator of Attack)</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6144ACE" w14:textId="77777777" w:rsidR="009367C9" w:rsidRDefault="00000000">
            <w:r>
              <w:rPr>
                <w:sz w:val="19"/>
                <w:szCs w:val="19"/>
              </w:rPr>
              <w:t>An indicator of attacker behaviour, independent of specific artifacts.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38692F6" w14:textId="77777777" w:rsidR="009367C9" w:rsidRDefault="00000000">
            <w:r>
              <w:rPr>
                <w:sz w:val="19"/>
                <w:szCs w:val="19"/>
              </w:rPr>
              <w:t>A newly registered domain containing a bank brand + "login"/"verify".</w:t>
            </w:r>
          </w:p>
        </w:tc>
      </w:tr>
      <w:tr w:rsidR="009367C9" w14:paraId="1272CD20"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4741CF7" w14:textId="77777777" w:rsidR="009367C9" w:rsidRDefault="00000000">
            <w:r>
              <w:rPr>
                <w:sz w:val="19"/>
                <w:szCs w:val="19"/>
              </w:rPr>
              <w:t>14</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5882419" w14:textId="77777777" w:rsidR="009367C9" w:rsidRDefault="00000000">
            <w:r>
              <w:rPr>
                <w:b/>
                <w:bCs/>
                <w:sz w:val="19"/>
                <w:szCs w:val="19"/>
              </w:rPr>
              <w:t>TTP (Tactics, Techniques, Procedures)</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2DD8A00" w14:textId="77777777" w:rsidR="009367C9" w:rsidRDefault="00000000">
            <w:r>
              <w:rPr>
                <w:sz w:val="19"/>
                <w:szCs w:val="19"/>
              </w:rPr>
              <w:t>Describes attacker behaviour at three levels of detail.</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80427AC" w14:textId="77777777" w:rsidR="009367C9" w:rsidRDefault="00000000">
            <w:r>
              <w:rPr>
                <w:sz w:val="19"/>
                <w:szCs w:val="19"/>
              </w:rPr>
              <w:t>Tactic: Initial Access → Technique: T1566 Phishing → Procedure: SMS with a link to a fake Kaspi page.</w:t>
            </w:r>
          </w:p>
        </w:tc>
      </w:tr>
      <w:tr w:rsidR="009367C9" w14:paraId="4DF36A99"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933FDB8" w14:textId="77777777" w:rsidR="009367C9" w:rsidRDefault="00000000">
            <w:r>
              <w:rPr>
                <w:sz w:val="19"/>
                <w:szCs w:val="19"/>
              </w:rPr>
              <w:t>15</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A99656B" w14:textId="77777777" w:rsidR="009367C9" w:rsidRDefault="00000000">
            <w:r>
              <w:rPr>
                <w:b/>
                <w:bCs/>
                <w:sz w:val="19"/>
                <w:szCs w:val="19"/>
              </w:rPr>
              <w:t>Pyramid of Pain</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9D49117" w14:textId="77777777" w:rsidR="009367C9" w:rsidRDefault="00000000">
            <w:r>
              <w:rPr>
                <w:sz w:val="19"/>
                <w:szCs w:val="19"/>
              </w:rPr>
              <w:t>A model (David Bianco) that ranks indicators by how costly they are for the attacker to change: hashes &lt; IPs &lt; domains &lt; artifacts &lt; tools &lt; TTPs.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ACEE350" w14:textId="77777777" w:rsidR="009367C9" w:rsidRDefault="00000000">
            <w:r>
              <w:rPr>
                <w:sz w:val="19"/>
                <w:szCs w:val="19"/>
              </w:rPr>
              <w:t>Blocking one domain costs the attacker ~$1; detecting the kit's HTML structure costs much more.</w:t>
            </w:r>
          </w:p>
        </w:tc>
      </w:tr>
      <w:tr w:rsidR="009367C9" w14:paraId="1FD0D107"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E4D5710" w14:textId="77777777" w:rsidR="009367C9" w:rsidRDefault="00000000">
            <w:r>
              <w:rPr>
                <w:sz w:val="19"/>
                <w:szCs w:val="19"/>
              </w:rPr>
              <w:lastRenderedPageBreak/>
              <w:t>16</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811AE5E" w14:textId="77777777" w:rsidR="009367C9" w:rsidRDefault="00000000">
            <w:r>
              <w:rPr>
                <w:b/>
                <w:bCs/>
                <w:sz w:val="19"/>
                <w:szCs w:val="19"/>
              </w:rPr>
              <w:t>Observable</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95B36C5" w14:textId="77777777" w:rsidR="009367C9" w:rsidRDefault="00000000">
            <w:r>
              <w:rPr>
                <w:sz w:val="19"/>
                <w:szCs w:val="19"/>
              </w:rPr>
              <w:t>Any measurable event or property; it becomes an IOC once it's linked to malicious activity.</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B510F9C" w14:textId="77777777" w:rsidR="009367C9" w:rsidRDefault="00000000">
            <w:r>
              <w:rPr>
                <w:sz w:val="19"/>
                <w:szCs w:val="19"/>
              </w:rPr>
              <w:t xml:space="preserve">A DNS query to </w:t>
            </w:r>
            <w:r>
              <w:rPr>
                <w:rFonts w:ascii="Consolas" w:eastAsia="Consolas" w:hAnsi="Consolas" w:cs="Consolas"/>
                <w:color w:val="9C2B2B"/>
                <w:sz w:val="19"/>
                <w:szCs w:val="19"/>
              </w:rPr>
              <w:t>egov-kz.site</w:t>
            </w:r>
            <w:r>
              <w:rPr>
                <w:sz w:val="19"/>
                <w:szCs w:val="19"/>
              </w:rPr>
              <w:t>.</w:t>
            </w:r>
          </w:p>
        </w:tc>
      </w:tr>
      <w:tr w:rsidR="009367C9" w14:paraId="56FB844E"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8EFCF0A" w14:textId="77777777" w:rsidR="009367C9" w:rsidRDefault="00000000">
            <w:r>
              <w:rPr>
                <w:sz w:val="19"/>
                <w:szCs w:val="19"/>
              </w:rPr>
              <w:t>17</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2E66FC7" w14:textId="77777777" w:rsidR="009367C9" w:rsidRDefault="00000000">
            <w:r>
              <w:rPr>
                <w:b/>
                <w:bCs/>
                <w:sz w:val="19"/>
                <w:szCs w:val="19"/>
              </w:rPr>
              <w:t>Typosquatting / lookalike domain</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D5AE12A" w14:textId="77777777" w:rsidR="009367C9" w:rsidRDefault="00000000">
            <w:r>
              <w:rPr>
                <w:sz w:val="19"/>
                <w:szCs w:val="19"/>
              </w:rPr>
              <w:t>A domain that imitates a legitimate one through typos, homoglyphs or extra words.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27CC0C2" w14:textId="77777777" w:rsidR="009367C9" w:rsidRDefault="00000000">
            <w:r>
              <w:rPr>
                <w:rFonts w:ascii="Consolas" w:eastAsia="Consolas" w:hAnsi="Consolas" w:cs="Consolas"/>
                <w:color w:val="9C2B2B"/>
                <w:sz w:val="19"/>
                <w:szCs w:val="19"/>
              </w:rPr>
              <w:t>kaspii.kz</w:t>
            </w:r>
            <w:r>
              <w:rPr>
                <w:sz w:val="19"/>
                <w:szCs w:val="19"/>
              </w:rPr>
              <w:t xml:space="preserve">, </w:t>
            </w:r>
            <w:r>
              <w:rPr>
                <w:rFonts w:ascii="Consolas" w:eastAsia="Consolas" w:hAnsi="Consolas" w:cs="Consolas"/>
                <w:color w:val="9C2B2B"/>
                <w:sz w:val="19"/>
                <w:szCs w:val="19"/>
              </w:rPr>
              <w:t>egov-kz.online</w:t>
            </w:r>
            <w:r>
              <w:rPr>
                <w:sz w:val="19"/>
                <w:szCs w:val="19"/>
              </w:rPr>
              <w:t xml:space="preserve">, </w:t>
            </w:r>
            <w:r>
              <w:rPr>
                <w:rFonts w:ascii="Consolas" w:eastAsia="Consolas" w:hAnsi="Consolas" w:cs="Consolas"/>
                <w:color w:val="9C2B2B"/>
                <w:sz w:val="19"/>
                <w:szCs w:val="19"/>
              </w:rPr>
              <w:t>halyk-bank.top</w:t>
            </w:r>
          </w:p>
        </w:tc>
      </w:tr>
      <w:tr w:rsidR="009367C9" w14:paraId="61A467F4"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A0F7629" w14:textId="77777777" w:rsidR="009367C9" w:rsidRDefault="00000000">
            <w:r>
              <w:rPr>
                <w:sz w:val="19"/>
                <w:szCs w:val="19"/>
              </w:rPr>
              <w:t>18</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E34C3DC" w14:textId="77777777" w:rsidR="009367C9" w:rsidRDefault="00000000">
            <w:r>
              <w:rPr>
                <w:b/>
                <w:bCs/>
                <w:sz w:val="19"/>
                <w:szCs w:val="19"/>
              </w:rPr>
              <w:t>Defanging</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94A94E8" w14:textId="77777777" w:rsidR="009367C9" w:rsidRDefault="00000000">
            <w:r>
              <w:rPr>
                <w:sz w:val="19"/>
                <w:szCs w:val="19"/>
              </w:rPr>
              <w:t>Making an IOC unclickable for safe sharing.</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D3F54C8" w14:textId="77777777" w:rsidR="009367C9" w:rsidRDefault="00000000">
            <w:r>
              <w:rPr>
                <w:rFonts w:ascii="Consolas" w:eastAsia="Consolas" w:hAnsi="Consolas" w:cs="Consolas"/>
                <w:color w:val="9C2B2B"/>
                <w:sz w:val="19"/>
                <w:szCs w:val="19"/>
              </w:rPr>
              <w:t>hxxps://kaspi-bonus[.]top</w:t>
            </w:r>
          </w:p>
        </w:tc>
      </w:tr>
      <w:tr w:rsidR="009367C9" w14:paraId="606A31C7"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B34D9AC" w14:textId="77777777" w:rsidR="009367C9" w:rsidRDefault="00000000">
            <w:r>
              <w:rPr>
                <w:sz w:val="19"/>
                <w:szCs w:val="19"/>
              </w:rPr>
              <w:t>19</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58F9A1D" w14:textId="77777777" w:rsidR="009367C9" w:rsidRDefault="00000000">
            <w:r>
              <w:rPr>
                <w:b/>
                <w:bCs/>
                <w:sz w:val="19"/>
                <w:szCs w:val="19"/>
              </w:rPr>
              <w:t>Intelligence lifecycle</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1182353" w14:textId="77777777" w:rsidR="009367C9" w:rsidRDefault="00000000">
            <w:r>
              <w:rPr>
                <w:sz w:val="19"/>
                <w:szCs w:val="19"/>
              </w:rPr>
              <w:t>Direction → Collection → Processing → Analysis → Dissemination → Feedback.</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6100A5B" w14:textId="77777777" w:rsidR="009367C9" w:rsidRDefault="00000000">
            <w:r>
              <w:rPr>
                <w:sz w:val="19"/>
                <w:szCs w:val="19"/>
              </w:rPr>
              <w:t>Weeks 1–3 of this project follow the first three stages.</w:t>
            </w:r>
          </w:p>
        </w:tc>
      </w:tr>
      <w:tr w:rsidR="009367C9" w14:paraId="3FED0B99"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5048EB6" w14:textId="77777777" w:rsidR="009367C9" w:rsidRDefault="00000000">
            <w:r>
              <w:rPr>
                <w:sz w:val="19"/>
                <w:szCs w:val="19"/>
              </w:rPr>
              <w:t>20</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AE3B9C6" w14:textId="77777777" w:rsidR="009367C9" w:rsidRDefault="00000000">
            <w:r>
              <w:rPr>
                <w:b/>
                <w:bCs/>
                <w:sz w:val="19"/>
                <w:szCs w:val="19"/>
              </w:rPr>
              <w:t>PIR (Priority Intelligence Requirement)</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D5AE315" w14:textId="77777777" w:rsidR="009367C9" w:rsidRDefault="00000000">
            <w:r>
              <w:rPr>
                <w:sz w:val="19"/>
                <w:szCs w:val="19"/>
              </w:rPr>
              <w:t>A key question that intelligence must answer.</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2C663BC" w14:textId="77777777" w:rsidR="009367C9" w:rsidRDefault="00000000">
            <w:r>
              <w:rPr>
                <w:sz w:val="19"/>
                <w:szCs w:val="19"/>
              </w:rPr>
              <w:t>"Which KZ brands are impersonated in active phishing right now, and on what infrastructure?"</w:t>
            </w:r>
          </w:p>
        </w:tc>
      </w:tr>
      <w:tr w:rsidR="009367C9" w14:paraId="1B8A735A"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3E2C06E" w14:textId="77777777" w:rsidR="009367C9" w:rsidRDefault="00000000">
            <w:r>
              <w:rPr>
                <w:sz w:val="19"/>
                <w:szCs w:val="19"/>
              </w:rPr>
              <w:t>21</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CFCF941" w14:textId="77777777" w:rsidR="009367C9" w:rsidRDefault="00000000">
            <w:r>
              <w:rPr>
                <w:b/>
                <w:bCs/>
                <w:sz w:val="19"/>
                <w:szCs w:val="19"/>
              </w:rPr>
              <w:t>OSINT</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FF2FC6A" w14:textId="77777777" w:rsidR="009367C9" w:rsidRDefault="00000000">
            <w:r>
              <w:rPr>
                <w:sz w:val="19"/>
                <w:szCs w:val="19"/>
              </w:rPr>
              <w:t>Intelligence from publicly available sources.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7CA6B7D" w14:textId="77777777" w:rsidR="009367C9" w:rsidRDefault="00000000">
            <w:r>
              <w:rPr>
                <w:sz w:val="19"/>
                <w:szCs w:val="19"/>
              </w:rPr>
              <w:t>Phishing.Database, crt.sh, Shodan, VirusTotal.</w:t>
            </w:r>
          </w:p>
        </w:tc>
      </w:tr>
      <w:tr w:rsidR="009367C9" w14:paraId="689D7160"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780E7A" w14:textId="77777777" w:rsidR="009367C9" w:rsidRDefault="00000000">
            <w:r>
              <w:rPr>
                <w:sz w:val="19"/>
                <w:szCs w:val="19"/>
              </w:rPr>
              <w:t>22</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DD01C6F" w14:textId="77777777" w:rsidR="009367C9" w:rsidRDefault="00000000">
            <w:r>
              <w:rPr>
                <w:b/>
                <w:bCs/>
                <w:sz w:val="19"/>
                <w:szCs w:val="19"/>
              </w:rPr>
              <w:t>Threat feed</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3DFBE6B" w14:textId="77777777" w:rsidR="009367C9" w:rsidRDefault="00000000">
            <w:r>
              <w:rPr>
                <w:sz w:val="19"/>
                <w:szCs w:val="19"/>
              </w:rPr>
              <w:t>A continuously updated stream of indicators.</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98DE86" w14:textId="77777777" w:rsidR="009367C9" w:rsidRDefault="00000000">
            <w:r>
              <w:rPr>
                <w:sz w:val="19"/>
                <w:szCs w:val="19"/>
              </w:rPr>
              <w:t xml:space="preserve">Phishing.Database </w:t>
            </w:r>
            <w:r>
              <w:rPr>
                <w:rFonts w:ascii="Consolas" w:eastAsia="Consolas" w:hAnsi="Consolas" w:cs="Consolas"/>
                <w:color w:val="9C2B2B"/>
                <w:sz w:val="19"/>
                <w:szCs w:val="19"/>
              </w:rPr>
              <w:t>phishing-domains-ACTIVE.txt</w:t>
            </w:r>
          </w:p>
        </w:tc>
      </w:tr>
      <w:tr w:rsidR="009367C9" w14:paraId="045D8D04"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B1360A4" w14:textId="77777777" w:rsidR="009367C9" w:rsidRDefault="00000000">
            <w:r>
              <w:rPr>
                <w:sz w:val="19"/>
                <w:szCs w:val="19"/>
              </w:rPr>
              <w:t>23</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16F5B94" w14:textId="77777777" w:rsidR="009367C9" w:rsidRDefault="00000000">
            <w:r>
              <w:rPr>
                <w:b/>
                <w:bCs/>
                <w:sz w:val="19"/>
                <w:szCs w:val="19"/>
              </w:rPr>
              <w:t>Enrichment</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8191B1A" w14:textId="77777777" w:rsidR="009367C9" w:rsidRDefault="00000000">
            <w:r>
              <w:rPr>
                <w:sz w:val="19"/>
                <w:szCs w:val="19"/>
              </w:rPr>
              <w:t>Adding context to a raw indicator.</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6318239" w14:textId="77777777" w:rsidR="009367C9" w:rsidRDefault="00000000">
            <w:r>
              <w:rPr>
                <w:sz w:val="19"/>
                <w:szCs w:val="19"/>
              </w:rPr>
              <w:t>Domain → registrar, IP, ASN, country, VT detections.</w:t>
            </w:r>
          </w:p>
        </w:tc>
      </w:tr>
      <w:tr w:rsidR="009367C9" w14:paraId="4A256482"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3F790CC" w14:textId="77777777" w:rsidR="009367C9" w:rsidRDefault="00000000">
            <w:r>
              <w:rPr>
                <w:sz w:val="19"/>
                <w:szCs w:val="19"/>
              </w:rPr>
              <w:t>24</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B7A9A62" w14:textId="77777777" w:rsidR="009367C9" w:rsidRDefault="00000000">
            <w:r>
              <w:rPr>
                <w:b/>
                <w:bCs/>
                <w:sz w:val="19"/>
                <w:szCs w:val="19"/>
              </w:rPr>
              <w:t>Correlation</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98164E3" w14:textId="77777777" w:rsidR="009367C9" w:rsidRDefault="00000000">
            <w:r>
              <w:rPr>
                <w:sz w:val="19"/>
                <w:szCs w:val="19"/>
              </w:rPr>
              <w:t>Linking indicators that share attributes.</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40836A7" w14:textId="77777777" w:rsidR="009367C9" w:rsidRDefault="00000000">
            <w:r>
              <w:rPr>
                <w:sz w:val="19"/>
                <w:szCs w:val="19"/>
              </w:rPr>
              <w:t>10 phishing domains on the same IP → one campaign.</w:t>
            </w:r>
          </w:p>
        </w:tc>
      </w:tr>
      <w:tr w:rsidR="009367C9" w14:paraId="66B8DAD2"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78D9FC7" w14:textId="77777777" w:rsidR="009367C9" w:rsidRDefault="00000000">
            <w:r>
              <w:rPr>
                <w:sz w:val="19"/>
                <w:szCs w:val="19"/>
              </w:rPr>
              <w:t>25</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F3752E3" w14:textId="77777777" w:rsidR="009367C9" w:rsidRDefault="00000000">
            <w:r>
              <w:rPr>
                <w:b/>
                <w:bCs/>
                <w:sz w:val="19"/>
                <w:szCs w:val="19"/>
              </w:rPr>
              <w:t>TLP (Traffic Light Protocol)</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8738DC7" w14:textId="77777777" w:rsidR="009367C9" w:rsidRDefault="00000000">
            <w:r>
              <w:rPr>
                <w:sz w:val="19"/>
                <w:szCs w:val="19"/>
              </w:rPr>
              <w:t>Sharing labels: TLP:RED, AMBER(+STRICT), GREEN, CLEAR.</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412F7CB" w14:textId="77777777" w:rsidR="009367C9" w:rsidRDefault="00000000">
            <w:r>
              <w:rPr>
                <w:sz w:val="19"/>
                <w:szCs w:val="19"/>
              </w:rPr>
              <w:t>Our public report is TLP:CLEAR, raw victim data would be TLP:RED.</w:t>
            </w:r>
          </w:p>
        </w:tc>
      </w:tr>
      <w:tr w:rsidR="009367C9" w14:paraId="45AFEF07"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CAF8D58" w14:textId="77777777" w:rsidR="009367C9" w:rsidRDefault="00000000">
            <w:r>
              <w:rPr>
                <w:sz w:val="19"/>
                <w:szCs w:val="19"/>
              </w:rPr>
              <w:t>26</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5CE47C1" w14:textId="77777777" w:rsidR="009367C9" w:rsidRDefault="00000000">
            <w:r>
              <w:rPr>
                <w:b/>
                <w:bCs/>
                <w:sz w:val="19"/>
                <w:szCs w:val="19"/>
              </w:rPr>
              <w:t>STIX / TAXII</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5A38855" w14:textId="77777777" w:rsidR="009367C9" w:rsidRDefault="00000000">
            <w:r>
              <w:rPr>
                <w:sz w:val="19"/>
                <w:szCs w:val="19"/>
              </w:rPr>
              <w:t>STIX is a JSON format for CTI objects. TAXII is the transport protocol used to share them.</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DB2212F" w14:textId="77777777" w:rsidR="009367C9" w:rsidRDefault="00000000">
            <w:r>
              <w:rPr>
                <w:sz w:val="19"/>
                <w:szCs w:val="19"/>
              </w:rPr>
              <w:t>Exporting our MISP event as STIX 2.1.</w:t>
            </w:r>
          </w:p>
        </w:tc>
      </w:tr>
      <w:tr w:rsidR="009367C9" w14:paraId="000BAF45"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971A90D" w14:textId="77777777" w:rsidR="009367C9" w:rsidRDefault="00000000">
            <w:r>
              <w:rPr>
                <w:sz w:val="19"/>
                <w:szCs w:val="19"/>
              </w:rPr>
              <w:t>27</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86F1277" w14:textId="77777777" w:rsidR="009367C9" w:rsidRDefault="00000000">
            <w:r>
              <w:rPr>
                <w:b/>
                <w:bCs/>
                <w:sz w:val="19"/>
                <w:szCs w:val="19"/>
              </w:rPr>
              <w:t>MISP</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82448A9" w14:textId="77777777" w:rsidR="009367C9" w:rsidRDefault="00000000">
            <w:r>
              <w:rPr>
                <w:sz w:val="19"/>
                <w:szCs w:val="19"/>
              </w:rPr>
              <w:t>Open-source threat intelligence platform for storing, correlating and sharing IOCs.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3041E4F" w14:textId="77777777" w:rsidR="009367C9" w:rsidRDefault="00000000">
            <w:r>
              <w:rPr>
                <w:sz w:val="19"/>
                <w:szCs w:val="19"/>
              </w:rPr>
              <w:t>Week 3: we import our phishing IOCs into MISP.</w:t>
            </w:r>
          </w:p>
        </w:tc>
      </w:tr>
      <w:tr w:rsidR="009367C9" w14:paraId="06F2095D"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B4F9333" w14:textId="77777777" w:rsidR="009367C9" w:rsidRDefault="00000000">
            <w:r>
              <w:rPr>
                <w:sz w:val="19"/>
                <w:szCs w:val="19"/>
              </w:rPr>
              <w:t>28</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6CF0105" w14:textId="77777777" w:rsidR="009367C9" w:rsidRDefault="00000000">
            <w:r>
              <w:rPr>
                <w:b/>
                <w:bCs/>
                <w:sz w:val="19"/>
                <w:szCs w:val="19"/>
              </w:rPr>
              <w:t>MITRE ATT&amp;CK</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E66D6BD" w14:textId="77777777" w:rsidR="009367C9" w:rsidRDefault="00000000">
            <w:r>
              <w:rPr>
                <w:sz w:val="19"/>
                <w:szCs w:val="19"/>
              </w:rPr>
              <w:t>A knowledge base of adversary tactics and techniques.</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A48D3CB" w14:textId="77777777" w:rsidR="009367C9" w:rsidRDefault="00000000">
            <w:r>
              <w:rPr>
                <w:sz w:val="19"/>
                <w:szCs w:val="19"/>
              </w:rPr>
              <w:t>T1566.002 Spearphishing Link, T1583.001 Acquire Infrastructure: Domains.</w:t>
            </w:r>
          </w:p>
        </w:tc>
      </w:tr>
      <w:tr w:rsidR="009367C9" w14:paraId="726A8004"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E5DD682" w14:textId="77777777" w:rsidR="009367C9" w:rsidRDefault="00000000">
            <w:r>
              <w:rPr>
                <w:sz w:val="19"/>
                <w:szCs w:val="19"/>
              </w:rPr>
              <w:t>29</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0FAE2AA" w14:textId="77777777" w:rsidR="009367C9" w:rsidRDefault="00000000">
            <w:r>
              <w:rPr>
                <w:b/>
                <w:bCs/>
                <w:sz w:val="19"/>
                <w:szCs w:val="19"/>
              </w:rPr>
              <w:t>Cyber Kill Chain</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3D65864" w14:textId="77777777" w:rsidR="009367C9" w:rsidRDefault="00000000">
            <w:r>
              <w:rPr>
                <w:sz w:val="19"/>
                <w:szCs w:val="19"/>
              </w:rPr>
              <w:t>Lockheed Martin's 7-stage attack model.</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109DCDB" w14:textId="77777777" w:rsidR="009367C9" w:rsidRDefault="00000000">
            <w:r>
              <w:rPr>
                <w:sz w:val="19"/>
                <w:szCs w:val="19"/>
              </w:rPr>
              <w:t>Recon → Weaponization (kit) → Delivery (SMS) → …</w:t>
            </w:r>
          </w:p>
        </w:tc>
      </w:tr>
      <w:tr w:rsidR="009367C9" w14:paraId="0C1A24BF"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ABE1E13" w14:textId="77777777" w:rsidR="009367C9" w:rsidRDefault="00000000">
            <w:r>
              <w:rPr>
                <w:sz w:val="19"/>
                <w:szCs w:val="19"/>
              </w:rPr>
              <w:t>30</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A94B79C" w14:textId="77777777" w:rsidR="009367C9" w:rsidRDefault="00000000">
            <w:r>
              <w:rPr>
                <w:b/>
                <w:bCs/>
                <w:sz w:val="19"/>
                <w:szCs w:val="19"/>
              </w:rPr>
              <w:t>Diamond Model</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654CD7C" w14:textId="77777777" w:rsidR="009367C9" w:rsidRDefault="00000000">
            <w:r>
              <w:rPr>
                <w:sz w:val="19"/>
                <w:szCs w:val="19"/>
              </w:rPr>
              <w:t>Describes an intrusion as Adversary – Capability – Infrastructure – Victim.</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E5C0AE0" w14:textId="77777777" w:rsidR="009367C9" w:rsidRDefault="00000000">
            <w:r>
              <w:rPr>
                <w:sz w:val="19"/>
                <w:szCs w:val="19"/>
              </w:rPr>
              <w:t xml:space="preserve">Scam team – phishing kit – </w:t>
            </w:r>
            <w:r>
              <w:rPr>
                <w:rFonts w:ascii="Consolas" w:eastAsia="Consolas" w:hAnsi="Consolas" w:cs="Consolas"/>
                <w:color w:val="9C2B2B"/>
                <w:sz w:val="19"/>
                <w:szCs w:val="19"/>
              </w:rPr>
              <w:t>*.top</w:t>
            </w:r>
            <w:r>
              <w:rPr>
                <w:sz w:val="19"/>
                <w:szCs w:val="19"/>
              </w:rPr>
              <w:t xml:space="preserve"> domains – Kaspi users.</w:t>
            </w:r>
          </w:p>
        </w:tc>
      </w:tr>
      <w:tr w:rsidR="009367C9" w14:paraId="72FEA59E"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200600B" w14:textId="77777777" w:rsidR="009367C9" w:rsidRDefault="00000000">
            <w:r>
              <w:rPr>
                <w:sz w:val="19"/>
                <w:szCs w:val="19"/>
              </w:rPr>
              <w:t>31</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37169BA" w14:textId="77777777" w:rsidR="009367C9" w:rsidRDefault="00000000">
            <w:r>
              <w:rPr>
                <w:b/>
                <w:bCs/>
                <w:sz w:val="19"/>
                <w:szCs w:val="19"/>
              </w:rPr>
              <w:t>False positive</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0F1D557" w14:textId="77777777" w:rsidR="009367C9" w:rsidRDefault="00000000">
            <w:r>
              <w:rPr>
                <w:sz w:val="19"/>
                <w:szCs w:val="19"/>
              </w:rPr>
              <w:t>A benign item flagged as malicious.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8926378" w14:textId="77777777" w:rsidR="009367C9" w:rsidRDefault="00000000">
            <w:r>
              <w:rPr>
                <w:rFonts w:ascii="Consolas" w:eastAsia="Consolas" w:hAnsi="Consolas" w:cs="Consolas"/>
                <w:color w:val="9C2B2B"/>
                <w:sz w:val="19"/>
                <w:szCs w:val="19"/>
              </w:rPr>
              <w:t>kaspi.kz</w:t>
            </w:r>
            <w:r>
              <w:rPr>
                <w:sz w:val="19"/>
                <w:szCs w:val="19"/>
              </w:rPr>
              <w:t xml:space="preserve"> itself or </w:t>
            </w:r>
            <w:r>
              <w:rPr>
                <w:rFonts w:ascii="Consolas" w:eastAsia="Consolas" w:hAnsi="Consolas" w:cs="Consolas"/>
                <w:color w:val="9C2B2B"/>
                <w:sz w:val="19"/>
                <w:szCs w:val="19"/>
              </w:rPr>
              <w:t>krishna-*.github.io</w:t>
            </w:r>
            <w:r>
              <w:rPr>
                <w:sz w:val="19"/>
                <w:szCs w:val="19"/>
              </w:rPr>
              <w:t xml:space="preserve"> matched by a naive "krisha" filter.</w:t>
            </w:r>
          </w:p>
        </w:tc>
      </w:tr>
      <w:tr w:rsidR="009367C9" w14:paraId="14E75A3C"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E2492FD" w14:textId="77777777" w:rsidR="009367C9" w:rsidRDefault="00000000">
            <w:r>
              <w:rPr>
                <w:sz w:val="19"/>
                <w:szCs w:val="19"/>
              </w:rPr>
              <w:t>32</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C27BFAA" w14:textId="77777777" w:rsidR="009367C9" w:rsidRDefault="00000000">
            <w:r>
              <w:rPr>
                <w:b/>
                <w:bCs/>
                <w:sz w:val="19"/>
                <w:szCs w:val="19"/>
              </w:rPr>
              <w:t>Confidence level</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BF0A8BD" w14:textId="77777777" w:rsidR="009367C9" w:rsidRDefault="00000000">
            <w:r>
              <w:rPr>
                <w:sz w:val="19"/>
                <w:szCs w:val="19"/>
              </w:rPr>
              <w:t>How sure the analyst is about an assessment (low / medium / high).</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A86152E" w14:textId="77777777" w:rsidR="009367C9" w:rsidRDefault="00000000">
            <w:r>
              <w:rPr>
                <w:sz w:val="19"/>
                <w:szCs w:val="19"/>
              </w:rPr>
              <w:t>High: domain found in 2+ feeds and has a VT detection.</w:t>
            </w:r>
          </w:p>
        </w:tc>
      </w:tr>
      <w:tr w:rsidR="009367C9" w14:paraId="4C34682F"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A7D5F15" w14:textId="77777777" w:rsidR="009367C9" w:rsidRDefault="00000000">
            <w:r>
              <w:rPr>
                <w:sz w:val="19"/>
                <w:szCs w:val="19"/>
              </w:rPr>
              <w:t>33</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6B54D59" w14:textId="77777777" w:rsidR="009367C9" w:rsidRDefault="00000000">
            <w:r>
              <w:rPr>
                <w:b/>
                <w:bCs/>
                <w:sz w:val="19"/>
                <w:szCs w:val="19"/>
              </w:rPr>
              <w:t>Phishing kit</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46502F4" w14:textId="77777777" w:rsidR="009367C9" w:rsidRDefault="00000000">
            <w:r>
              <w:rPr>
                <w:sz w:val="19"/>
                <w:szCs w:val="19"/>
              </w:rPr>
              <w:t>A packaged set of HTML/PHP files used to deploy phishing pages quickly.</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22F509C" w14:textId="77777777" w:rsidR="009367C9" w:rsidRDefault="00000000">
            <w:r>
              <w:rPr>
                <w:sz w:val="19"/>
                <w:szCs w:val="19"/>
              </w:rPr>
              <w:t>A kit cloning the Kaspi login page with Telegram exfiltration.</w:t>
            </w:r>
          </w:p>
        </w:tc>
      </w:tr>
      <w:tr w:rsidR="009367C9" w14:paraId="36B6AEB3"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18DA20D" w14:textId="77777777" w:rsidR="009367C9" w:rsidRDefault="00000000">
            <w:r>
              <w:rPr>
                <w:sz w:val="19"/>
                <w:szCs w:val="19"/>
              </w:rPr>
              <w:t>34</w:t>
            </w:r>
          </w:p>
        </w:tc>
        <w:tc>
          <w:tcPr>
            <w:tcW w:w="153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18E9170" w14:textId="77777777" w:rsidR="009367C9" w:rsidRDefault="00000000">
            <w:r>
              <w:rPr>
                <w:b/>
                <w:bCs/>
                <w:sz w:val="19"/>
                <w:szCs w:val="19"/>
              </w:rPr>
              <w:t>Phishing-as-a-Service (PhaaS)</w:t>
            </w:r>
          </w:p>
        </w:tc>
        <w:tc>
          <w:tcPr>
            <w:tcW w:w="370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56E1874" w14:textId="77777777" w:rsidR="009367C9" w:rsidRDefault="00000000">
            <w:r>
              <w:rPr>
                <w:sz w:val="19"/>
                <w:szCs w:val="19"/>
              </w:rPr>
              <w:t>Criminal service that rents kits, hosting and panels to operators.</w:t>
            </w:r>
          </w:p>
        </w:tc>
        <w:tc>
          <w:tcPr>
            <w:tcW w:w="32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BACFEC4" w14:textId="77777777" w:rsidR="009367C9" w:rsidRDefault="00000000">
            <w:r>
              <w:rPr>
                <w:sz w:val="19"/>
                <w:szCs w:val="19"/>
              </w:rPr>
              <w:t>Telegram bots that generate fake "OLX delivery" pages on demand.</w:t>
            </w:r>
          </w:p>
        </w:tc>
      </w:tr>
      <w:tr w:rsidR="009367C9" w14:paraId="12C795ED" w14:textId="77777777">
        <w:tblPrEx>
          <w:tblCellMar>
            <w:top w:w="0" w:type="dxa"/>
            <w:bottom w:w="0" w:type="dxa"/>
          </w:tblCellMar>
        </w:tblPrEx>
        <w:tc>
          <w:tcPr>
            <w:tcW w:w="54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958C87F" w14:textId="77777777" w:rsidR="009367C9" w:rsidRDefault="00000000">
            <w:r>
              <w:rPr>
                <w:sz w:val="19"/>
                <w:szCs w:val="19"/>
              </w:rPr>
              <w:t>35</w:t>
            </w:r>
          </w:p>
        </w:tc>
        <w:tc>
          <w:tcPr>
            <w:tcW w:w="153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E105DD7" w14:textId="77777777" w:rsidR="009367C9" w:rsidRDefault="00000000">
            <w:r>
              <w:rPr>
                <w:b/>
                <w:bCs/>
                <w:sz w:val="19"/>
                <w:szCs w:val="19"/>
              </w:rPr>
              <w:t>Smishing / Vishing / Quishing</w:t>
            </w:r>
          </w:p>
        </w:tc>
        <w:tc>
          <w:tcPr>
            <w:tcW w:w="370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4ECF9AA" w14:textId="77777777" w:rsidR="009367C9" w:rsidRDefault="00000000">
            <w:r>
              <w:rPr>
                <w:sz w:val="19"/>
                <w:szCs w:val="19"/>
              </w:rPr>
              <w:t>Phishing via SMS / voice calls / QR codes.</w:t>
            </w:r>
          </w:p>
        </w:tc>
        <w:tc>
          <w:tcPr>
            <w:tcW w:w="32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232D2A4" w14:textId="77777777" w:rsidR="009367C9" w:rsidRDefault="00000000">
            <w:r>
              <w:rPr>
                <w:sz w:val="19"/>
                <w:szCs w:val="19"/>
              </w:rPr>
              <w:t>Call from a "Kaspi security officer" asking for the SMS code.</w:t>
            </w:r>
          </w:p>
        </w:tc>
      </w:tr>
    </w:tbl>
    <w:p w14:paraId="0DCF6F5B" w14:textId="77777777" w:rsidR="009367C9" w:rsidRDefault="009367C9">
      <w:pPr>
        <w:spacing w:after="120"/>
      </w:pPr>
    </w:p>
    <w:p w14:paraId="31B318BB" w14:textId="77777777" w:rsidR="00C351EC" w:rsidRDefault="00C351EC">
      <w:pPr>
        <w:pStyle w:val="3"/>
      </w:pPr>
    </w:p>
    <w:p w14:paraId="69EFA9C2" w14:textId="2A4B9C2C" w:rsidR="009367C9" w:rsidRDefault="00000000">
      <w:pPr>
        <w:pStyle w:val="3"/>
      </w:pPr>
      <w:r>
        <w:lastRenderedPageBreak/>
        <w:t>How the key concepts connect</w:t>
      </w:r>
    </w:p>
    <w:p w14:paraId="2A505E0E" w14:textId="77777777" w:rsidR="009367C9" w:rsidRDefault="00000000">
      <w:pPr>
        <w:spacing w:after="120" w:line="276" w:lineRule="auto"/>
      </w:pPr>
      <w:r>
        <w:t>Three ideas from the glossary shape the rest of my project:</w:t>
      </w:r>
    </w:p>
    <w:p w14:paraId="68350C1C" w14:textId="77777777" w:rsidR="009367C9" w:rsidRDefault="00000000">
      <w:pPr>
        <w:pStyle w:val="a4"/>
        <w:numPr>
          <w:ilvl w:val="0"/>
          <w:numId w:val="2"/>
        </w:numPr>
        <w:spacing w:after="60"/>
      </w:pPr>
      <w:r>
        <w:rPr>
          <w:b/>
          <w:bCs/>
        </w:rPr>
        <w:t>Intelligence types.</w:t>
      </w:r>
      <w:r>
        <w:t xml:space="preserve"> Strategic intel (trends) tells management *why* phishing matters. Operational intel describes *a specific campaign*. Tactical intel (TTPs) describes *how* attackers work. Technical intel is the list of IOCs. My project produces operational, tactical and technical intelligence.</w:t>
      </w:r>
    </w:p>
    <w:p w14:paraId="561E83E2" w14:textId="77777777" w:rsidR="009367C9" w:rsidRDefault="00000000">
      <w:pPr>
        <w:pStyle w:val="a4"/>
        <w:numPr>
          <w:ilvl w:val="0"/>
          <w:numId w:val="2"/>
        </w:numPr>
        <w:spacing w:after="60"/>
      </w:pPr>
      <w:r>
        <w:rPr>
          <w:b/>
          <w:bCs/>
        </w:rPr>
        <w:t>Pyramid of Pain.</w:t>
      </w:r>
      <w:r>
        <w:t xml:space="preserve"> A phishing domain costs an attacker about $1 and minutes to replace, so blocking domains alone only causes them minimal pain. That is why in weeks 2–3 I look for </w:t>
      </w:r>
      <w:r>
        <w:rPr>
          <w:b/>
          <w:bCs/>
        </w:rPr>
        <w:t>patterns</w:t>
      </w:r>
      <w:r>
        <w:t xml:space="preserve"> (brand keywords, hosting choices, kit paths), which are harder for the attacker to change.</w:t>
      </w:r>
    </w:p>
    <w:p w14:paraId="6BB65CA6" w14:textId="77777777" w:rsidR="009367C9" w:rsidRDefault="00000000">
      <w:pPr>
        <w:pStyle w:val="a4"/>
        <w:numPr>
          <w:ilvl w:val="0"/>
          <w:numId w:val="2"/>
        </w:numPr>
        <w:spacing w:after="60"/>
      </w:pPr>
      <w:r>
        <w:rPr>
          <w:b/>
          <w:bCs/>
        </w:rPr>
        <w:t>IOC vs IOA.</w:t>
      </w:r>
      <w:r>
        <w:t xml:space="preserve"> An IOC is a concrete artifact (</w:t>
      </w:r>
      <w:r>
        <w:rPr>
          <w:rFonts w:ascii="Consolas" w:eastAsia="Consolas" w:hAnsi="Consolas" w:cs="Consolas"/>
          <w:color w:val="9C2B2B"/>
          <w:sz w:val="19"/>
          <w:szCs w:val="19"/>
        </w:rPr>
        <w:t>halykbankres.xyz</w:t>
      </w:r>
      <w:r>
        <w:t>). An IOA describes behaviour ("a new domain that contains a bank name but is not the bank"). The week 3 Sigma rule is built on the IOA idea, so it also catches domains that are not in any feed yet.</w:t>
      </w:r>
    </w:p>
    <w:p w14:paraId="4E0D4D8E" w14:textId="77777777" w:rsidR="009367C9" w:rsidRDefault="00000000">
      <w:pPr>
        <w:pStyle w:val="2"/>
      </w:pPr>
      <w:r>
        <w:t>2.2 Classification of threats and their sources</w:t>
      </w:r>
    </w:p>
    <w:p w14:paraId="6F652729" w14:textId="77777777" w:rsidR="009367C9" w:rsidRDefault="00000000">
      <w:pPr>
        <w:spacing w:after="120" w:line="276" w:lineRule="auto"/>
      </w:pPr>
      <w:r>
        <w:t xml:space="preserve">I classified the threats along four independent axes. Together they answer: </w:t>
      </w:r>
      <w:r>
        <w:rPr>
          <w:b/>
          <w:bCs/>
        </w:rPr>
        <w:t>how</w:t>
      </w:r>
      <w:r>
        <w:t xml:space="preserve"> the attack is delivered, </w:t>
      </w:r>
      <w:r>
        <w:rPr>
          <w:b/>
          <w:bCs/>
        </w:rPr>
        <w:t>what</w:t>
      </w:r>
      <w:r>
        <w:t xml:space="preserve"> it steals, </w:t>
      </w:r>
      <w:r>
        <w:rPr>
          <w:b/>
          <w:bCs/>
        </w:rPr>
        <w:t>who</w:t>
      </w:r>
      <w:r>
        <w:t xml:space="preserve"> is behind it, and </w:t>
      </w:r>
      <w:r>
        <w:rPr>
          <w:b/>
          <w:bCs/>
        </w:rPr>
        <w:t>where</w:t>
      </w:r>
      <w:r>
        <w:t xml:space="preserve"> a defender can learn about it.</w:t>
      </w:r>
    </w:p>
    <w:p w14:paraId="169C4349" w14:textId="77777777" w:rsidR="009367C9" w:rsidRDefault="00000000">
      <w:pPr>
        <w:spacing w:before="120" w:after="60"/>
        <w:jc w:val="center"/>
      </w:pPr>
      <w:r>
        <w:rPr>
          <w:noProof/>
        </w:rPr>
        <w:drawing>
          <wp:inline distT="0" distB="0" distL="0" distR="0" wp14:anchorId="076DF696" wp14:editId="20998C58">
            <wp:extent cx="5810250" cy="3124200"/>
            <wp:effectExtent l="0" t="0" r="0" b="0"/>
            <wp:docPr id="1894294807" name="Figure 2. Taxonomy of phishing threats against Kazakhstan users" descr="Figure 2. Taxonomy of phishing threats against Kazakhstan users" title="Figure 2. Taxonomy of phishing threats against Kazakhsta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124200"/>
                    </a:xfrm>
                    <a:prstGeom prst="rect">
                      <a:avLst/>
                    </a:prstGeom>
                  </pic:spPr>
                </pic:pic>
              </a:graphicData>
            </a:graphic>
          </wp:inline>
        </w:drawing>
      </w:r>
    </w:p>
    <w:p w14:paraId="03CE16DF" w14:textId="77777777" w:rsidR="009367C9" w:rsidRDefault="00000000">
      <w:pPr>
        <w:spacing w:after="200"/>
        <w:jc w:val="center"/>
      </w:pPr>
      <w:r>
        <w:rPr>
          <w:i/>
          <w:iCs/>
          <w:color w:val="4A5568"/>
          <w:sz w:val="18"/>
          <w:szCs w:val="18"/>
        </w:rPr>
        <w:t>Figure 2. Taxonomy of phishing threats against Kazakhstan users</w:t>
      </w:r>
    </w:p>
    <w:p w14:paraId="14502A34" w14:textId="77777777" w:rsidR="009367C9" w:rsidRDefault="00000000">
      <w:pPr>
        <w:pStyle w:val="3"/>
      </w:pPr>
      <w:r>
        <w:t>A. By delivery vector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4964"/>
        <w:gridCol w:w="2076"/>
      </w:tblGrid>
      <w:tr w:rsidR="009367C9" w14:paraId="344BD05A" w14:textId="77777777">
        <w:tblPrEx>
          <w:tblCellMar>
            <w:top w:w="0" w:type="dxa"/>
            <w:bottom w:w="0" w:type="dxa"/>
          </w:tblCellMar>
        </w:tblPrEx>
        <w:trPr>
          <w:tblHeader/>
        </w:trPr>
        <w:tc>
          <w:tcPr>
            <w:tcW w:w="198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26FC16A" w14:textId="77777777" w:rsidR="009367C9" w:rsidRDefault="00000000">
            <w:r>
              <w:rPr>
                <w:b/>
                <w:bCs/>
                <w:color w:val="FFFFFF"/>
                <w:sz w:val="19"/>
                <w:szCs w:val="19"/>
              </w:rPr>
              <w:t>Vector</w:t>
            </w:r>
          </w:p>
        </w:tc>
        <w:tc>
          <w:tcPr>
            <w:tcW w:w="496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45BE602" w14:textId="77777777" w:rsidR="009367C9" w:rsidRDefault="00000000">
            <w:r>
              <w:rPr>
                <w:b/>
                <w:bCs/>
                <w:color w:val="FFFFFF"/>
                <w:sz w:val="19"/>
                <w:szCs w:val="19"/>
              </w:rPr>
              <w:t>Typical KZ scenario</w:t>
            </w:r>
          </w:p>
        </w:tc>
        <w:tc>
          <w:tcPr>
            <w:tcW w:w="207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0493C727" w14:textId="77777777" w:rsidR="009367C9" w:rsidRDefault="00000000">
            <w:r>
              <w:rPr>
                <w:b/>
                <w:bCs/>
                <w:color w:val="FFFFFF"/>
                <w:sz w:val="19"/>
                <w:szCs w:val="19"/>
              </w:rPr>
              <w:t>MITRE ATT&amp;CK</w:t>
            </w:r>
          </w:p>
        </w:tc>
      </w:tr>
      <w:tr w:rsidR="009367C9" w14:paraId="47F44369"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B84D47A" w14:textId="77777777" w:rsidR="009367C9" w:rsidRDefault="00000000">
            <w:r>
              <w:rPr>
                <w:sz w:val="19"/>
                <w:szCs w:val="19"/>
              </w:rPr>
              <w:t>Email phishing</w:t>
            </w:r>
          </w:p>
        </w:tc>
        <w:tc>
          <w:tcPr>
            <w:tcW w:w="49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1D8269D" w14:textId="77777777" w:rsidR="009367C9" w:rsidRDefault="00000000">
            <w:r>
              <w:rPr>
                <w:sz w:val="19"/>
                <w:szCs w:val="19"/>
              </w:rPr>
              <w:t>"eGov: your digital signature (ЭЦП) expires, renew here"</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C4E03CB" w14:textId="77777777" w:rsidR="009367C9" w:rsidRDefault="00000000">
            <w:r>
              <w:rPr>
                <w:sz w:val="19"/>
                <w:szCs w:val="19"/>
              </w:rPr>
              <w:t>T1566.001 / T1566.002</w:t>
            </w:r>
          </w:p>
        </w:tc>
      </w:tr>
      <w:tr w:rsidR="009367C9" w14:paraId="6AB99EAC"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0CAE39F" w14:textId="77777777" w:rsidR="009367C9" w:rsidRDefault="00000000">
            <w:r>
              <w:rPr>
                <w:sz w:val="19"/>
                <w:szCs w:val="19"/>
              </w:rPr>
              <w:t>Smishing (SMS)</w:t>
            </w:r>
          </w:p>
        </w:tc>
        <w:tc>
          <w:tcPr>
            <w:tcW w:w="49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28B0163" w14:textId="77777777" w:rsidR="009367C9" w:rsidRDefault="00000000">
            <w:r>
              <w:rPr>
                <w:sz w:val="19"/>
                <w:szCs w:val="19"/>
              </w:rPr>
              <w:t>"Kazpost: parcel on hold, pay customs fee"</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C0F667" w14:textId="77777777" w:rsidR="009367C9" w:rsidRDefault="00000000">
            <w:r>
              <w:rPr>
                <w:sz w:val="19"/>
                <w:szCs w:val="19"/>
              </w:rPr>
              <w:t>T1566.002</w:t>
            </w:r>
          </w:p>
        </w:tc>
      </w:tr>
      <w:tr w:rsidR="009367C9" w14:paraId="79201C99"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E092873" w14:textId="77777777" w:rsidR="009367C9" w:rsidRDefault="00000000">
            <w:r>
              <w:rPr>
                <w:sz w:val="19"/>
                <w:szCs w:val="19"/>
              </w:rPr>
              <w:t>Messenger phishing</w:t>
            </w:r>
          </w:p>
        </w:tc>
        <w:tc>
          <w:tcPr>
            <w:tcW w:w="49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061C4F3" w14:textId="77777777" w:rsidR="009367C9" w:rsidRDefault="00000000">
            <w:r>
              <w:rPr>
                <w:sz w:val="19"/>
                <w:szCs w:val="19"/>
              </w:rPr>
              <w:t>Fake "Kaspi bonus" shared in Telegram/WhatsApp groups</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1CDA42C" w14:textId="77777777" w:rsidR="009367C9" w:rsidRDefault="00000000">
            <w:r>
              <w:rPr>
                <w:sz w:val="19"/>
                <w:szCs w:val="19"/>
              </w:rPr>
              <w:t>T1566.003</w:t>
            </w:r>
          </w:p>
        </w:tc>
      </w:tr>
      <w:tr w:rsidR="009367C9" w14:paraId="22436F3B"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FF61A15" w14:textId="77777777" w:rsidR="009367C9" w:rsidRDefault="00000000">
            <w:r>
              <w:rPr>
                <w:sz w:val="19"/>
                <w:szCs w:val="19"/>
              </w:rPr>
              <w:t>Marketplace scam</w:t>
            </w:r>
          </w:p>
        </w:tc>
        <w:tc>
          <w:tcPr>
            <w:tcW w:w="49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F53853F" w14:textId="77777777" w:rsidR="009367C9" w:rsidRDefault="00000000">
            <w:r>
              <w:rPr>
                <w:sz w:val="19"/>
                <w:szCs w:val="19"/>
              </w:rPr>
              <w:t>OLX.kz seller gets a link to "receive payment" (fake 3-D Secure page)</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22BB820" w14:textId="77777777" w:rsidR="009367C9" w:rsidRDefault="00000000">
            <w:r>
              <w:rPr>
                <w:sz w:val="19"/>
                <w:szCs w:val="19"/>
              </w:rPr>
              <w:t>T1566.003</w:t>
            </w:r>
          </w:p>
        </w:tc>
      </w:tr>
      <w:tr w:rsidR="009367C9" w14:paraId="67E8C5BD"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00EE87A" w14:textId="77777777" w:rsidR="009367C9" w:rsidRDefault="00000000">
            <w:r>
              <w:rPr>
                <w:sz w:val="19"/>
                <w:szCs w:val="19"/>
              </w:rPr>
              <w:t>Vishing (voice)</w:t>
            </w:r>
          </w:p>
        </w:tc>
        <w:tc>
          <w:tcPr>
            <w:tcW w:w="49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6F95315" w14:textId="77777777" w:rsidR="009367C9" w:rsidRDefault="00000000">
            <w:r>
              <w:rPr>
                <w:sz w:val="19"/>
                <w:szCs w:val="19"/>
              </w:rPr>
              <w:t>Call from a fake "Kaspi security service" asking for the SMS code</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5F52066" w14:textId="77777777" w:rsidR="009367C9" w:rsidRDefault="00000000">
            <w:r>
              <w:rPr>
                <w:sz w:val="19"/>
                <w:szCs w:val="19"/>
              </w:rPr>
              <w:t>T1566.004</w:t>
            </w:r>
          </w:p>
        </w:tc>
      </w:tr>
      <w:tr w:rsidR="009367C9" w14:paraId="5EC586AD"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7F6D7F2" w14:textId="77777777" w:rsidR="009367C9" w:rsidRDefault="00000000">
            <w:r>
              <w:rPr>
                <w:sz w:val="19"/>
                <w:szCs w:val="19"/>
              </w:rPr>
              <w:t>Quishing (QR)</w:t>
            </w:r>
          </w:p>
        </w:tc>
        <w:tc>
          <w:tcPr>
            <w:tcW w:w="49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3C75B86" w14:textId="77777777" w:rsidR="009367C9" w:rsidRDefault="00000000">
            <w:r>
              <w:rPr>
                <w:sz w:val="19"/>
                <w:szCs w:val="19"/>
              </w:rPr>
              <w:t>Fake QR sticker on a payment terminal or parking meter</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20ED9C8" w14:textId="77777777" w:rsidR="009367C9" w:rsidRDefault="00000000">
            <w:r>
              <w:rPr>
                <w:sz w:val="19"/>
                <w:szCs w:val="19"/>
              </w:rPr>
              <w:t>T1566</w:t>
            </w:r>
          </w:p>
        </w:tc>
      </w:tr>
      <w:tr w:rsidR="009367C9" w14:paraId="4645AAC3"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ACC7D74" w14:textId="77777777" w:rsidR="009367C9" w:rsidRDefault="00000000">
            <w:r>
              <w:rPr>
                <w:sz w:val="19"/>
                <w:szCs w:val="19"/>
              </w:rPr>
              <w:lastRenderedPageBreak/>
              <w:t>Malvertising / SEO</w:t>
            </w:r>
          </w:p>
        </w:tc>
        <w:tc>
          <w:tcPr>
            <w:tcW w:w="49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1F5A67A" w14:textId="77777777" w:rsidR="009367C9" w:rsidRDefault="00000000">
            <w:r>
              <w:rPr>
                <w:sz w:val="19"/>
                <w:szCs w:val="19"/>
              </w:rPr>
              <w:t>Search ad for "Homebank login" leads to a clone</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8008044" w14:textId="77777777" w:rsidR="009367C9" w:rsidRDefault="00000000">
            <w:r>
              <w:rPr>
                <w:sz w:val="19"/>
                <w:szCs w:val="19"/>
              </w:rPr>
              <w:t>T1583.008</w:t>
            </w:r>
          </w:p>
        </w:tc>
      </w:tr>
    </w:tbl>
    <w:p w14:paraId="79B4D0A1" w14:textId="77777777" w:rsidR="009367C9" w:rsidRDefault="009367C9">
      <w:pPr>
        <w:spacing w:after="120"/>
      </w:pPr>
    </w:p>
    <w:p w14:paraId="28B4AFDE" w14:textId="77777777" w:rsidR="009367C9" w:rsidRDefault="00000000">
      <w:pPr>
        <w:pStyle w:val="3"/>
      </w:pPr>
      <w:r>
        <w:t>B. By target and goal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2437"/>
        <w:gridCol w:w="2708"/>
        <w:gridCol w:w="2076"/>
      </w:tblGrid>
      <w:tr w:rsidR="009367C9" w14:paraId="2B4EA4E6" w14:textId="77777777">
        <w:tblPrEx>
          <w:tblCellMar>
            <w:top w:w="0" w:type="dxa"/>
            <w:bottom w:w="0" w:type="dxa"/>
          </w:tblCellMar>
        </w:tblPrEx>
        <w:trPr>
          <w:tblHeader/>
        </w:trPr>
        <w:tc>
          <w:tcPr>
            <w:tcW w:w="180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36CBA965" w14:textId="77777777" w:rsidR="009367C9" w:rsidRDefault="00000000">
            <w:r>
              <w:rPr>
                <w:b/>
                <w:bCs/>
                <w:color w:val="FFFFFF"/>
                <w:sz w:val="19"/>
                <w:szCs w:val="19"/>
              </w:rPr>
              <w:t>Target</w:t>
            </w:r>
          </w:p>
        </w:tc>
        <w:tc>
          <w:tcPr>
            <w:tcW w:w="2437"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3E2E680D" w14:textId="77777777" w:rsidR="009367C9" w:rsidRDefault="00000000">
            <w:r>
              <w:rPr>
                <w:b/>
                <w:bCs/>
                <w:color w:val="FFFFFF"/>
                <w:sz w:val="19"/>
                <w:szCs w:val="19"/>
              </w:rPr>
              <w:t>What is stolen</w:t>
            </w:r>
          </w:p>
        </w:tc>
        <w:tc>
          <w:tcPr>
            <w:tcW w:w="2708"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155A84D4" w14:textId="77777777" w:rsidR="009367C9" w:rsidRDefault="00000000">
            <w:r>
              <w:rPr>
                <w:b/>
                <w:bCs/>
                <w:color w:val="FFFFFF"/>
                <w:sz w:val="19"/>
                <w:szCs w:val="19"/>
              </w:rPr>
              <w:t>Brands</w:t>
            </w:r>
          </w:p>
        </w:tc>
        <w:tc>
          <w:tcPr>
            <w:tcW w:w="207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CA68524" w14:textId="77777777" w:rsidR="009367C9" w:rsidRDefault="00000000">
            <w:r>
              <w:rPr>
                <w:b/>
                <w:bCs/>
                <w:color w:val="FFFFFF"/>
                <w:sz w:val="19"/>
                <w:szCs w:val="19"/>
              </w:rPr>
              <w:t>Impact</w:t>
            </w:r>
          </w:p>
        </w:tc>
      </w:tr>
      <w:tr w:rsidR="009367C9" w14:paraId="56CA8BCB"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318D7D6" w14:textId="77777777" w:rsidR="009367C9" w:rsidRDefault="00000000">
            <w:r>
              <w:rPr>
                <w:sz w:val="19"/>
                <w:szCs w:val="19"/>
              </w:rPr>
              <w:t>Banking / payments</w:t>
            </w:r>
          </w:p>
        </w:tc>
        <w:tc>
          <w:tcPr>
            <w:tcW w:w="243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B1CDCC5" w14:textId="77777777" w:rsidR="009367C9" w:rsidRDefault="00000000">
            <w:r>
              <w:rPr>
                <w:sz w:val="19"/>
                <w:szCs w:val="19"/>
              </w:rPr>
              <w:t>Login, password, OTP, card data</w:t>
            </w:r>
          </w:p>
        </w:tc>
        <w:tc>
          <w:tcPr>
            <w:tcW w:w="27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D4E5BF7" w14:textId="77777777" w:rsidR="009367C9" w:rsidRDefault="00000000">
            <w:r>
              <w:rPr>
                <w:sz w:val="19"/>
                <w:szCs w:val="19"/>
              </w:rPr>
              <w:t>Kaspi, Halyk, Jusan, Forte, BCC, Freedom</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22B00CD" w14:textId="77777777" w:rsidR="009367C9" w:rsidRDefault="00000000">
            <w:r>
              <w:rPr>
                <w:sz w:val="19"/>
                <w:szCs w:val="19"/>
              </w:rPr>
              <w:t>Direct financial loss</w:t>
            </w:r>
          </w:p>
        </w:tc>
      </w:tr>
      <w:tr w:rsidR="009367C9" w14:paraId="21F76C35"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361C3FD" w14:textId="77777777" w:rsidR="009367C9" w:rsidRDefault="00000000">
            <w:r>
              <w:rPr>
                <w:sz w:val="19"/>
                <w:szCs w:val="19"/>
              </w:rPr>
              <w:t>Government services</w:t>
            </w:r>
          </w:p>
        </w:tc>
        <w:tc>
          <w:tcPr>
            <w:tcW w:w="243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8A88133" w14:textId="77777777" w:rsidR="009367C9" w:rsidRDefault="00000000">
            <w:r>
              <w:rPr>
                <w:sz w:val="19"/>
                <w:szCs w:val="19"/>
              </w:rPr>
              <w:t>IIN, eGov credentials, ЭЦП</w:t>
            </w:r>
          </w:p>
        </w:tc>
        <w:tc>
          <w:tcPr>
            <w:tcW w:w="270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3715587" w14:textId="77777777" w:rsidR="009367C9" w:rsidRDefault="00000000">
            <w:r>
              <w:rPr>
                <w:sz w:val="19"/>
                <w:szCs w:val="19"/>
              </w:rPr>
              <w:t>eGov.kz, Salyk, ENPF</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DEAC0E9" w14:textId="77777777" w:rsidR="009367C9" w:rsidRDefault="00000000">
            <w:r>
              <w:rPr>
                <w:sz w:val="19"/>
                <w:szCs w:val="19"/>
              </w:rPr>
              <w:t>Identity theft, loans in the victim's name</w:t>
            </w:r>
          </w:p>
        </w:tc>
      </w:tr>
      <w:tr w:rsidR="009367C9" w14:paraId="7BA7FE1D"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BFF049F" w14:textId="77777777" w:rsidR="009367C9" w:rsidRDefault="00000000">
            <w:r>
              <w:rPr>
                <w:sz w:val="19"/>
                <w:szCs w:val="19"/>
              </w:rPr>
              <w:t>Marketplaces</w:t>
            </w:r>
          </w:p>
        </w:tc>
        <w:tc>
          <w:tcPr>
            <w:tcW w:w="243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16119A8" w14:textId="77777777" w:rsidR="009367C9" w:rsidRDefault="00000000">
            <w:r>
              <w:rPr>
                <w:sz w:val="19"/>
                <w:szCs w:val="19"/>
              </w:rPr>
              <w:t>Card data via fake delivery page</w:t>
            </w:r>
          </w:p>
        </w:tc>
        <w:tc>
          <w:tcPr>
            <w:tcW w:w="27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5223054" w14:textId="77777777" w:rsidR="009367C9" w:rsidRDefault="00000000">
            <w:r>
              <w:rPr>
                <w:sz w:val="19"/>
                <w:szCs w:val="19"/>
              </w:rPr>
              <w:t>OLX.kz, Kolesa.kz, Krisha.kz</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BA4C860" w14:textId="77777777" w:rsidR="009367C9" w:rsidRDefault="00000000">
            <w:r>
              <w:rPr>
                <w:sz w:val="19"/>
                <w:szCs w:val="19"/>
              </w:rPr>
              <w:t>Card fraud</w:t>
            </w:r>
          </w:p>
        </w:tc>
      </w:tr>
      <w:tr w:rsidR="009367C9" w14:paraId="602069CC"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6CC864F" w14:textId="77777777" w:rsidR="009367C9" w:rsidRDefault="00000000">
            <w:r>
              <w:rPr>
                <w:sz w:val="19"/>
                <w:szCs w:val="19"/>
              </w:rPr>
              <w:t>Logistics</w:t>
            </w:r>
          </w:p>
        </w:tc>
        <w:tc>
          <w:tcPr>
            <w:tcW w:w="243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F497492" w14:textId="77777777" w:rsidR="009367C9" w:rsidRDefault="00000000">
            <w:r>
              <w:rPr>
                <w:sz w:val="19"/>
                <w:szCs w:val="19"/>
              </w:rPr>
              <w:t>Card data for a "customs fee"</w:t>
            </w:r>
          </w:p>
        </w:tc>
        <w:tc>
          <w:tcPr>
            <w:tcW w:w="270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009BFDB" w14:textId="77777777" w:rsidR="009367C9" w:rsidRDefault="00000000">
            <w:r>
              <w:rPr>
                <w:sz w:val="19"/>
                <w:szCs w:val="19"/>
              </w:rPr>
              <w:t>Kazpost, CDEK</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11224F3" w14:textId="77777777" w:rsidR="009367C9" w:rsidRDefault="00000000">
            <w:r>
              <w:rPr>
                <w:sz w:val="19"/>
                <w:szCs w:val="19"/>
              </w:rPr>
              <w:t>Card fraud</w:t>
            </w:r>
          </w:p>
        </w:tc>
      </w:tr>
      <w:tr w:rsidR="009367C9" w14:paraId="634E1611"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687AA20" w14:textId="77777777" w:rsidR="009367C9" w:rsidRDefault="00000000">
            <w:r>
              <w:rPr>
                <w:sz w:val="19"/>
                <w:szCs w:val="19"/>
              </w:rPr>
              <w:t>Telecom</w:t>
            </w:r>
          </w:p>
        </w:tc>
        <w:tc>
          <w:tcPr>
            <w:tcW w:w="243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D96607F" w14:textId="77777777" w:rsidR="009367C9" w:rsidRDefault="00000000">
            <w:r>
              <w:rPr>
                <w:sz w:val="19"/>
                <w:szCs w:val="19"/>
              </w:rPr>
              <w:t>Account takeover, SIM swap</w:t>
            </w:r>
          </w:p>
        </w:tc>
        <w:tc>
          <w:tcPr>
            <w:tcW w:w="27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D00BDED" w14:textId="77777777" w:rsidR="009367C9" w:rsidRDefault="00000000">
            <w:r>
              <w:rPr>
                <w:sz w:val="19"/>
                <w:szCs w:val="19"/>
              </w:rPr>
              <w:t>Kcell, Beeline, Tele2/Altel</w:t>
            </w:r>
          </w:p>
        </w:tc>
        <w:tc>
          <w:tcPr>
            <w:tcW w:w="207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832C7A" w14:textId="77777777" w:rsidR="009367C9" w:rsidRDefault="00000000">
            <w:r>
              <w:rPr>
                <w:sz w:val="19"/>
                <w:szCs w:val="19"/>
              </w:rPr>
              <w:t>2FA bypass</w:t>
            </w:r>
          </w:p>
        </w:tc>
      </w:tr>
      <w:tr w:rsidR="009367C9" w14:paraId="088DC312" w14:textId="77777777">
        <w:tblPrEx>
          <w:tblCellMar>
            <w:top w:w="0" w:type="dxa"/>
            <w:bottom w:w="0" w:type="dxa"/>
          </w:tblCellMar>
        </w:tblPrEx>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5B16A89" w14:textId="77777777" w:rsidR="009367C9" w:rsidRDefault="00000000">
            <w:r>
              <w:rPr>
                <w:sz w:val="19"/>
                <w:szCs w:val="19"/>
              </w:rPr>
              <w:t>Crypto</w:t>
            </w:r>
          </w:p>
        </w:tc>
        <w:tc>
          <w:tcPr>
            <w:tcW w:w="243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250D3E0" w14:textId="77777777" w:rsidR="009367C9" w:rsidRDefault="00000000">
            <w:r>
              <w:rPr>
                <w:sz w:val="19"/>
                <w:szCs w:val="19"/>
              </w:rPr>
              <w:t>Wallet seed phrase, deposits</w:t>
            </w:r>
          </w:p>
        </w:tc>
        <w:tc>
          <w:tcPr>
            <w:tcW w:w="270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1DD0481" w14:textId="77777777" w:rsidR="009367C9" w:rsidRDefault="00000000">
            <w:r>
              <w:rPr>
                <w:sz w:val="19"/>
                <w:szCs w:val="19"/>
              </w:rPr>
              <w:t>Fake exchanges, OpenSea clones</w:t>
            </w:r>
          </w:p>
        </w:tc>
        <w:tc>
          <w:tcPr>
            <w:tcW w:w="207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7029153" w14:textId="77777777" w:rsidR="009367C9" w:rsidRDefault="00000000">
            <w:r>
              <w:rPr>
                <w:sz w:val="19"/>
                <w:szCs w:val="19"/>
              </w:rPr>
              <w:t>Loss of funds</w:t>
            </w:r>
          </w:p>
        </w:tc>
      </w:tr>
    </w:tbl>
    <w:p w14:paraId="41813991" w14:textId="77777777" w:rsidR="009367C9" w:rsidRDefault="009367C9">
      <w:pPr>
        <w:spacing w:after="120"/>
      </w:pPr>
    </w:p>
    <w:p w14:paraId="158A5A14" w14:textId="77777777" w:rsidR="009367C9" w:rsidRDefault="00000000">
      <w:pPr>
        <w:pStyle w:val="3"/>
      </w:pPr>
      <w:r>
        <w:t>C. By threat source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354"/>
        <w:gridCol w:w="1354"/>
        <w:gridCol w:w="3971"/>
      </w:tblGrid>
      <w:tr w:rsidR="009367C9" w14:paraId="5861967A" w14:textId="77777777">
        <w:tblPrEx>
          <w:tblCellMar>
            <w:top w:w="0" w:type="dxa"/>
            <w:bottom w:w="0" w:type="dxa"/>
          </w:tblCellMar>
        </w:tblPrEx>
        <w:trPr>
          <w:tblHeader/>
        </w:trPr>
        <w:tc>
          <w:tcPr>
            <w:tcW w:w="2347"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7AE620A" w14:textId="77777777" w:rsidR="009367C9" w:rsidRDefault="00000000">
            <w:r>
              <w:rPr>
                <w:b/>
                <w:bCs/>
                <w:color w:val="FFFFFF"/>
                <w:sz w:val="19"/>
                <w:szCs w:val="19"/>
              </w:rPr>
              <w:t>Actor</w:t>
            </w:r>
          </w:p>
        </w:tc>
        <w:tc>
          <w:tcPr>
            <w:tcW w:w="135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7F42359" w14:textId="77777777" w:rsidR="009367C9" w:rsidRDefault="00000000">
            <w:r>
              <w:rPr>
                <w:b/>
                <w:bCs/>
                <w:color w:val="FFFFFF"/>
                <w:sz w:val="19"/>
                <w:szCs w:val="19"/>
              </w:rPr>
              <w:t>Motivation</w:t>
            </w:r>
          </w:p>
        </w:tc>
        <w:tc>
          <w:tcPr>
            <w:tcW w:w="135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BFD07FD" w14:textId="77777777" w:rsidR="009367C9" w:rsidRDefault="00000000">
            <w:r>
              <w:rPr>
                <w:b/>
                <w:bCs/>
                <w:color w:val="FFFFFF"/>
                <w:sz w:val="19"/>
                <w:szCs w:val="19"/>
              </w:rPr>
              <w:t>Capability</w:t>
            </w:r>
          </w:p>
        </w:tc>
        <w:tc>
          <w:tcPr>
            <w:tcW w:w="3971"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5285C16" w14:textId="77777777" w:rsidR="009367C9" w:rsidRDefault="00000000">
            <w:r>
              <w:rPr>
                <w:b/>
                <w:bCs/>
                <w:color w:val="FFFFFF"/>
                <w:sz w:val="19"/>
                <w:szCs w:val="19"/>
              </w:rPr>
              <w:t>Relevance</w:t>
            </w:r>
          </w:p>
        </w:tc>
      </w:tr>
      <w:tr w:rsidR="009367C9" w14:paraId="13529766"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2D6A209" w14:textId="77777777" w:rsidR="009367C9" w:rsidRDefault="00000000">
            <w:r>
              <w:rPr>
                <w:sz w:val="19"/>
                <w:szCs w:val="19"/>
              </w:rPr>
              <w:t>Organised cybercriminals / PhaaS</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F12F355" w14:textId="77777777" w:rsidR="009367C9" w:rsidRDefault="00000000">
            <w:r>
              <w:rPr>
                <w:sz w:val="19"/>
                <w:szCs w:val="19"/>
              </w:rPr>
              <w:t>Financial</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50DE955" w14:textId="77777777" w:rsidR="009367C9" w:rsidRDefault="00000000">
            <w:r>
              <w:rPr>
                <w:sz w:val="19"/>
                <w:szCs w:val="19"/>
              </w:rPr>
              <w:t>Medium–High</w:t>
            </w:r>
          </w:p>
        </w:tc>
        <w:tc>
          <w:tcPr>
            <w:tcW w:w="397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1BD3978" w14:textId="77777777" w:rsidR="009367C9" w:rsidRDefault="00000000">
            <w:r>
              <w:rPr>
                <w:sz w:val="19"/>
                <w:szCs w:val="19"/>
              </w:rPr>
              <w:t>Primary. Group-IB (2021) lists Kazakhstan among Classiscam targets and found a Kazakh version of the fake OLX page in Telegram bots.</w:t>
            </w:r>
          </w:p>
        </w:tc>
      </w:tr>
      <w:tr w:rsidR="009367C9" w14:paraId="11FFB874"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286DF9F" w14:textId="77777777" w:rsidR="009367C9" w:rsidRDefault="00000000">
            <w:r>
              <w:rPr>
                <w:sz w:val="19"/>
                <w:szCs w:val="19"/>
              </w:rPr>
              <w:t>Individual scammers ("workers")</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B3DC01C" w14:textId="77777777" w:rsidR="009367C9" w:rsidRDefault="00000000">
            <w:r>
              <w:rPr>
                <w:sz w:val="19"/>
                <w:szCs w:val="19"/>
              </w:rPr>
              <w:t>Financial</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AFFDAD9" w14:textId="77777777" w:rsidR="009367C9" w:rsidRDefault="00000000">
            <w:r>
              <w:rPr>
                <w:sz w:val="19"/>
                <w:szCs w:val="19"/>
              </w:rPr>
              <w:t>Low (rent kits)</w:t>
            </w:r>
          </w:p>
        </w:tc>
        <w:tc>
          <w:tcPr>
            <w:tcW w:w="397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47B873C" w14:textId="77777777" w:rsidR="009367C9" w:rsidRDefault="00000000">
            <w:r>
              <w:rPr>
                <w:sz w:val="19"/>
                <w:szCs w:val="19"/>
              </w:rPr>
              <w:t>High volume, low skill</w:t>
            </w:r>
          </w:p>
        </w:tc>
      </w:tr>
      <w:tr w:rsidR="009367C9" w14:paraId="26955595"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A5401B3" w14:textId="77777777" w:rsidR="009367C9" w:rsidRDefault="00000000">
            <w:r>
              <w:rPr>
                <w:sz w:val="19"/>
                <w:szCs w:val="19"/>
              </w:rPr>
              <w:t>Call-centre fraud groups</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3D1F56A" w14:textId="77777777" w:rsidR="009367C9" w:rsidRDefault="00000000">
            <w:r>
              <w:rPr>
                <w:sz w:val="19"/>
                <w:szCs w:val="19"/>
              </w:rPr>
              <w:t>Financial</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8C09EA0" w14:textId="77777777" w:rsidR="009367C9" w:rsidRDefault="00000000">
            <w:r>
              <w:rPr>
                <w:sz w:val="19"/>
                <w:szCs w:val="19"/>
              </w:rPr>
              <w:t>Medium</w:t>
            </w:r>
          </w:p>
        </w:tc>
        <w:tc>
          <w:tcPr>
            <w:tcW w:w="397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924608" w14:textId="77777777" w:rsidR="009367C9" w:rsidRDefault="00000000">
            <w:r>
              <w:rPr>
                <w:sz w:val="19"/>
                <w:szCs w:val="19"/>
              </w:rPr>
              <w:t>Vishing combined with phishing links</w:t>
            </w:r>
          </w:p>
        </w:tc>
      </w:tr>
      <w:tr w:rsidR="009367C9" w14:paraId="02933A3D"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A010334" w14:textId="77777777" w:rsidR="009367C9" w:rsidRDefault="00000000">
            <w:r>
              <w:rPr>
                <w:sz w:val="19"/>
                <w:szCs w:val="19"/>
              </w:rPr>
              <w:t>APT / state-sponsored</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3E4C612" w14:textId="77777777" w:rsidR="009367C9" w:rsidRDefault="00000000">
            <w:r>
              <w:rPr>
                <w:sz w:val="19"/>
                <w:szCs w:val="19"/>
              </w:rPr>
              <w:t>Espionage</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A8F74C3" w14:textId="77777777" w:rsidR="009367C9" w:rsidRDefault="00000000">
            <w:r>
              <w:rPr>
                <w:sz w:val="19"/>
                <w:szCs w:val="19"/>
              </w:rPr>
              <w:t>High</w:t>
            </w:r>
          </w:p>
        </w:tc>
        <w:tc>
          <w:tcPr>
            <w:tcW w:w="397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C7F169D" w14:textId="77777777" w:rsidR="009367C9" w:rsidRDefault="00000000">
            <w:r>
              <w:rPr>
                <w:sz w:val="19"/>
                <w:szCs w:val="19"/>
              </w:rPr>
              <w:t>Spear-phishing of government bodies; low volume, high impact</w:t>
            </w:r>
          </w:p>
        </w:tc>
      </w:tr>
      <w:tr w:rsidR="009367C9" w14:paraId="48D279A3"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52DE849" w14:textId="77777777" w:rsidR="009367C9" w:rsidRDefault="00000000">
            <w:r>
              <w:rPr>
                <w:sz w:val="19"/>
                <w:szCs w:val="19"/>
              </w:rPr>
              <w:t>Hacktivists</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D352638" w14:textId="77777777" w:rsidR="009367C9" w:rsidRDefault="00000000">
            <w:r>
              <w:rPr>
                <w:sz w:val="19"/>
                <w:szCs w:val="19"/>
              </w:rPr>
              <w:t>Ideological</w:t>
            </w:r>
          </w:p>
        </w:tc>
        <w:tc>
          <w:tcPr>
            <w:tcW w:w="13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B07F9D3" w14:textId="77777777" w:rsidR="009367C9" w:rsidRDefault="00000000">
            <w:r>
              <w:rPr>
                <w:sz w:val="19"/>
                <w:szCs w:val="19"/>
              </w:rPr>
              <w:t>Low–Medium</w:t>
            </w:r>
          </w:p>
        </w:tc>
        <w:tc>
          <w:tcPr>
            <w:tcW w:w="397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C07F86F" w14:textId="77777777" w:rsidR="009367C9" w:rsidRDefault="00000000">
            <w:r>
              <w:rPr>
                <w:sz w:val="19"/>
                <w:szCs w:val="19"/>
              </w:rPr>
              <w:t>Defacement, credential dumps</w:t>
            </w:r>
          </w:p>
        </w:tc>
      </w:tr>
      <w:tr w:rsidR="009367C9" w14:paraId="2E417302" w14:textId="77777777">
        <w:tblPrEx>
          <w:tblCellMar>
            <w:top w:w="0" w:type="dxa"/>
            <w:bottom w:w="0" w:type="dxa"/>
          </w:tblCellMar>
        </w:tblPrEx>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D914EB6" w14:textId="77777777" w:rsidR="009367C9" w:rsidRDefault="00000000">
            <w:r>
              <w:rPr>
                <w:sz w:val="19"/>
                <w:szCs w:val="19"/>
              </w:rPr>
              <w:t>Insiders</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A85768E" w14:textId="77777777" w:rsidR="009367C9" w:rsidRDefault="00000000">
            <w:r>
              <w:rPr>
                <w:sz w:val="19"/>
                <w:szCs w:val="19"/>
              </w:rPr>
              <w:t>Financial / revenge</w:t>
            </w:r>
          </w:p>
        </w:tc>
        <w:tc>
          <w:tcPr>
            <w:tcW w:w="13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D2208A4" w14:textId="77777777" w:rsidR="009367C9" w:rsidRDefault="00000000">
            <w:r>
              <w:rPr>
                <w:sz w:val="19"/>
                <w:szCs w:val="19"/>
              </w:rPr>
              <w:t>Varies</w:t>
            </w:r>
          </w:p>
        </w:tc>
        <w:tc>
          <w:tcPr>
            <w:tcW w:w="397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DB25A5D" w14:textId="77777777" w:rsidR="009367C9" w:rsidRDefault="00000000">
            <w:r>
              <w:rPr>
                <w:sz w:val="19"/>
                <w:szCs w:val="19"/>
              </w:rPr>
              <w:t>Leaked customer lists enable targeted phishing</w:t>
            </w:r>
          </w:p>
        </w:tc>
      </w:tr>
    </w:tbl>
    <w:p w14:paraId="1FE5E9AC" w14:textId="77777777" w:rsidR="009367C9" w:rsidRDefault="009367C9">
      <w:pPr>
        <w:spacing w:after="120"/>
      </w:pPr>
    </w:p>
    <w:p w14:paraId="52422C12" w14:textId="77777777" w:rsidR="009367C9" w:rsidRDefault="00000000">
      <w:pPr>
        <w:pStyle w:val="3"/>
      </w:pPr>
      <w:r>
        <w:t>D. By intelligence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430"/>
        <w:gridCol w:w="1625"/>
        <w:gridCol w:w="1805"/>
      </w:tblGrid>
      <w:tr w:rsidR="009367C9" w14:paraId="126B0361" w14:textId="77777777">
        <w:tblPrEx>
          <w:tblCellMar>
            <w:top w:w="0" w:type="dxa"/>
            <w:bottom w:w="0" w:type="dxa"/>
          </w:tblCellMar>
        </w:tblPrEx>
        <w:trPr>
          <w:tblHeader/>
        </w:trPr>
        <w:tc>
          <w:tcPr>
            <w:tcW w:w="216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FA19E68" w14:textId="77777777" w:rsidR="009367C9" w:rsidRDefault="00000000">
            <w:r>
              <w:rPr>
                <w:b/>
                <w:bCs/>
                <w:color w:val="FFFFFF"/>
                <w:sz w:val="19"/>
                <w:szCs w:val="19"/>
              </w:rPr>
              <w:t>Source type</w:t>
            </w:r>
          </w:p>
        </w:tc>
        <w:tc>
          <w:tcPr>
            <w:tcW w:w="343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0646DCE4" w14:textId="77777777" w:rsidR="009367C9" w:rsidRDefault="00000000">
            <w:r>
              <w:rPr>
                <w:b/>
                <w:bCs/>
                <w:color w:val="FFFFFF"/>
                <w:sz w:val="19"/>
                <w:szCs w:val="19"/>
              </w:rPr>
              <w:t>Examples</w:t>
            </w:r>
          </w:p>
        </w:tc>
        <w:tc>
          <w:tcPr>
            <w:tcW w:w="162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794D9E3" w14:textId="77777777" w:rsidR="009367C9" w:rsidRDefault="00000000">
            <w:r>
              <w:rPr>
                <w:b/>
                <w:bCs/>
                <w:color w:val="FFFFFF"/>
                <w:sz w:val="19"/>
                <w:szCs w:val="19"/>
              </w:rPr>
              <w:t>Open / closed</w:t>
            </w:r>
          </w:p>
        </w:tc>
        <w:tc>
          <w:tcPr>
            <w:tcW w:w="180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477C91B" w14:textId="77777777" w:rsidR="009367C9" w:rsidRDefault="00000000">
            <w:r>
              <w:rPr>
                <w:b/>
                <w:bCs/>
                <w:color w:val="FFFFFF"/>
                <w:sz w:val="19"/>
                <w:szCs w:val="19"/>
              </w:rPr>
              <w:t>Intel type</w:t>
            </w:r>
          </w:p>
        </w:tc>
      </w:tr>
      <w:tr w:rsidR="009367C9" w14:paraId="654F57CF"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E6D494D" w14:textId="77777777" w:rsidR="009367C9" w:rsidRDefault="00000000">
            <w:r>
              <w:rPr>
                <w:sz w:val="19"/>
                <w:szCs w:val="19"/>
              </w:rPr>
              <w:t>Phishing feeds</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1A1D721" w14:textId="77777777" w:rsidR="009367C9" w:rsidRDefault="00000000">
            <w:r>
              <w:rPr>
                <w:sz w:val="19"/>
                <w:szCs w:val="19"/>
              </w:rPr>
              <w:t>Phishing.Database, OpenPhish, PhishTank, URLhaus</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8C6E3C2" w14:textId="77777777" w:rsidR="009367C9" w:rsidRDefault="00000000">
            <w:r>
              <w:rPr>
                <w:sz w:val="19"/>
                <w:szCs w:val="19"/>
              </w:rPr>
              <w:t>Open</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11C49FD" w14:textId="77777777" w:rsidR="009367C9" w:rsidRDefault="00000000">
            <w:r>
              <w:rPr>
                <w:sz w:val="19"/>
                <w:szCs w:val="19"/>
              </w:rPr>
              <w:t>Technical</w:t>
            </w:r>
          </w:p>
        </w:tc>
      </w:tr>
      <w:tr w:rsidR="009367C9" w14:paraId="6BF9D6F2"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FE8856E" w14:textId="77777777" w:rsidR="009367C9" w:rsidRDefault="00000000">
            <w:r>
              <w:rPr>
                <w:sz w:val="19"/>
                <w:szCs w:val="19"/>
              </w:rPr>
              <w:t>Infrastructure search</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6538FA7" w14:textId="77777777" w:rsidR="009367C9" w:rsidRDefault="00000000">
            <w:r>
              <w:rPr>
                <w:sz w:val="19"/>
                <w:szCs w:val="19"/>
              </w:rPr>
              <w:t>Shodan, Censys, urlscan.io</w:t>
            </w:r>
          </w:p>
        </w:tc>
        <w:tc>
          <w:tcPr>
            <w:tcW w:w="162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EBAA01B" w14:textId="77777777" w:rsidR="009367C9" w:rsidRDefault="00000000">
            <w:r>
              <w:rPr>
                <w:sz w:val="19"/>
                <w:szCs w:val="19"/>
              </w:rPr>
              <w:t>Open (freemium)</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89D0C9D" w14:textId="77777777" w:rsidR="009367C9" w:rsidRDefault="00000000">
            <w:r>
              <w:rPr>
                <w:sz w:val="19"/>
                <w:szCs w:val="19"/>
              </w:rPr>
              <w:t>Technical</w:t>
            </w:r>
          </w:p>
        </w:tc>
      </w:tr>
      <w:tr w:rsidR="009367C9" w14:paraId="658743D2"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AB8020A" w14:textId="77777777" w:rsidR="009367C9" w:rsidRDefault="00000000">
            <w:r>
              <w:rPr>
                <w:sz w:val="19"/>
                <w:szCs w:val="19"/>
              </w:rPr>
              <w:t>Reputation services</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0332AB3" w14:textId="77777777" w:rsidR="009367C9" w:rsidRDefault="00000000">
            <w:r>
              <w:rPr>
                <w:sz w:val="19"/>
                <w:szCs w:val="19"/>
              </w:rPr>
              <w:t>VirusTotal, AbuseIPDB</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5F9F28A" w14:textId="77777777" w:rsidR="009367C9" w:rsidRDefault="00000000">
            <w:r>
              <w:rPr>
                <w:sz w:val="19"/>
                <w:szCs w:val="19"/>
              </w:rPr>
              <w:t>Open (freemium)</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0DA65FC" w14:textId="77777777" w:rsidR="009367C9" w:rsidRDefault="00000000">
            <w:r>
              <w:rPr>
                <w:sz w:val="19"/>
                <w:szCs w:val="19"/>
              </w:rPr>
              <w:t>Technical</w:t>
            </w:r>
          </w:p>
        </w:tc>
      </w:tr>
      <w:tr w:rsidR="009367C9" w14:paraId="432760D9"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141AFE0" w14:textId="77777777" w:rsidR="009367C9" w:rsidRDefault="00000000">
            <w:r>
              <w:rPr>
                <w:sz w:val="19"/>
                <w:szCs w:val="19"/>
              </w:rPr>
              <w:t>Certificate Transparency</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004DD06" w14:textId="77777777" w:rsidR="009367C9" w:rsidRDefault="00000000">
            <w:r>
              <w:rPr>
                <w:sz w:val="19"/>
                <w:szCs w:val="19"/>
              </w:rPr>
              <w:t>crt.sh</w:t>
            </w:r>
          </w:p>
        </w:tc>
        <w:tc>
          <w:tcPr>
            <w:tcW w:w="162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59FEEF1" w14:textId="77777777" w:rsidR="009367C9" w:rsidRDefault="00000000">
            <w:r>
              <w:rPr>
                <w:sz w:val="19"/>
                <w:szCs w:val="19"/>
              </w:rPr>
              <w:t>Open</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39E837F" w14:textId="77777777" w:rsidR="009367C9" w:rsidRDefault="00000000">
            <w:r>
              <w:rPr>
                <w:sz w:val="19"/>
                <w:szCs w:val="19"/>
              </w:rPr>
              <w:t>Early warning</w:t>
            </w:r>
          </w:p>
        </w:tc>
      </w:tr>
      <w:tr w:rsidR="009367C9" w14:paraId="290A6494"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8BB4A22" w14:textId="77777777" w:rsidR="009367C9" w:rsidRDefault="00000000">
            <w:r>
              <w:rPr>
                <w:sz w:val="19"/>
                <w:szCs w:val="19"/>
              </w:rPr>
              <w:t>Vendor reports</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417EA5F" w14:textId="77777777" w:rsidR="009367C9" w:rsidRDefault="00000000">
            <w:r>
              <w:rPr>
                <w:sz w:val="19"/>
                <w:szCs w:val="19"/>
              </w:rPr>
              <w:t>Group-IB, Kaspersky, ESET, ENISA</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4870731" w14:textId="77777777" w:rsidR="009367C9" w:rsidRDefault="00000000">
            <w:r>
              <w:rPr>
                <w:sz w:val="19"/>
                <w:szCs w:val="19"/>
              </w:rPr>
              <w:t>Open</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B2BC3FC" w14:textId="77777777" w:rsidR="009367C9" w:rsidRDefault="00000000">
            <w:r>
              <w:rPr>
                <w:sz w:val="19"/>
                <w:szCs w:val="19"/>
              </w:rPr>
              <w:t>Strategic / operational</w:t>
            </w:r>
          </w:p>
        </w:tc>
      </w:tr>
      <w:tr w:rsidR="009367C9" w14:paraId="1B834367"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EC146EE" w14:textId="77777777" w:rsidR="009367C9" w:rsidRDefault="00000000">
            <w:r>
              <w:rPr>
                <w:sz w:val="19"/>
                <w:szCs w:val="19"/>
              </w:rPr>
              <w:t>National CERT</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7CABEAD" w14:textId="77777777" w:rsidR="009367C9" w:rsidRDefault="00000000">
            <w:r>
              <w:rPr>
                <w:sz w:val="19"/>
                <w:szCs w:val="19"/>
              </w:rPr>
              <w:t>KZ-CERT (cert.gov.kz)</w:t>
            </w:r>
          </w:p>
        </w:tc>
        <w:tc>
          <w:tcPr>
            <w:tcW w:w="162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801BEC0" w14:textId="77777777" w:rsidR="009367C9" w:rsidRDefault="00000000">
            <w:r>
              <w:rPr>
                <w:sz w:val="19"/>
                <w:szCs w:val="19"/>
              </w:rPr>
              <w:t>Open</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5FFA5A9" w14:textId="77777777" w:rsidR="009367C9" w:rsidRDefault="00000000">
            <w:r>
              <w:rPr>
                <w:sz w:val="19"/>
                <w:szCs w:val="19"/>
              </w:rPr>
              <w:t>Operational</w:t>
            </w:r>
          </w:p>
        </w:tc>
      </w:tr>
      <w:tr w:rsidR="009367C9" w14:paraId="2EDCA439"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5BD7553" w14:textId="77777777" w:rsidR="009367C9" w:rsidRDefault="00000000">
            <w:r>
              <w:rPr>
                <w:sz w:val="19"/>
                <w:szCs w:val="19"/>
              </w:rPr>
              <w:t>Sharing communities</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4ABFC1" w14:textId="77777777" w:rsidR="009367C9" w:rsidRDefault="00000000">
            <w:r>
              <w:rPr>
                <w:sz w:val="19"/>
                <w:szCs w:val="19"/>
              </w:rPr>
              <w:t>MISP communities, ISACs</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EAB1757" w14:textId="77777777" w:rsidR="009367C9" w:rsidRDefault="00000000">
            <w:r>
              <w:rPr>
                <w:sz w:val="19"/>
                <w:szCs w:val="19"/>
              </w:rPr>
              <w:t>Closed</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4AB68B4" w14:textId="77777777" w:rsidR="009367C9" w:rsidRDefault="00000000">
            <w:r>
              <w:rPr>
                <w:sz w:val="19"/>
                <w:szCs w:val="19"/>
              </w:rPr>
              <w:t>All levels</w:t>
            </w:r>
          </w:p>
        </w:tc>
      </w:tr>
      <w:tr w:rsidR="009367C9" w14:paraId="2EA05B66" w14:textId="77777777">
        <w:tblPrEx>
          <w:tblCellMar>
            <w:top w:w="0" w:type="dxa"/>
            <w:bottom w:w="0" w:type="dxa"/>
          </w:tblCellMar>
        </w:tblPrEx>
        <w:tc>
          <w:tcPr>
            <w:tcW w:w="216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194E896" w14:textId="77777777" w:rsidR="009367C9" w:rsidRDefault="00000000">
            <w:r>
              <w:rPr>
                <w:sz w:val="19"/>
                <w:szCs w:val="19"/>
              </w:rPr>
              <w:lastRenderedPageBreak/>
              <w:t>Internal telemetry</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8ABA014" w14:textId="77777777" w:rsidR="009367C9" w:rsidRDefault="00000000">
            <w:r>
              <w:rPr>
                <w:sz w:val="19"/>
                <w:szCs w:val="19"/>
              </w:rPr>
              <w:t>Mail gateway, DNS, proxy logs</w:t>
            </w:r>
          </w:p>
        </w:tc>
        <w:tc>
          <w:tcPr>
            <w:tcW w:w="162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B28F415" w14:textId="77777777" w:rsidR="009367C9" w:rsidRDefault="00000000">
            <w:r>
              <w:rPr>
                <w:sz w:val="19"/>
                <w:szCs w:val="19"/>
              </w:rPr>
              <w:t>Closed</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D28BB25" w14:textId="77777777" w:rsidR="009367C9" w:rsidRDefault="00000000">
            <w:r>
              <w:rPr>
                <w:sz w:val="19"/>
                <w:szCs w:val="19"/>
              </w:rPr>
              <w:t>Tactical / technical</w:t>
            </w:r>
          </w:p>
        </w:tc>
      </w:tr>
    </w:tbl>
    <w:p w14:paraId="58DF338A" w14:textId="77777777" w:rsidR="009367C9" w:rsidRDefault="009367C9">
      <w:pPr>
        <w:spacing w:after="120"/>
      </w:pPr>
    </w:p>
    <w:p w14:paraId="05C92D06" w14:textId="77777777" w:rsidR="009367C9" w:rsidRDefault="00000000">
      <w:pPr>
        <w:pStyle w:val="2"/>
      </w:pPr>
      <w:r>
        <w:t>2.3 Week 1 conclusions</w:t>
      </w:r>
    </w:p>
    <w:p w14:paraId="11D0E446" w14:textId="77777777" w:rsidR="009367C9" w:rsidRDefault="00000000">
      <w:pPr>
        <w:pStyle w:val="a4"/>
        <w:numPr>
          <w:ilvl w:val="0"/>
          <w:numId w:val="3"/>
        </w:numPr>
        <w:spacing w:after="60"/>
      </w:pPr>
      <w:r>
        <w:t xml:space="preserve">The main threat source for this topic is </w:t>
      </w:r>
      <w:r>
        <w:rPr>
          <w:b/>
          <w:bCs/>
        </w:rPr>
        <w:t>financially motivated criminals using ready-made phishing kits (PhaaS)</w:t>
      </w:r>
      <w:r>
        <w:t>, not state-sponsored APT groups.</w:t>
      </w:r>
    </w:p>
    <w:p w14:paraId="15D20189" w14:textId="77777777" w:rsidR="009367C9" w:rsidRDefault="00000000">
      <w:pPr>
        <w:pStyle w:val="a4"/>
        <w:numPr>
          <w:ilvl w:val="0"/>
          <w:numId w:val="3"/>
        </w:numPr>
        <w:spacing w:after="60"/>
      </w:pPr>
      <w:r>
        <w:t>Phishing domains sit at the bottom of the Pyramid of Pain, so I focus on patterns rather than single domains.</w:t>
      </w:r>
    </w:p>
    <w:p w14:paraId="3491AFC6" w14:textId="77777777" w:rsidR="009367C9" w:rsidRDefault="00000000">
      <w:pPr>
        <w:pStyle w:val="a4"/>
        <w:numPr>
          <w:ilvl w:val="0"/>
          <w:numId w:val="3"/>
        </w:numPr>
        <w:spacing w:after="60"/>
      </w:pPr>
      <w:r>
        <w:t>Open sources (feeds, CT logs, Shodan, VirusTotal) are enough to start answering the PIRs, which is what week 2 does.</w:t>
      </w:r>
    </w:p>
    <w:p w14:paraId="541111F3" w14:textId="77777777" w:rsidR="009367C9" w:rsidRDefault="00000000">
      <w:pPr>
        <w:pStyle w:val="1"/>
        <w:pageBreakBefore/>
      </w:pPr>
      <w:r>
        <w:lastRenderedPageBreak/>
        <w:t>3. Week 2: Data Collection Process</w:t>
      </w:r>
    </w:p>
    <w:p w14:paraId="2DEA7B02" w14:textId="77777777" w:rsidR="009367C9" w:rsidRDefault="00000000">
      <w:pPr>
        <w:spacing w:after="120" w:line="276" w:lineRule="auto"/>
      </w:pPr>
      <w:r>
        <w:rPr>
          <w:b/>
          <w:bCs/>
        </w:rPr>
        <w:t>Tasks:</w:t>
      </w:r>
      <w:r>
        <w:t xml:space="preserve"> (1) perform OSINT data collection using Shodan, VirusTotal and Maltego; (2) develop a data source mapping for analysis. Recommended reading: M. Bazzell, *Open Source Intelligence Techniques*.</w:t>
      </w:r>
    </w:p>
    <w:p w14:paraId="177DCC81" w14:textId="77777777" w:rsidR="009367C9" w:rsidRDefault="00000000">
      <w:pPr>
        <w:pStyle w:val="2"/>
      </w:pPr>
      <w:r>
        <w:t>3.1 Collection plan</w:t>
      </w:r>
    </w:p>
    <w:p w14:paraId="501B1CFF" w14:textId="77777777" w:rsidR="009367C9" w:rsidRDefault="00000000">
      <w:pPr>
        <w:spacing w:after="120" w:line="276" w:lineRule="auto"/>
      </w:pPr>
      <w:r>
        <w:t>Collection runs from broad to narrow. I start with a big open feed and filter it down to Kazakhstan-related entries. Then I enrich each candidate with Shodan and VirusTotal, and draw the relationships in Maltego.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2"/>
        <w:gridCol w:w="3430"/>
        <w:gridCol w:w="2257"/>
        <w:gridCol w:w="2707"/>
      </w:tblGrid>
      <w:tr w:rsidR="009367C9" w14:paraId="0828E0B8" w14:textId="77777777">
        <w:tblPrEx>
          <w:tblCellMar>
            <w:top w:w="0" w:type="dxa"/>
            <w:bottom w:w="0" w:type="dxa"/>
          </w:tblCellMar>
        </w:tblPrEx>
        <w:trPr>
          <w:tblHeader/>
        </w:trPr>
        <w:tc>
          <w:tcPr>
            <w:tcW w:w="63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3B343BF4" w14:textId="77777777" w:rsidR="009367C9" w:rsidRDefault="00000000">
            <w:r>
              <w:rPr>
                <w:b/>
                <w:bCs/>
                <w:color w:val="FFFFFF"/>
                <w:sz w:val="19"/>
                <w:szCs w:val="19"/>
              </w:rPr>
              <w:t>Step</w:t>
            </w:r>
          </w:p>
        </w:tc>
        <w:tc>
          <w:tcPr>
            <w:tcW w:w="343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DECC6E5" w14:textId="77777777" w:rsidR="009367C9" w:rsidRDefault="00000000">
            <w:r>
              <w:rPr>
                <w:b/>
                <w:bCs/>
                <w:color w:val="FFFFFF"/>
                <w:sz w:val="19"/>
                <w:szCs w:val="19"/>
              </w:rPr>
              <w:t>Tool / source</w:t>
            </w:r>
          </w:p>
        </w:tc>
        <w:tc>
          <w:tcPr>
            <w:tcW w:w="2257"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F97356D" w14:textId="77777777" w:rsidR="009367C9" w:rsidRDefault="00000000">
            <w:r>
              <w:rPr>
                <w:b/>
                <w:bCs/>
                <w:color w:val="FFFFFF"/>
                <w:sz w:val="19"/>
                <w:szCs w:val="19"/>
              </w:rPr>
              <w:t>Script</w:t>
            </w:r>
          </w:p>
        </w:tc>
        <w:tc>
          <w:tcPr>
            <w:tcW w:w="2707"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6E98890" w14:textId="77777777" w:rsidR="009367C9" w:rsidRDefault="00000000">
            <w:r>
              <w:rPr>
                <w:b/>
                <w:bCs/>
                <w:color w:val="FFFFFF"/>
                <w:sz w:val="19"/>
                <w:szCs w:val="19"/>
              </w:rPr>
              <w:t>Output</w:t>
            </w:r>
          </w:p>
        </w:tc>
      </w:tr>
      <w:tr w:rsidR="009367C9" w14:paraId="3E43B4EB"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341B59B" w14:textId="77777777" w:rsidR="009367C9" w:rsidRDefault="00000000">
            <w:r>
              <w:rPr>
                <w:sz w:val="19"/>
                <w:szCs w:val="19"/>
              </w:rPr>
              <w:t>1</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AE0CF14" w14:textId="77777777" w:rsidR="009367C9" w:rsidRDefault="00000000">
            <w:r>
              <w:rPr>
                <w:sz w:val="19"/>
                <w:szCs w:val="19"/>
              </w:rPr>
              <w:t>Open phishing feed (Phishing.Database)</w:t>
            </w:r>
          </w:p>
        </w:tc>
        <w:tc>
          <w:tcPr>
            <w:tcW w:w="225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D750EF5" w14:textId="77777777" w:rsidR="009367C9" w:rsidRDefault="00000000">
            <w:r>
              <w:rPr>
                <w:sz w:val="19"/>
                <w:szCs w:val="19"/>
              </w:rPr>
              <w:t>collect_feeds.py</w:t>
            </w:r>
          </w:p>
        </w:tc>
        <w:tc>
          <w:tcPr>
            <w:tcW w:w="270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ECB7491" w14:textId="77777777" w:rsidR="009367C9" w:rsidRDefault="00000000">
            <w:r>
              <w:rPr>
                <w:sz w:val="19"/>
                <w:szCs w:val="19"/>
              </w:rPr>
              <w:t>kz_phishing_candidates.csv</w:t>
            </w:r>
          </w:p>
        </w:tc>
      </w:tr>
      <w:tr w:rsidR="009367C9" w14:paraId="181A2BB4"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68077D5" w14:textId="77777777" w:rsidR="009367C9" w:rsidRDefault="00000000">
            <w:r>
              <w:rPr>
                <w:sz w:val="19"/>
                <w:szCs w:val="19"/>
              </w:rPr>
              <w:t>2</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98205C3" w14:textId="77777777" w:rsidR="009367C9" w:rsidRDefault="00000000">
            <w:r>
              <w:rPr>
                <w:sz w:val="19"/>
                <w:szCs w:val="19"/>
              </w:rPr>
              <w:t>Lookalike generator (dnstwist)</w:t>
            </w:r>
          </w:p>
        </w:tc>
        <w:tc>
          <w:tcPr>
            <w:tcW w:w="225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C23EC73" w14:textId="77777777" w:rsidR="009367C9" w:rsidRDefault="00000000">
            <w:r>
              <w:rPr>
                <w:sz w:val="19"/>
                <w:szCs w:val="19"/>
              </w:rPr>
              <w:t>lookalike_check.py</w:t>
            </w:r>
          </w:p>
        </w:tc>
        <w:tc>
          <w:tcPr>
            <w:tcW w:w="270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32ACC1" w14:textId="77777777" w:rsidR="009367C9" w:rsidRDefault="00000000">
            <w:r>
              <w:rPr>
                <w:sz w:val="19"/>
                <w:szCs w:val="19"/>
              </w:rPr>
              <w:t>lookalikes_offline.csv</w:t>
            </w:r>
          </w:p>
        </w:tc>
      </w:tr>
      <w:tr w:rsidR="009367C9" w14:paraId="3F4E94AF"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F0B45B9" w14:textId="77777777" w:rsidR="009367C9" w:rsidRDefault="00000000">
            <w:r>
              <w:rPr>
                <w:sz w:val="19"/>
                <w:szCs w:val="19"/>
              </w:rPr>
              <w:t>3</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E7E9FED" w14:textId="77777777" w:rsidR="009367C9" w:rsidRDefault="00000000">
            <w:r>
              <w:rPr>
                <w:sz w:val="19"/>
                <w:szCs w:val="19"/>
              </w:rPr>
              <w:t>Shodan (hunting queries + host lookup)</w:t>
            </w:r>
          </w:p>
        </w:tc>
        <w:tc>
          <w:tcPr>
            <w:tcW w:w="225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ACA1925" w14:textId="77777777" w:rsidR="009367C9" w:rsidRDefault="00000000">
            <w:r>
              <w:rPr>
                <w:sz w:val="19"/>
                <w:szCs w:val="19"/>
              </w:rPr>
              <w:t>enrich_shodan.py</w:t>
            </w:r>
          </w:p>
        </w:tc>
        <w:tc>
          <w:tcPr>
            <w:tcW w:w="270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633764F" w14:textId="77777777" w:rsidR="009367C9" w:rsidRDefault="00000000">
            <w:r>
              <w:rPr>
                <w:sz w:val="19"/>
                <w:szCs w:val="19"/>
              </w:rPr>
              <w:t>shodan_*.csv</w:t>
            </w:r>
          </w:p>
        </w:tc>
      </w:tr>
      <w:tr w:rsidR="009367C9" w14:paraId="4650B12A"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4AACB33" w14:textId="77777777" w:rsidR="009367C9" w:rsidRDefault="00000000">
            <w:r>
              <w:rPr>
                <w:sz w:val="19"/>
                <w:szCs w:val="19"/>
              </w:rPr>
              <w:t>4</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7424442" w14:textId="77777777" w:rsidR="009367C9" w:rsidRDefault="00000000">
            <w:r>
              <w:rPr>
                <w:sz w:val="19"/>
                <w:szCs w:val="19"/>
              </w:rPr>
              <w:t>VirusTotal (domain reputation)</w:t>
            </w:r>
          </w:p>
        </w:tc>
        <w:tc>
          <w:tcPr>
            <w:tcW w:w="225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44184EB" w14:textId="77777777" w:rsidR="009367C9" w:rsidRDefault="00000000">
            <w:r>
              <w:rPr>
                <w:sz w:val="19"/>
                <w:szCs w:val="19"/>
              </w:rPr>
              <w:t>enrich_virustotal.py</w:t>
            </w:r>
          </w:p>
        </w:tc>
        <w:tc>
          <w:tcPr>
            <w:tcW w:w="270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0952F9F" w14:textId="77777777" w:rsidR="009367C9" w:rsidRDefault="00000000">
            <w:r>
              <w:rPr>
                <w:sz w:val="19"/>
                <w:szCs w:val="19"/>
              </w:rPr>
              <w:t>virustotal_enrichment.csv</w:t>
            </w:r>
          </w:p>
        </w:tc>
      </w:tr>
      <w:tr w:rsidR="009367C9" w14:paraId="03F184DA"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A98043" w14:textId="77777777" w:rsidR="009367C9" w:rsidRDefault="00000000">
            <w:r>
              <w:rPr>
                <w:sz w:val="19"/>
                <w:szCs w:val="19"/>
              </w:rPr>
              <w:t>5</w:t>
            </w:r>
          </w:p>
        </w:tc>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1AA4250" w14:textId="77777777" w:rsidR="009367C9" w:rsidRDefault="00000000">
            <w:r>
              <w:rPr>
                <w:sz w:val="19"/>
                <w:szCs w:val="19"/>
              </w:rPr>
              <w:t>Maltego (link analysis)</w:t>
            </w:r>
          </w:p>
        </w:tc>
        <w:tc>
          <w:tcPr>
            <w:tcW w:w="225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BBEC4D7" w14:textId="77777777" w:rsidR="009367C9" w:rsidRDefault="00000000">
            <w:r>
              <w:rPr>
                <w:sz w:val="19"/>
                <w:szCs w:val="19"/>
              </w:rPr>
              <w:t>maltego_import.csv</w:t>
            </w:r>
          </w:p>
        </w:tc>
        <w:tc>
          <w:tcPr>
            <w:tcW w:w="270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092346A" w14:textId="77777777" w:rsidR="009367C9" w:rsidRDefault="00000000">
            <w:r>
              <w:rPr>
                <w:sz w:val="19"/>
                <w:szCs w:val="19"/>
              </w:rPr>
              <w:t>graph + screenshot</w:t>
            </w:r>
          </w:p>
        </w:tc>
      </w:tr>
      <w:tr w:rsidR="009367C9" w14:paraId="321824CE" w14:textId="77777777">
        <w:tblPrEx>
          <w:tblCellMar>
            <w:top w:w="0" w:type="dxa"/>
            <w:bottom w:w="0" w:type="dxa"/>
          </w:tblCellMar>
        </w:tblPrEx>
        <w:tc>
          <w:tcPr>
            <w:tcW w:w="6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3825777" w14:textId="77777777" w:rsidR="009367C9" w:rsidRDefault="00000000">
            <w:r>
              <w:rPr>
                <w:sz w:val="19"/>
                <w:szCs w:val="19"/>
              </w:rPr>
              <w:t>6</w:t>
            </w:r>
          </w:p>
        </w:tc>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A626562" w14:textId="77777777" w:rsidR="009367C9" w:rsidRDefault="00000000">
            <w:r>
              <w:rPr>
                <w:sz w:val="19"/>
                <w:szCs w:val="19"/>
              </w:rPr>
              <w:t>Charts</w:t>
            </w:r>
          </w:p>
        </w:tc>
        <w:tc>
          <w:tcPr>
            <w:tcW w:w="225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BD8271C" w14:textId="77777777" w:rsidR="009367C9" w:rsidRDefault="00000000">
            <w:r>
              <w:rPr>
                <w:sz w:val="19"/>
                <w:szCs w:val="19"/>
              </w:rPr>
              <w:t>make_charts.py</w:t>
            </w:r>
          </w:p>
        </w:tc>
        <w:tc>
          <w:tcPr>
            <w:tcW w:w="270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E613417" w14:textId="77777777" w:rsidR="009367C9" w:rsidRDefault="00000000">
            <w:r>
              <w:rPr>
                <w:sz w:val="19"/>
                <w:szCs w:val="19"/>
              </w:rPr>
              <w:t>images/*.png</w:t>
            </w:r>
          </w:p>
        </w:tc>
      </w:tr>
    </w:tbl>
    <w:p w14:paraId="6348D37E" w14:textId="77777777" w:rsidR="009367C9" w:rsidRDefault="009367C9">
      <w:pPr>
        <w:spacing w:after="120"/>
      </w:pPr>
    </w:p>
    <w:p w14:paraId="7BE66EBF" w14:textId="77777777" w:rsidR="009367C9" w:rsidRDefault="00000000">
      <w:pPr>
        <w:pStyle w:val="2"/>
      </w:pPr>
      <w:r>
        <w:t>3.2 Step 1: open phishing feed</w:t>
      </w:r>
    </w:p>
    <w:p w14:paraId="52339DC1" w14:textId="77777777" w:rsidR="009367C9" w:rsidRDefault="00000000">
      <w:pPr>
        <w:spacing w:after="120" w:line="276" w:lineRule="auto"/>
      </w:pPr>
      <w:r>
        <w:rPr>
          <w:b/>
          <w:bCs/>
        </w:rPr>
        <w:t>Source.</w:t>
      </w:r>
      <w:r>
        <w:t xml:space="preserve"> Phishing.Database is an open GitHub project that publishes phishing domains and links and updates them every hour (it is also a data vendor for VirusTotal). I used three lists: active domains, active links and inactive links (historical).</w:t>
      </w:r>
    </w:p>
    <w:p w14:paraId="2137E56F" w14:textId="77777777" w:rsidR="009367C9" w:rsidRDefault="00000000">
      <w:pPr>
        <w:spacing w:after="120" w:line="276" w:lineRule="auto"/>
      </w:pPr>
      <w:r>
        <w:rPr>
          <w:b/>
          <w:bCs/>
        </w:rPr>
        <w:t>How the script works.</w:t>
      </w:r>
      <w:r>
        <w:t xml:space="preserve"> </w:t>
      </w:r>
      <w:r>
        <w:rPr>
          <w:rFonts w:ascii="Consolas" w:eastAsia="Consolas" w:hAnsi="Consolas" w:cs="Consolas"/>
          <w:color w:val="9C2B2B"/>
          <w:sz w:val="19"/>
          <w:szCs w:val="19"/>
        </w:rPr>
        <w:t>collect_feeds.py</w:t>
      </w:r>
      <w:r>
        <w:t xml:space="preserve"> downloads the lists and extracts the hostname from every URL, giving 806,622 unique hosts. Each host is then checked two ways:</w:t>
      </w:r>
    </w:p>
    <w:p w14:paraId="78699183" w14:textId="77777777" w:rsidR="009367C9" w:rsidRDefault="00000000">
      <w:pPr>
        <w:pStyle w:val="a4"/>
        <w:numPr>
          <w:ilvl w:val="0"/>
          <w:numId w:val="2"/>
        </w:numPr>
        <w:spacing w:after="60"/>
      </w:pPr>
      <w:r>
        <w:rPr>
          <w:b/>
          <w:bCs/>
        </w:rPr>
        <w:t>Brand match.</w:t>
      </w:r>
      <w:r>
        <w:t xml:space="preserve"> 20 regular expressions, one per Kazakh brand (Kaspi, Halyk, eGov, Kazpost, OLX.kz, Kolesa, Kcell…). For ambiguous words the script also requires "kz" in the name. "egov" alone would match Turkish </w:t>
      </w:r>
      <w:r>
        <w:rPr>
          <w:rFonts w:ascii="Consolas" w:eastAsia="Consolas" w:hAnsi="Consolas" w:cs="Consolas"/>
          <w:color w:val="9C2B2B"/>
          <w:sz w:val="19"/>
          <w:szCs w:val="19"/>
        </w:rPr>
        <w:t>turkiyegov</w:t>
      </w:r>
      <w:r>
        <w:t xml:space="preserve"> sites, and "olx" would match OLX Poland, so these rules only fire when "kz" is also present.</w:t>
      </w:r>
    </w:p>
    <w:p w14:paraId="050045A8" w14:textId="77777777" w:rsidR="009367C9" w:rsidRDefault="00000000">
      <w:pPr>
        <w:pStyle w:val="a4"/>
        <w:numPr>
          <w:ilvl w:val="0"/>
          <w:numId w:val="2"/>
        </w:numPr>
        <w:spacing w:after="60"/>
      </w:pPr>
      <w:r>
        <w:rPr>
          <w:b/>
          <w:bCs/>
        </w:rPr>
        <w:t>Zone match.</w:t>
      </w:r>
      <w:r>
        <w:t xml:space="preserve"> Any host that ends in </w:t>
      </w:r>
      <w:r>
        <w:rPr>
          <w:rFonts w:ascii="Consolas" w:eastAsia="Consolas" w:hAnsi="Consolas" w:cs="Consolas"/>
          <w:color w:val="9C2B2B"/>
          <w:sz w:val="19"/>
          <w:szCs w:val="19"/>
        </w:rPr>
        <w:t>.kz</w:t>
      </w:r>
      <w:r>
        <w:t>.</w:t>
      </w:r>
    </w:p>
    <w:p w14:paraId="767CE345" w14:textId="77777777" w:rsidR="009367C9" w:rsidRDefault="00000000">
      <w:pPr>
        <w:spacing w:after="120" w:line="276" w:lineRule="auto"/>
      </w:pPr>
      <w:r>
        <w:t xml:space="preserve">For each match the script records the brand, the TLD, the hosting platform (by suffix, e.g. </w:t>
      </w:r>
      <w:r>
        <w:rPr>
          <w:rFonts w:ascii="Consolas" w:eastAsia="Consolas" w:hAnsi="Consolas" w:cs="Consolas"/>
          <w:color w:val="9C2B2B"/>
          <w:sz w:val="19"/>
          <w:szCs w:val="19"/>
        </w:rPr>
        <w:t>*.workers.dev</w:t>
      </w:r>
      <w:r>
        <w:t xml:space="preserve"> = Cloudflare Workers), a hosting pattern and an example URL. Victim email addresses that sometimes appear inside phishing URLs are replaced with </w:t>
      </w:r>
      <w:r>
        <w:rPr>
          <w:rFonts w:ascii="Consolas" w:eastAsia="Consolas" w:hAnsi="Consolas" w:cs="Consolas"/>
          <w:color w:val="9C2B2B"/>
          <w:sz w:val="19"/>
          <w:szCs w:val="19"/>
        </w:rPr>
        <w:t>[redacted-email]</w:t>
      </w:r>
      <w:r>
        <w:t xml:space="preserve">. The script also checks results against an </w:t>
      </w:r>
      <w:r>
        <w:rPr>
          <w:b/>
          <w:bCs/>
        </w:rPr>
        <w:t>allowlist</w:t>
      </w:r>
      <w:r>
        <w:t xml:space="preserve"> of legitimate brand domains.</w:t>
      </w:r>
    </w:p>
    <w:p w14:paraId="3027B279" w14:textId="77777777" w:rsidR="009367C9" w:rsidRDefault="00000000">
      <w:pPr>
        <w:spacing w:before="120" w:after="60"/>
        <w:jc w:val="center"/>
      </w:pPr>
      <w:r>
        <w:rPr>
          <w:noProof/>
        </w:rPr>
        <w:lastRenderedPageBreak/>
        <w:drawing>
          <wp:inline distT="0" distB="0" distL="0" distR="0" wp14:anchorId="3DA9DA1F" wp14:editId="38219C0C">
            <wp:extent cx="5334000" cy="2133600"/>
            <wp:effectExtent l="0" t="0" r="0" b="0"/>
            <wp:docPr id="2025299602" name="Figure 3. Collection funnel (logarithmic scale)" descr="Figure 3. Collection funnel (logarithmic scale)" title="Figure 3. Collection funnel (logarithm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33600"/>
                    </a:xfrm>
                    <a:prstGeom prst="rect">
                      <a:avLst/>
                    </a:prstGeom>
                  </pic:spPr>
                </pic:pic>
              </a:graphicData>
            </a:graphic>
          </wp:inline>
        </w:drawing>
      </w:r>
    </w:p>
    <w:p w14:paraId="7DF68EB7" w14:textId="77777777" w:rsidR="009367C9" w:rsidRDefault="00000000">
      <w:pPr>
        <w:spacing w:after="200"/>
        <w:jc w:val="center"/>
      </w:pPr>
      <w:r>
        <w:rPr>
          <w:i/>
          <w:iCs/>
          <w:color w:val="4A5568"/>
          <w:sz w:val="18"/>
          <w:szCs w:val="18"/>
        </w:rPr>
        <w:t>Figure 3. Collection funnel (logarithmic scale)</w:t>
      </w:r>
    </w:p>
    <w:p w14:paraId="76CDFC9C" w14:textId="77777777" w:rsidR="009367C9" w:rsidRDefault="00000000">
      <w:pPr>
        <w:pStyle w:val="3"/>
      </w:pPr>
      <w:r>
        <w:t>Result: domains impersonating Kazakh brands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1264"/>
        <w:gridCol w:w="4332"/>
      </w:tblGrid>
      <w:tr w:rsidR="009367C9" w14:paraId="6C5B2D92" w14:textId="77777777">
        <w:tblPrEx>
          <w:tblCellMar>
            <w:top w:w="0" w:type="dxa"/>
            <w:bottom w:w="0" w:type="dxa"/>
          </w:tblCellMar>
        </w:tblPrEx>
        <w:trPr>
          <w:tblHeader/>
        </w:trPr>
        <w:tc>
          <w:tcPr>
            <w:tcW w:w="343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760EFB8" w14:textId="77777777" w:rsidR="009367C9" w:rsidRDefault="00000000">
            <w:r>
              <w:rPr>
                <w:b/>
                <w:bCs/>
                <w:color w:val="FFFFFF"/>
                <w:sz w:val="19"/>
                <w:szCs w:val="19"/>
              </w:rPr>
              <w:t>Indicator (defanged)</w:t>
            </w:r>
          </w:p>
        </w:tc>
        <w:tc>
          <w:tcPr>
            <w:tcW w:w="126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3CD95A35" w14:textId="77777777" w:rsidR="009367C9" w:rsidRDefault="00000000">
            <w:r>
              <w:rPr>
                <w:b/>
                <w:bCs/>
                <w:color w:val="FFFFFF"/>
                <w:sz w:val="19"/>
                <w:szCs w:val="19"/>
              </w:rPr>
              <w:t>Brand</w:t>
            </w:r>
          </w:p>
        </w:tc>
        <w:tc>
          <w:tcPr>
            <w:tcW w:w="433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9668076" w14:textId="77777777" w:rsidR="009367C9" w:rsidRDefault="00000000">
            <w:r>
              <w:rPr>
                <w:b/>
                <w:bCs/>
                <w:color w:val="FFFFFF"/>
                <w:sz w:val="19"/>
                <w:szCs w:val="19"/>
              </w:rPr>
              <w:t>Assessment</w:t>
            </w:r>
          </w:p>
        </w:tc>
      </w:tr>
      <w:tr w:rsidR="009367C9" w14:paraId="4EF7EC9C"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0F019E0" w14:textId="77777777" w:rsidR="009367C9" w:rsidRDefault="00000000">
            <w:r>
              <w:rPr>
                <w:sz w:val="19"/>
                <w:szCs w:val="19"/>
              </w:rPr>
              <w:t>kaspibank[.]auth-telegramm[.]ru</w:t>
            </w:r>
          </w:p>
        </w:tc>
        <w:tc>
          <w:tcPr>
            <w:tcW w:w="12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61D6624" w14:textId="77777777" w:rsidR="009367C9" w:rsidRDefault="00000000">
            <w:r>
              <w:rPr>
                <w:sz w:val="19"/>
                <w:szCs w:val="19"/>
              </w:rPr>
              <w:t>Kaspi</w:t>
            </w:r>
          </w:p>
        </w:tc>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0E43CAA" w14:textId="77777777" w:rsidR="009367C9" w:rsidRDefault="00000000">
            <w:r>
              <w:rPr>
                <w:sz w:val="19"/>
                <w:szCs w:val="19"/>
              </w:rPr>
              <w:t>Kaspi-themed Telegram account takeover page</w:t>
            </w:r>
          </w:p>
        </w:tc>
      </w:tr>
      <w:tr w:rsidR="009367C9" w14:paraId="05E8A94D"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83CEA44" w14:textId="77777777" w:rsidR="009367C9" w:rsidRDefault="00000000">
            <w:r>
              <w:rPr>
                <w:sz w:val="19"/>
                <w:szCs w:val="19"/>
              </w:rPr>
              <w:t>kaspiy-delfin[.]tarho05[.]ru</w:t>
            </w:r>
          </w:p>
        </w:tc>
        <w:tc>
          <w:tcPr>
            <w:tcW w:w="12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3F3E1E8" w14:textId="77777777" w:rsidR="009367C9" w:rsidRDefault="00000000">
            <w:r>
              <w:rPr>
                <w:sz w:val="19"/>
                <w:szCs w:val="19"/>
              </w:rPr>
              <w:t>Kaspi</w:t>
            </w:r>
          </w:p>
        </w:tc>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E2E6BC0" w14:textId="77777777" w:rsidR="009367C9" w:rsidRDefault="00000000">
            <w:r>
              <w:rPr>
                <w:sz w:val="19"/>
                <w:szCs w:val="19"/>
              </w:rPr>
              <w:t>Misspelled brand on a throwaway .ru domain</w:t>
            </w:r>
          </w:p>
        </w:tc>
      </w:tr>
      <w:tr w:rsidR="009367C9" w14:paraId="09DE4182"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9B3AEE3" w14:textId="77777777" w:rsidR="009367C9" w:rsidRDefault="00000000">
            <w:r>
              <w:rPr>
                <w:sz w:val="19"/>
                <w:szCs w:val="19"/>
              </w:rPr>
              <w:t>halykbankres[.]xyz</w:t>
            </w:r>
          </w:p>
        </w:tc>
        <w:tc>
          <w:tcPr>
            <w:tcW w:w="12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D4911FC" w14:textId="77777777" w:rsidR="009367C9" w:rsidRDefault="00000000">
            <w:r>
              <w:rPr>
                <w:sz w:val="19"/>
                <w:szCs w:val="19"/>
              </w:rPr>
              <w:t>Halyk</w:t>
            </w:r>
          </w:p>
        </w:tc>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743AA04" w14:textId="77777777" w:rsidR="009367C9" w:rsidRDefault="00000000">
            <w:r>
              <w:rPr>
                <w:sz w:val="19"/>
                <w:szCs w:val="19"/>
              </w:rPr>
              <w:t>Brand + suffix on a cheap .xyz TLD</w:t>
            </w:r>
          </w:p>
        </w:tc>
      </w:tr>
      <w:tr w:rsidR="009367C9" w14:paraId="25781F14"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E83DAD7" w14:textId="77777777" w:rsidR="009367C9" w:rsidRDefault="00000000">
            <w:r>
              <w:rPr>
                <w:sz w:val="19"/>
                <w:szCs w:val="19"/>
              </w:rPr>
              <w:t>olxkz[.]pay-sacure4ds[.]ru</w:t>
            </w:r>
          </w:p>
        </w:tc>
        <w:tc>
          <w:tcPr>
            <w:tcW w:w="12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36F2FF1" w14:textId="77777777" w:rsidR="009367C9" w:rsidRDefault="00000000">
            <w:r>
              <w:rPr>
                <w:sz w:val="19"/>
                <w:szCs w:val="19"/>
              </w:rPr>
              <w:t>OLX.kz</w:t>
            </w:r>
          </w:p>
        </w:tc>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B8EEF1E" w14:textId="77777777" w:rsidR="009367C9" w:rsidRDefault="00000000">
            <w:r>
              <w:rPr>
                <w:sz w:val="19"/>
                <w:szCs w:val="19"/>
              </w:rPr>
              <w:t>Fake "3-D Secure payment" page, the classic marketplace scam</w:t>
            </w:r>
          </w:p>
        </w:tc>
      </w:tr>
      <w:tr w:rsidR="009367C9" w14:paraId="3EFAE1A4"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C4CF931" w14:textId="77777777" w:rsidR="009367C9" w:rsidRDefault="00000000">
            <w:r>
              <w:rPr>
                <w:sz w:val="19"/>
                <w:szCs w:val="19"/>
              </w:rPr>
              <w:t>post-kz[.]lol</w:t>
            </w:r>
          </w:p>
        </w:tc>
        <w:tc>
          <w:tcPr>
            <w:tcW w:w="12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00085C0" w14:textId="77777777" w:rsidR="009367C9" w:rsidRDefault="00000000">
            <w:r>
              <w:rPr>
                <w:sz w:val="19"/>
                <w:szCs w:val="19"/>
              </w:rPr>
              <w:t>Kazpost</w:t>
            </w:r>
          </w:p>
        </w:tc>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F17CC06" w14:textId="77777777" w:rsidR="009367C9" w:rsidRDefault="00000000">
            <w:r>
              <w:rPr>
                <w:sz w:val="19"/>
                <w:szCs w:val="19"/>
              </w:rPr>
              <w:t>Parcel / customs-fee lure</w:t>
            </w:r>
          </w:p>
        </w:tc>
      </w:tr>
      <w:tr w:rsidR="009367C9" w14:paraId="44C0AFC3"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9AF2194" w14:textId="77777777" w:rsidR="009367C9" w:rsidRDefault="00000000">
            <w:r>
              <w:rPr>
                <w:sz w:val="19"/>
                <w:szCs w:val="19"/>
              </w:rPr>
              <w:t>miss-kazakhstan[.]store</w:t>
            </w:r>
          </w:p>
        </w:tc>
        <w:tc>
          <w:tcPr>
            <w:tcW w:w="12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EA7EBCF" w14:textId="77777777" w:rsidR="009367C9" w:rsidRDefault="00000000">
            <w:r>
              <w:rPr>
                <w:sz w:val="19"/>
                <w:szCs w:val="19"/>
              </w:rPr>
              <w:t>Generic</w:t>
            </w:r>
          </w:p>
        </w:tc>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B0E0AC9" w14:textId="77777777" w:rsidR="009367C9" w:rsidRDefault="00000000">
            <w:r>
              <w:rPr>
                <w:sz w:val="19"/>
                <w:szCs w:val="19"/>
              </w:rPr>
              <w:t>Low confidence, kept for review</w:t>
            </w:r>
          </w:p>
        </w:tc>
      </w:tr>
      <w:tr w:rsidR="009367C9" w14:paraId="62ABF841"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F23B783" w14:textId="77777777" w:rsidR="009367C9" w:rsidRDefault="00000000">
            <w:r>
              <w:rPr>
                <w:sz w:val="19"/>
                <w:szCs w:val="19"/>
              </w:rPr>
              <w:t>usps[.]postkz[.]us</w:t>
            </w:r>
          </w:p>
        </w:tc>
        <w:tc>
          <w:tcPr>
            <w:tcW w:w="12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843F71B" w14:textId="77777777" w:rsidR="009367C9" w:rsidRDefault="00000000">
            <w:r>
              <w:rPr>
                <w:sz w:val="19"/>
                <w:szCs w:val="19"/>
              </w:rPr>
              <w:t>—</w:t>
            </w:r>
          </w:p>
        </w:tc>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26B8A78" w14:textId="77777777" w:rsidR="009367C9" w:rsidRDefault="00000000">
            <w:r>
              <w:rPr>
                <w:sz w:val="19"/>
                <w:szCs w:val="19"/>
              </w:rPr>
              <w:t>FALSE POSITIVE (keyword): actually a USPS lure</w:t>
            </w:r>
          </w:p>
        </w:tc>
      </w:tr>
      <w:tr w:rsidR="009367C9" w14:paraId="35903A61" w14:textId="77777777">
        <w:tblPrEx>
          <w:tblCellMar>
            <w:top w:w="0" w:type="dxa"/>
            <w:bottom w:w="0" w:type="dxa"/>
          </w:tblCellMar>
        </w:tblPrEx>
        <w:tc>
          <w:tcPr>
            <w:tcW w:w="343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A5FCD92" w14:textId="77777777" w:rsidR="009367C9" w:rsidRDefault="00000000">
            <w:r>
              <w:rPr>
                <w:sz w:val="19"/>
                <w:szCs w:val="19"/>
              </w:rPr>
              <w:t>www[.]kazpost[.]kz</w:t>
            </w:r>
          </w:p>
        </w:tc>
        <w:tc>
          <w:tcPr>
            <w:tcW w:w="12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85E52D3" w14:textId="77777777" w:rsidR="009367C9" w:rsidRDefault="00000000">
            <w:r>
              <w:rPr>
                <w:sz w:val="19"/>
                <w:szCs w:val="19"/>
              </w:rPr>
              <w:t>—</w:t>
            </w:r>
          </w:p>
        </w:tc>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59C3AFF" w14:textId="77777777" w:rsidR="009367C9" w:rsidRDefault="00000000">
            <w:r>
              <w:rPr>
                <w:sz w:val="19"/>
                <w:szCs w:val="19"/>
              </w:rPr>
              <w:t>FALSE POSITIVE (feed): the real Kazpost site is on the list</w:t>
            </w:r>
          </w:p>
        </w:tc>
      </w:tr>
    </w:tbl>
    <w:p w14:paraId="791C6ABC" w14:textId="77777777" w:rsidR="009367C9" w:rsidRDefault="009367C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67C9" w14:paraId="178BE903" w14:textId="77777777">
        <w:tblPrEx>
          <w:tblCellMar>
            <w:top w:w="0" w:type="dxa"/>
            <w:bottom w:w="0" w:type="dxa"/>
          </w:tblCellMar>
        </w:tblPrEx>
        <w:tc>
          <w:tcPr>
            <w:tcW w:w="9026" w:type="dxa"/>
            <w:tcBorders>
              <w:top w:val="none" w:sz="0" w:space="0" w:color="FFFFFF"/>
              <w:left w:val="single" w:sz="12" w:space="0" w:color="2B6CB0"/>
              <w:bottom w:val="none" w:sz="0" w:space="0" w:color="FFFFFF"/>
              <w:right w:val="none" w:sz="0" w:space="0" w:color="FFFFFF"/>
            </w:tcBorders>
            <w:shd w:val="clear" w:color="auto" w:fill="EBF4FF"/>
            <w:tcMar>
              <w:top w:w="120" w:type="dxa"/>
              <w:left w:w="200" w:type="dxa"/>
              <w:bottom w:w="120" w:type="dxa"/>
              <w:right w:w="200" w:type="dxa"/>
            </w:tcMar>
          </w:tcPr>
          <w:p w14:paraId="5237A3C9" w14:textId="77777777" w:rsidR="009367C9" w:rsidRDefault="00000000">
            <w:pPr>
              <w:spacing w:after="80"/>
            </w:pPr>
            <w:r>
              <w:rPr>
                <w:b/>
                <w:bCs/>
                <w:color w:val="2B6CB0"/>
              </w:rPr>
              <w:t>Why indicators are written with [.]</w:t>
            </w:r>
          </w:p>
          <w:p w14:paraId="3B9328AB" w14:textId="77777777" w:rsidR="009367C9" w:rsidRDefault="00000000">
            <w:pPr>
              <w:spacing w:after="60"/>
            </w:pPr>
            <w:r>
              <w:t xml:space="preserve">Writing </w:t>
            </w:r>
            <w:r>
              <w:rPr>
                <w:rFonts w:ascii="Consolas" w:eastAsia="Consolas" w:hAnsi="Consolas" w:cs="Consolas"/>
                <w:color w:val="9C2B2B"/>
                <w:sz w:val="19"/>
                <w:szCs w:val="19"/>
              </w:rPr>
              <w:t>kaspi[.]kz</w:t>
            </w:r>
            <w:r>
              <w:t xml:space="preserve"> instead of </w:t>
            </w:r>
            <w:r>
              <w:rPr>
                <w:rFonts w:ascii="Consolas" w:eastAsia="Consolas" w:hAnsi="Consolas" w:cs="Consolas"/>
                <w:color w:val="9C2B2B"/>
                <w:sz w:val="19"/>
                <w:szCs w:val="19"/>
              </w:rPr>
              <w:t>kaspi.kz</w:t>
            </w:r>
            <w:r>
              <w:t xml:space="preserve"> is called </w:t>
            </w:r>
            <w:r>
              <w:rPr>
                <w:b/>
                <w:bCs/>
              </w:rPr>
              <w:t>defanging</w:t>
            </w:r>
            <w:r>
              <w:t>. It stops Word, email clients and chat apps from turning a malicious address into a clickable link. The scripts refang (convert back) automatically when needed.</w:t>
            </w:r>
          </w:p>
        </w:tc>
      </w:tr>
    </w:tbl>
    <w:p w14:paraId="6D76D71A" w14:textId="77777777" w:rsidR="009367C9" w:rsidRDefault="009367C9">
      <w:pPr>
        <w:spacing w:after="120"/>
      </w:pPr>
    </w:p>
    <w:p w14:paraId="0326F76F" w14:textId="77777777" w:rsidR="009367C9" w:rsidRDefault="00000000">
      <w:pPr>
        <w:pStyle w:val="3"/>
      </w:pPr>
      <w:r>
        <w:t>What the .kz entries imitate and how they are hosted</w:t>
      </w:r>
    </w:p>
    <w:p w14:paraId="08EF21E3" w14:textId="77777777" w:rsidR="009367C9" w:rsidRDefault="00000000">
      <w:pPr>
        <w:spacing w:before="120" w:after="60"/>
        <w:jc w:val="center"/>
      </w:pPr>
      <w:r>
        <w:rPr>
          <w:noProof/>
        </w:rPr>
        <w:lastRenderedPageBreak/>
        <w:drawing>
          <wp:inline distT="0" distB="0" distL="0" distR="0" wp14:anchorId="7C6C4874" wp14:editId="61249103">
            <wp:extent cx="4762500" cy="3962400"/>
            <wp:effectExtent l="0" t="0" r="0" b="0"/>
            <wp:docPr id="246220367" name="Figure 4. Brands imitated by the collected pages (orange = Kazakh brands)" descr="Figure 4. Brands imitated by the collected pages (orange = Kazakh brands)" title="Figure 4. Brands imitated by the collected pages (orange = Kazakh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962400"/>
                    </a:xfrm>
                    <a:prstGeom prst="rect">
                      <a:avLst/>
                    </a:prstGeom>
                  </pic:spPr>
                </pic:pic>
              </a:graphicData>
            </a:graphic>
          </wp:inline>
        </w:drawing>
      </w:r>
    </w:p>
    <w:p w14:paraId="58F3BCA9" w14:textId="77777777" w:rsidR="009367C9" w:rsidRDefault="00000000">
      <w:pPr>
        <w:spacing w:after="200"/>
        <w:jc w:val="center"/>
      </w:pPr>
      <w:r>
        <w:rPr>
          <w:i/>
          <w:iCs/>
          <w:color w:val="4A5568"/>
          <w:sz w:val="18"/>
          <w:szCs w:val="18"/>
        </w:rPr>
        <w:t>Figure 4. Brands imitated by the collected pages (orange = Kazakh brands)</w:t>
      </w:r>
    </w:p>
    <w:p w14:paraId="19997CE6" w14:textId="77777777" w:rsidR="009367C9" w:rsidRDefault="00000000">
      <w:pPr>
        <w:spacing w:before="120" w:after="60"/>
        <w:jc w:val="center"/>
      </w:pPr>
      <w:r>
        <w:rPr>
          <w:noProof/>
        </w:rPr>
        <w:drawing>
          <wp:inline distT="0" distB="0" distL="0" distR="0" wp14:anchorId="52DBF821" wp14:editId="5BCAF43C">
            <wp:extent cx="4476750" cy="1381125"/>
            <wp:effectExtent l="0" t="0" r="0" b="0"/>
            <wp:docPr id="351026798" name="Figure 5. Hosting patterns" descr="Figure 5. Hosting patterns" title="Figure 5. Hosting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381125"/>
                    </a:xfrm>
                    <a:prstGeom prst="rect">
                      <a:avLst/>
                    </a:prstGeom>
                  </pic:spPr>
                </pic:pic>
              </a:graphicData>
            </a:graphic>
          </wp:inline>
        </w:drawing>
      </w:r>
    </w:p>
    <w:p w14:paraId="3059421F" w14:textId="77777777" w:rsidR="009367C9" w:rsidRDefault="00000000">
      <w:pPr>
        <w:spacing w:after="200"/>
        <w:jc w:val="center"/>
      </w:pPr>
      <w:r>
        <w:rPr>
          <w:i/>
          <w:iCs/>
          <w:color w:val="4A5568"/>
          <w:sz w:val="18"/>
          <w:szCs w:val="18"/>
        </w:rPr>
        <w:t>Figure 5. Hosting patterns</w:t>
      </w:r>
    </w:p>
    <w:p w14:paraId="6B4A6C6F" w14:textId="77777777" w:rsidR="009367C9" w:rsidRDefault="00000000">
      <w:pPr>
        <w:pStyle w:val="a4"/>
        <w:numPr>
          <w:ilvl w:val="0"/>
          <w:numId w:val="2"/>
        </w:numPr>
        <w:spacing w:after="60"/>
      </w:pPr>
      <w:r>
        <w:rPr>
          <w:b/>
          <w:bCs/>
        </w:rPr>
        <w:t>Registered lookalikes under .com.kz / .org.kz:</w:t>
      </w:r>
      <w:r>
        <w:t xml:space="preserve"> </w:t>
      </w:r>
      <w:r>
        <w:rPr>
          <w:rFonts w:ascii="Consolas" w:eastAsia="Consolas" w:hAnsi="Consolas" w:cs="Consolas"/>
          <w:color w:val="9C2B2B"/>
          <w:sz w:val="19"/>
          <w:szCs w:val="19"/>
        </w:rPr>
        <w:t>opensea[.]com[.]kz</w:t>
      </w:r>
      <w:r>
        <w:t xml:space="preserve">, </w:t>
      </w:r>
      <w:r>
        <w:rPr>
          <w:rFonts w:ascii="Consolas" w:eastAsia="Consolas" w:hAnsi="Consolas" w:cs="Consolas"/>
          <w:color w:val="9C2B2B"/>
          <w:sz w:val="19"/>
          <w:szCs w:val="19"/>
        </w:rPr>
        <w:t>uniswap[.]com[.]kz</w:t>
      </w:r>
      <w:r>
        <w:t xml:space="preserve">, </w:t>
      </w:r>
      <w:r>
        <w:rPr>
          <w:rFonts w:ascii="Consolas" w:eastAsia="Consolas" w:hAnsi="Consolas" w:cs="Consolas"/>
          <w:color w:val="9C2B2B"/>
          <w:sz w:val="19"/>
          <w:szCs w:val="19"/>
        </w:rPr>
        <w:t>appleid[.]com[.]kz</w:t>
      </w:r>
      <w:r>
        <w:t xml:space="preserve">, </w:t>
      </w:r>
      <w:r>
        <w:rPr>
          <w:rFonts w:ascii="Consolas" w:eastAsia="Consolas" w:hAnsi="Consolas" w:cs="Consolas"/>
          <w:color w:val="9C2B2B"/>
          <w:sz w:val="19"/>
          <w:szCs w:val="19"/>
        </w:rPr>
        <w:t>icloud[.]com[.]kz</w:t>
      </w:r>
      <w:r>
        <w:t>.</w:t>
      </w:r>
    </w:p>
    <w:p w14:paraId="212EE1FA" w14:textId="77777777" w:rsidR="009367C9" w:rsidRDefault="00000000">
      <w:pPr>
        <w:pStyle w:val="a4"/>
        <w:numPr>
          <w:ilvl w:val="0"/>
          <w:numId w:val="2"/>
        </w:numPr>
        <w:spacing w:after="60"/>
      </w:pPr>
      <w:r>
        <w:rPr>
          <w:b/>
          <w:bCs/>
        </w:rPr>
        <w:t>Hacked Kazakh websites (WordPress, Bitrix)</w:t>
      </w:r>
      <w:r>
        <w:t xml:space="preserve"> hosting foreign phishing kits for DHL, DocuSign, Chase, LinkedIn, Navy Federal. The URL gives it away: the kit is placed inside </w:t>
      </w:r>
      <w:r>
        <w:rPr>
          <w:rFonts w:ascii="Consolas" w:eastAsia="Consolas" w:hAnsi="Consolas" w:cs="Consolas"/>
          <w:color w:val="9C2B2B"/>
          <w:sz w:val="19"/>
          <w:szCs w:val="19"/>
        </w:rPr>
        <w:t>/wp-admin/</w:t>
      </w:r>
      <w:r>
        <w:t xml:space="preserve">, </w:t>
      </w:r>
      <w:r>
        <w:rPr>
          <w:rFonts w:ascii="Consolas" w:eastAsia="Consolas" w:hAnsi="Consolas" w:cs="Consolas"/>
          <w:color w:val="9C2B2B"/>
          <w:sz w:val="19"/>
          <w:szCs w:val="19"/>
        </w:rPr>
        <w:t>/wp-includes/</w:t>
      </w:r>
      <w:r>
        <w:t xml:space="preserve"> or </w:t>
      </w:r>
      <w:r>
        <w:rPr>
          <w:rFonts w:ascii="Consolas" w:eastAsia="Consolas" w:hAnsi="Consolas" w:cs="Consolas"/>
          <w:color w:val="9C2B2B"/>
          <w:sz w:val="19"/>
          <w:szCs w:val="19"/>
        </w:rPr>
        <w:t>/bitrix/</w:t>
      </w:r>
      <w:r>
        <w:t>.</w:t>
      </w:r>
    </w:p>
    <w:p w14:paraId="1E9FECD8" w14:textId="77777777" w:rsidR="009367C9" w:rsidRDefault="00000000">
      <w:pPr>
        <w:pStyle w:val="a4"/>
        <w:numPr>
          <w:ilvl w:val="0"/>
          <w:numId w:val="2"/>
        </w:numPr>
        <w:spacing w:after="60"/>
      </w:pPr>
      <w:r>
        <w:rPr>
          <w:b/>
          <w:bCs/>
        </w:rPr>
        <w:t>Free subdomain platforms:</w:t>
      </w:r>
      <w:r>
        <w:t xml:space="preserve"> </w:t>
      </w:r>
      <w:r>
        <w:rPr>
          <w:rFonts w:ascii="Consolas" w:eastAsia="Consolas" w:hAnsi="Consolas" w:cs="Consolas"/>
          <w:color w:val="9C2B2B"/>
          <w:sz w:val="19"/>
          <w:szCs w:val="19"/>
        </w:rPr>
        <w:t>jcloud.kz</w:t>
      </w:r>
      <w:r>
        <w:t xml:space="preserve"> (Brazilian banking and webmail phishing) and </w:t>
      </w:r>
      <w:r>
        <w:rPr>
          <w:rFonts w:ascii="Consolas" w:eastAsia="Consolas" w:hAnsi="Consolas" w:cs="Consolas"/>
          <w:color w:val="9C2B2B"/>
          <w:sz w:val="19"/>
          <w:szCs w:val="19"/>
        </w:rPr>
        <w:t>mylp.kz</w:t>
      </w:r>
      <w:r>
        <w:t xml:space="preserve"> (landing-page builder).</w:t>
      </w:r>
    </w:p>
    <w:p w14:paraId="784DD6B5" w14:textId="77777777" w:rsidR="009367C9" w:rsidRDefault="00000000">
      <w:pPr>
        <w:spacing w:before="120" w:after="60"/>
        <w:jc w:val="center"/>
      </w:pPr>
      <w:r>
        <w:rPr>
          <w:noProof/>
        </w:rPr>
        <w:drawing>
          <wp:inline distT="0" distB="0" distL="0" distR="0" wp14:anchorId="1408915E" wp14:editId="27BD8862">
            <wp:extent cx="4095750" cy="1047750"/>
            <wp:effectExtent l="0" t="0" r="0" b="0"/>
            <wp:docPr id="245962150" name="Figure 6. Abused free platforms" descr="Figure 6. Abused free platforms" title="Figure 6. Abused free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1047750"/>
                    </a:xfrm>
                    <a:prstGeom prst="rect">
                      <a:avLst/>
                    </a:prstGeom>
                  </pic:spPr>
                </pic:pic>
              </a:graphicData>
            </a:graphic>
          </wp:inline>
        </w:drawing>
      </w:r>
    </w:p>
    <w:p w14:paraId="5D32DF74" w14:textId="77777777" w:rsidR="009367C9" w:rsidRDefault="00000000">
      <w:pPr>
        <w:spacing w:after="200"/>
        <w:jc w:val="center"/>
      </w:pPr>
      <w:r>
        <w:rPr>
          <w:i/>
          <w:iCs/>
          <w:color w:val="4A5568"/>
          <w:sz w:val="18"/>
          <w:szCs w:val="18"/>
        </w:rPr>
        <w:t>Figure 6. Abused free platforms</w:t>
      </w:r>
    </w:p>
    <w:p w14:paraId="03B34F2B" w14:textId="77777777" w:rsidR="009367C9" w:rsidRDefault="00000000">
      <w:pPr>
        <w:pStyle w:val="2"/>
      </w:pPr>
      <w:r>
        <w:t>3.3 Step 2: lookalike domains with dnstwist</w:t>
      </w:r>
    </w:p>
    <w:p w14:paraId="10F0D8ED" w14:textId="77777777" w:rsidR="009367C9" w:rsidRDefault="00000000">
      <w:pPr>
        <w:spacing w:after="120" w:line="276" w:lineRule="auto"/>
      </w:pPr>
      <w:r>
        <w:rPr>
          <w:b/>
          <w:bCs/>
        </w:rPr>
        <w:lastRenderedPageBreak/>
        <w:t>What dnstwist does.</w:t>
      </w:r>
      <w:r>
        <w:t xml:space="preserve"> It takes a real domain and generates every plausible "mistake": missing letter (</w:t>
      </w:r>
      <w:r>
        <w:rPr>
          <w:rFonts w:ascii="Consolas" w:eastAsia="Consolas" w:hAnsi="Consolas" w:cs="Consolas"/>
          <w:color w:val="9C2B2B"/>
          <w:sz w:val="19"/>
          <w:szCs w:val="19"/>
        </w:rPr>
        <w:t>kasp.kz</w:t>
      </w:r>
      <w:r>
        <w:t>), swapped letters (</w:t>
      </w:r>
      <w:r>
        <w:rPr>
          <w:rFonts w:ascii="Consolas" w:eastAsia="Consolas" w:hAnsi="Consolas" w:cs="Consolas"/>
          <w:color w:val="9C2B2B"/>
          <w:sz w:val="19"/>
          <w:szCs w:val="19"/>
        </w:rPr>
        <w:t>kapsi.kz</w:t>
      </w:r>
      <w:r>
        <w:t xml:space="preserve">), look-alike characters (Cyrillic </w:t>
      </w:r>
      <w:r>
        <w:rPr>
          <w:rFonts w:ascii="Consolas" w:eastAsia="Consolas" w:hAnsi="Consolas" w:cs="Consolas"/>
          <w:color w:val="9C2B2B"/>
          <w:sz w:val="19"/>
          <w:szCs w:val="19"/>
        </w:rPr>
        <w:t>а</w:t>
      </w:r>
      <w:r>
        <w:t xml:space="preserve"> instead of Latin </w:t>
      </w:r>
      <w:r>
        <w:rPr>
          <w:rFonts w:ascii="Consolas" w:eastAsia="Consolas" w:hAnsi="Consolas" w:cs="Consolas"/>
          <w:color w:val="9C2B2B"/>
          <w:sz w:val="19"/>
          <w:szCs w:val="19"/>
        </w:rPr>
        <w:t>a</w:t>
      </w:r>
      <w:r>
        <w:t>), extra hyphen, and so on. Defenders use it to find typosquatting domains before attackers use them.</w:t>
      </w:r>
    </w:p>
    <w:p w14:paraId="02BEA756" w14:textId="77777777" w:rsidR="009367C9" w:rsidRDefault="00000000">
      <w:pPr>
        <w:spacing w:after="120" w:line="276" w:lineRule="auto"/>
      </w:pPr>
      <w:r>
        <w:rPr>
          <w:b/>
          <w:bCs/>
        </w:rPr>
        <w:t>Result.</w:t>
      </w:r>
      <w:r>
        <w:t xml:space="preserve"> I generated 20,443 permutations for 10 brand domains (most are homoglyphs) and compared them with all 806,622 feed hosts. </w:t>
      </w:r>
      <w:r>
        <w:rPr>
          <w:b/>
          <w:bCs/>
        </w:rPr>
        <w:t>Not a single match.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67C9" w14:paraId="44DBB86B" w14:textId="77777777">
        <w:tblPrEx>
          <w:tblCellMar>
            <w:top w:w="0" w:type="dxa"/>
            <w:bottom w:w="0" w:type="dxa"/>
          </w:tblCellMar>
        </w:tblPrEx>
        <w:tc>
          <w:tcPr>
            <w:tcW w:w="9026" w:type="dxa"/>
            <w:tcBorders>
              <w:top w:val="none" w:sz="0" w:space="0" w:color="FFFFFF"/>
              <w:left w:val="single" w:sz="12" w:space="0" w:color="2B6CB0"/>
              <w:bottom w:val="none" w:sz="0" w:space="0" w:color="FFFFFF"/>
              <w:right w:val="none" w:sz="0" w:space="0" w:color="FFFFFF"/>
            </w:tcBorders>
            <w:shd w:val="clear" w:color="auto" w:fill="EBF4FF"/>
            <w:tcMar>
              <w:top w:w="120" w:type="dxa"/>
              <w:left w:w="200" w:type="dxa"/>
              <w:bottom w:w="120" w:type="dxa"/>
              <w:right w:w="200" w:type="dxa"/>
            </w:tcMar>
          </w:tcPr>
          <w:p w14:paraId="67263A4C" w14:textId="77777777" w:rsidR="009367C9" w:rsidRDefault="00000000">
            <w:pPr>
              <w:spacing w:after="80"/>
            </w:pPr>
            <w:r>
              <w:rPr>
                <w:b/>
                <w:bCs/>
                <w:color w:val="2B6CB0"/>
              </w:rPr>
              <w:t>What this means</w:t>
            </w:r>
          </w:p>
          <w:p w14:paraId="40976E52" w14:textId="77777777" w:rsidR="009367C9" w:rsidRDefault="00000000">
            <w:pPr>
              <w:spacing w:after="60"/>
            </w:pPr>
            <w:r>
              <w:t xml:space="preserve">Attackers targeting Kazakh brands do </w:t>
            </w:r>
            <w:r>
              <w:rPr>
                <w:b/>
                <w:bCs/>
              </w:rPr>
              <w:t>not</w:t>
            </w:r>
            <w:r>
              <w:t xml:space="preserve"> register typos inside the </w:t>
            </w:r>
            <w:r>
              <w:rPr>
                <w:rFonts w:ascii="Consolas" w:eastAsia="Consolas" w:hAnsi="Consolas" w:cs="Consolas"/>
                <w:color w:val="9C2B2B"/>
                <w:sz w:val="19"/>
                <w:szCs w:val="19"/>
              </w:rPr>
              <w:t>.kz</w:t>
            </w:r>
            <w:r>
              <w:t xml:space="preserve"> zone. Registration in </w:t>
            </w:r>
            <w:r>
              <w:rPr>
                <w:rFonts w:ascii="Consolas" w:eastAsia="Consolas" w:hAnsi="Consolas" w:cs="Consolas"/>
                <w:color w:val="9C2B2B"/>
                <w:sz w:val="19"/>
                <w:szCs w:val="19"/>
              </w:rPr>
              <w:t>.kz</w:t>
            </w:r>
            <w:r>
              <w:t xml:space="preserve"> is controlled and more expensive. They use </w:t>
            </w:r>
            <w:r>
              <w:rPr>
                <w:rFonts w:ascii="Consolas" w:eastAsia="Consolas" w:hAnsi="Consolas" w:cs="Consolas"/>
                <w:color w:val="9C2B2B"/>
                <w:sz w:val="19"/>
                <w:szCs w:val="19"/>
              </w:rPr>
              <w:t>brandword-something.cheapTLD</w:t>
            </w:r>
            <w:r>
              <w:t xml:space="preserve"> instead (</w:t>
            </w:r>
            <w:r>
              <w:rPr>
                <w:rFonts w:ascii="Consolas" w:eastAsia="Consolas" w:hAnsi="Consolas" w:cs="Consolas"/>
                <w:color w:val="9C2B2B"/>
                <w:sz w:val="19"/>
                <w:szCs w:val="19"/>
              </w:rPr>
              <w:t>.ru</w:t>
            </w:r>
            <w:r>
              <w:t xml:space="preserve">, </w:t>
            </w:r>
            <w:r>
              <w:rPr>
                <w:rFonts w:ascii="Consolas" w:eastAsia="Consolas" w:hAnsi="Consolas" w:cs="Consolas"/>
                <w:color w:val="9C2B2B"/>
                <w:sz w:val="19"/>
                <w:szCs w:val="19"/>
              </w:rPr>
              <w:t>.xyz</w:t>
            </w:r>
            <w:r>
              <w:t xml:space="preserve">, </w:t>
            </w:r>
            <w:r>
              <w:rPr>
                <w:rFonts w:ascii="Consolas" w:eastAsia="Consolas" w:hAnsi="Consolas" w:cs="Consolas"/>
                <w:color w:val="9C2B2B"/>
                <w:sz w:val="19"/>
                <w:szCs w:val="19"/>
              </w:rPr>
              <w:t>.lol</w:t>
            </w:r>
            <w:r>
              <w:t>).</w:t>
            </w:r>
          </w:p>
          <w:p w14:paraId="0C70222C" w14:textId="77777777" w:rsidR="009367C9" w:rsidRDefault="00000000">
            <w:pPr>
              <w:spacing w:after="60"/>
            </w:pPr>
            <w:r>
              <w:t xml:space="preserve">Practical conclusion: for Kazakh brands, </w:t>
            </w:r>
            <w:r>
              <w:rPr>
                <w:b/>
                <w:bCs/>
              </w:rPr>
              <w:t>keyword monitoring</w:t>
            </w:r>
            <w:r>
              <w:t xml:space="preserve"> (Certificate Transparency logs, feeds, DNS logs) is more useful than classic typo monitoring. This insight shaped the week 3 Sigma rule.</w:t>
            </w:r>
          </w:p>
        </w:tc>
      </w:tr>
    </w:tbl>
    <w:p w14:paraId="3C3EB0D2" w14:textId="77777777" w:rsidR="009367C9" w:rsidRDefault="009367C9">
      <w:pPr>
        <w:spacing w:after="120"/>
      </w:pPr>
    </w:p>
    <w:p w14:paraId="4C123ADC" w14:textId="77777777" w:rsidR="009367C9" w:rsidRDefault="00000000">
      <w:pPr>
        <w:spacing w:after="120" w:line="276" w:lineRule="auto"/>
      </w:pPr>
      <w:r>
        <w:t xml:space="preserve">The same script with </w:t>
      </w:r>
      <w:r>
        <w:rPr>
          <w:rFonts w:ascii="Consolas" w:eastAsia="Consolas" w:hAnsi="Consolas" w:cs="Consolas"/>
          <w:color w:val="9C2B2B"/>
          <w:sz w:val="19"/>
          <w:szCs w:val="19"/>
        </w:rPr>
        <w:t>--resolve</w:t>
      </w:r>
      <w:r>
        <w:t xml:space="preserve"> checks which lookalikes are actually registered (have DNS records). This list is a useful watch list even when the domains are not yet in any feed.</w:t>
      </w:r>
    </w:p>
    <w:p w14:paraId="7268EA34" w14:textId="77777777" w:rsidR="009367C9" w:rsidRDefault="00000000">
      <w:pPr>
        <w:pStyle w:val="2"/>
      </w:pPr>
      <w:r>
        <w:t>3.4 Step 3: Shodan</w:t>
      </w:r>
    </w:p>
    <w:p w14:paraId="3DEDB664" w14:textId="77777777" w:rsidR="009367C9" w:rsidRDefault="00000000">
      <w:pPr>
        <w:spacing w:after="120" w:line="276" w:lineRule="auto"/>
      </w:pPr>
      <w:r>
        <w:rPr>
          <w:b/>
          <w:bCs/>
        </w:rPr>
        <w:t>What Shodan is.</w:t>
      </w:r>
      <w:r>
        <w:t xml:space="preserve"> A search engine that constantly scans the whole internet and stores what every server answers: open ports, web page title, TLS certificate, favicon. That means you can search for a phishing page by what it looks like, not just by its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2"/>
        <w:gridCol w:w="4694"/>
      </w:tblGrid>
      <w:tr w:rsidR="009367C9" w14:paraId="17820FA2" w14:textId="77777777">
        <w:tblPrEx>
          <w:tblCellMar>
            <w:top w:w="0" w:type="dxa"/>
            <w:bottom w:w="0" w:type="dxa"/>
          </w:tblCellMar>
        </w:tblPrEx>
        <w:trPr>
          <w:tblHeader/>
        </w:trPr>
        <w:tc>
          <w:tcPr>
            <w:tcW w:w="433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37AEA93" w14:textId="77777777" w:rsidR="009367C9" w:rsidRDefault="00000000">
            <w:r>
              <w:rPr>
                <w:b/>
                <w:bCs/>
                <w:color w:val="FFFFFF"/>
                <w:sz w:val="19"/>
                <w:szCs w:val="19"/>
              </w:rPr>
              <w:t>Hunting query</w:t>
            </w:r>
          </w:p>
        </w:tc>
        <w:tc>
          <w:tcPr>
            <w:tcW w:w="469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D85F7D8" w14:textId="77777777" w:rsidR="009367C9" w:rsidRDefault="00000000">
            <w:r>
              <w:rPr>
                <w:b/>
                <w:bCs/>
                <w:color w:val="FFFFFF"/>
                <w:sz w:val="19"/>
                <w:szCs w:val="19"/>
              </w:rPr>
              <w:t>Idea behind it</w:t>
            </w:r>
          </w:p>
        </w:tc>
      </w:tr>
      <w:tr w:rsidR="009367C9" w14:paraId="5CDE8AAE" w14:textId="77777777">
        <w:tblPrEx>
          <w:tblCellMar>
            <w:top w:w="0" w:type="dxa"/>
            <w:bottom w:w="0" w:type="dxa"/>
          </w:tblCellMar>
        </w:tblPrEx>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39E7E8F" w14:textId="77777777" w:rsidR="009367C9" w:rsidRDefault="00000000">
            <w:r>
              <w:rPr>
                <w:sz w:val="19"/>
                <w:szCs w:val="19"/>
              </w:rPr>
              <w:t>http.title:"Kaspi.kz" -hostname:kaspi.kz</w:t>
            </w:r>
          </w:p>
        </w:tc>
        <w:tc>
          <w:tcPr>
            <w:tcW w:w="469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26A2372" w14:textId="77777777" w:rsidR="009367C9" w:rsidRDefault="00000000">
            <w:r>
              <w:rPr>
                <w:sz w:val="19"/>
                <w:szCs w:val="19"/>
              </w:rPr>
              <w:t>Phishing kits copy the page title of the original site; exclude the real site.</w:t>
            </w:r>
          </w:p>
        </w:tc>
      </w:tr>
      <w:tr w:rsidR="009367C9" w14:paraId="6E48F840" w14:textId="77777777">
        <w:tblPrEx>
          <w:tblCellMar>
            <w:top w:w="0" w:type="dxa"/>
            <w:bottom w:w="0" w:type="dxa"/>
          </w:tblCellMar>
        </w:tblPrEx>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07B0CE0" w14:textId="77777777" w:rsidR="009367C9" w:rsidRDefault="00000000">
            <w:r>
              <w:rPr>
                <w:sz w:val="19"/>
                <w:szCs w:val="19"/>
              </w:rPr>
              <w:t>http.favicon.hash:&lt;hash&gt; -hostname:kaspi.kz</w:t>
            </w:r>
          </w:p>
        </w:tc>
        <w:tc>
          <w:tcPr>
            <w:tcW w:w="469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BA9DB25" w14:textId="77777777" w:rsidR="009367C9" w:rsidRDefault="00000000">
            <w:r>
              <w:rPr>
                <w:sz w:val="19"/>
                <w:szCs w:val="19"/>
              </w:rPr>
              <w:t>Kits copy the original favicon byte for byte. Its hash (MurmurHash3 of the base64 file) finds clones on any domain.</w:t>
            </w:r>
          </w:p>
        </w:tc>
      </w:tr>
      <w:tr w:rsidR="009367C9" w14:paraId="6299BBA0" w14:textId="77777777">
        <w:tblPrEx>
          <w:tblCellMar>
            <w:top w:w="0" w:type="dxa"/>
            <w:bottom w:w="0" w:type="dxa"/>
          </w:tblCellMar>
        </w:tblPrEx>
        <w:tc>
          <w:tcPr>
            <w:tcW w:w="433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06898FA" w14:textId="77777777" w:rsidR="009367C9" w:rsidRDefault="00000000">
            <w:r>
              <w:rPr>
                <w:sz w:val="19"/>
                <w:szCs w:val="19"/>
              </w:rPr>
              <w:t>ssl.cert.subject.cn:*kaspi* -ssl.cert.subject.cn:kaspi.kz</w:t>
            </w:r>
          </w:p>
        </w:tc>
        <w:tc>
          <w:tcPr>
            <w:tcW w:w="469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7C16DAF" w14:textId="77777777" w:rsidR="009367C9" w:rsidRDefault="00000000">
            <w:r>
              <w:rPr>
                <w:sz w:val="19"/>
                <w:szCs w:val="19"/>
              </w:rPr>
              <w:t>Attackers get free TLS certificates for names containing the brand.</w:t>
            </w:r>
          </w:p>
        </w:tc>
      </w:tr>
      <w:tr w:rsidR="009367C9" w14:paraId="37916DD7" w14:textId="77777777">
        <w:tblPrEx>
          <w:tblCellMar>
            <w:top w:w="0" w:type="dxa"/>
            <w:bottom w:w="0" w:type="dxa"/>
          </w:tblCellMar>
        </w:tblPrEx>
        <w:tc>
          <w:tcPr>
            <w:tcW w:w="433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EBFC450" w14:textId="77777777" w:rsidR="009367C9" w:rsidRDefault="00000000">
            <w:r>
              <w:rPr>
                <w:sz w:val="19"/>
                <w:szCs w:val="19"/>
              </w:rPr>
              <w:t>http.title:"eGov.kz" -hostname:egov.kz</w:t>
            </w:r>
          </w:p>
        </w:tc>
        <w:tc>
          <w:tcPr>
            <w:tcW w:w="469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DDB0D13" w14:textId="77777777" w:rsidR="009367C9" w:rsidRDefault="00000000">
            <w:r>
              <w:rPr>
                <w:sz w:val="19"/>
                <w:szCs w:val="19"/>
              </w:rPr>
              <w:t>Clones of the government portal.</w:t>
            </w:r>
          </w:p>
        </w:tc>
      </w:tr>
    </w:tbl>
    <w:p w14:paraId="612FA613" w14:textId="77777777" w:rsidR="009367C9" w:rsidRDefault="009367C9">
      <w:pPr>
        <w:spacing w:after="120"/>
      </w:pPr>
    </w:p>
    <w:p w14:paraId="5A699265" w14:textId="77777777" w:rsidR="00C351EC" w:rsidRDefault="00000000">
      <w:pPr>
        <w:spacing w:after="120" w:line="276" w:lineRule="auto"/>
      </w:pPr>
      <w:r>
        <w:t xml:space="preserve">For every candidate domain, </w:t>
      </w:r>
      <w:r>
        <w:rPr>
          <w:rFonts w:ascii="Consolas" w:eastAsia="Consolas" w:hAnsi="Consolas" w:cs="Consolas"/>
          <w:color w:val="9C2B2B"/>
          <w:sz w:val="19"/>
          <w:szCs w:val="19"/>
        </w:rPr>
        <w:t>enrich_shodan.py</w:t>
      </w:r>
      <w:r>
        <w:t xml:space="preserve"> also resolves the IP address and pulls the </w:t>
      </w:r>
      <w:r>
        <w:rPr>
          <w:b/>
          <w:bCs/>
        </w:rPr>
        <w:t>organisation, ASN, country and open ports</w:t>
      </w:r>
      <w:r>
        <w:t>. When several phishing domains share one IP or ASN, they most likely belong to one operator. I tested the script with simulated API responses and it produces the expected CSV. The real run needs an API key.</w:t>
      </w:r>
    </w:p>
    <w:p w14:paraId="7C02FFFD" w14:textId="5B0E9B52" w:rsidR="009367C9" w:rsidRDefault="00C351EC">
      <w:pPr>
        <w:spacing w:after="120" w:line="276" w:lineRule="auto"/>
      </w:pPr>
      <w:r>
        <w:rPr>
          <w:noProof/>
        </w:rPr>
        <w:lastRenderedPageBreak/>
        <w:drawing>
          <wp:inline distT="0" distB="0" distL="0" distR="0" wp14:anchorId="6737DC73" wp14:editId="31A5FCEC">
            <wp:extent cx="5731510" cy="3582035"/>
            <wp:effectExtent l="0" t="0" r="0" b="0"/>
            <wp:docPr id="251240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40847" name="Рисунок 2512408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88BF221" w14:textId="77777777" w:rsidR="009367C9" w:rsidRDefault="009367C9">
      <w:pPr>
        <w:spacing w:after="120"/>
      </w:pPr>
    </w:p>
    <w:p w14:paraId="4BD48FEA" w14:textId="77777777" w:rsidR="009367C9" w:rsidRDefault="00000000">
      <w:pPr>
        <w:pStyle w:val="2"/>
      </w:pPr>
      <w:r>
        <w:t>3.5 Step 4: VirusTotal</w:t>
      </w:r>
    </w:p>
    <w:p w14:paraId="7BFECBEC" w14:textId="77777777" w:rsidR="00C351EC" w:rsidRDefault="00000000">
      <w:pPr>
        <w:spacing w:after="120" w:line="276" w:lineRule="auto"/>
      </w:pPr>
      <w:r>
        <w:rPr>
          <w:b/>
          <w:bCs/>
        </w:rPr>
        <w:t>What VirusTotal gives.</w:t>
      </w:r>
      <w:r>
        <w:t xml:space="preserve"> For a domain: how many of ~90 security vendors flag it as malicious, its reputation, registrar, </w:t>
      </w:r>
      <w:r>
        <w:rPr>
          <w:b/>
          <w:bCs/>
        </w:rPr>
        <w:t>creation date</w:t>
      </w:r>
      <w:r>
        <w:t xml:space="preserve"> (a domain created a few days ago that contains a bank name is a strong signal), categories and IP addresses. </w:t>
      </w:r>
      <w:r>
        <w:rPr>
          <w:rFonts w:ascii="Consolas" w:eastAsia="Consolas" w:hAnsi="Consolas" w:cs="Consolas"/>
          <w:color w:val="9C2B2B"/>
          <w:sz w:val="19"/>
          <w:szCs w:val="19"/>
        </w:rPr>
        <w:t>enrich_virustotal.py</w:t>
      </w:r>
      <w:r>
        <w:t xml:space="preserve"> uses API v3 and waits 15 seconds between requests, because the free tier allows 4 requests per minute.</w:t>
      </w:r>
    </w:p>
    <w:p w14:paraId="34A1D921" w14:textId="1F222554" w:rsidR="009367C9" w:rsidRDefault="00C351EC">
      <w:pPr>
        <w:spacing w:after="120" w:line="276" w:lineRule="auto"/>
      </w:pPr>
      <w:r>
        <w:rPr>
          <w:noProof/>
        </w:rPr>
        <w:drawing>
          <wp:inline distT="0" distB="0" distL="0" distR="0" wp14:anchorId="556EC6F1" wp14:editId="257FC49A">
            <wp:extent cx="5731510" cy="3582035"/>
            <wp:effectExtent l="0" t="0" r="0" b="0"/>
            <wp:docPr id="196013226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32267" name="Рисунок 1960132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6C7BB9D" w14:textId="77777777" w:rsidR="009367C9" w:rsidRDefault="009367C9">
      <w:pPr>
        <w:spacing w:after="120"/>
      </w:pPr>
    </w:p>
    <w:p w14:paraId="07753BCC" w14:textId="77777777" w:rsidR="009367C9" w:rsidRDefault="00000000">
      <w:pPr>
        <w:pStyle w:val="2"/>
      </w:pPr>
      <w:r>
        <w:t>3.6 Step 5: Maltego</w:t>
      </w:r>
    </w:p>
    <w:p w14:paraId="3783B8B5" w14:textId="77777777" w:rsidR="009367C9" w:rsidRDefault="00000000">
      <w:pPr>
        <w:spacing w:after="120" w:line="276" w:lineRule="auto"/>
      </w:pPr>
      <w:r>
        <w:rPr>
          <w:b/>
          <w:bCs/>
        </w:rPr>
        <w:t>What Maltego does.</w:t>
      </w:r>
      <w:r>
        <w:t xml:space="preserve"> It draws relationships as a graph: domain → IP → hosting provider → other domains on the same IP. "Transforms" automatically pull related data (DNS, WHOIS, name servers). I export the candidates as </w:t>
      </w:r>
      <w:r>
        <w:rPr>
          <w:rFonts w:ascii="Consolas" w:eastAsia="Consolas" w:hAnsi="Consolas" w:cs="Consolas"/>
          <w:color w:val="9C2B2B"/>
          <w:sz w:val="19"/>
          <w:szCs w:val="19"/>
        </w:rPr>
        <w:t>maltego_import.csv</w:t>
      </w:r>
      <w:r>
        <w:t>, import them with *Import → Import Graph from Table* and then run the DNS and WHOIS transforms.</w:t>
      </w:r>
    </w:p>
    <w:p w14:paraId="5351C90D" w14:textId="77777777" w:rsidR="009367C9" w:rsidRDefault="00000000">
      <w:pPr>
        <w:spacing w:after="120" w:line="276" w:lineRule="auto"/>
      </w:pPr>
      <w:r>
        <w:t xml:space="preserve">Figure 7 is a preview of the same data built with Python (networkx), before the transforms. The clusters are already visible: </w:t>
      </w:r>
      <w:r>
        <w:rPr>
          <w:rFonts w:ascii="Consolas" w:eastAsia="Consolas" w:hAnsi="Consolas" w:cs="Consolas"/>
          <w:color w:val="9C2B2B"/>
          <w:sz w:val="19"/>
          <w:szCs w:val="19"/>
        </w:rPr>
        <w:t>.com.kz</w:t>
      </w:r>
      <w:r>
        <w:t xml:space="preserve"> with Apple and crypto lures, </w:t>
      </w:r>
      <w:r>
        <w:rPr>
          <w:rFonts w:ascii="Consolas" w:eastAsia="Consolas" w:hAnsi="Consolas" w:cs="Consolas"/>
          <w:color w:val="9C2B2B"/>
          <w:sz w:val="19"/>
          <w:szCs w:val="19"/>
        </w:rPr>
        <w:t>jcloud.kz</w:t>
      </w:r>
      <w:r>
        <w:t xml:space="preserve"> with Brazilian banks, and the Kazakh brands on foreign TLDs, separate from the rest.</w:t>
      </w:r>
    </w:p>
    <w:p w14:paraId="039AD4A3" w14:textId="77777777" w:rsidR="009367C9" w:rsidRDefault="00000000">
      <w:pPr>
        <w:spacing w:before="120" w:after="60"/>
        <w:jc w:val="center"/>
      </w:pPr>
      <w:r>
        <w:rPr>
          <w:noProof/>
        </w:rPr>
        <w:drawing>
          <wp:inline distT="0" distB="0" distL="0" distR="0" wp14:anchorId="2D25EB26" wp14:editId="22BAD897">
            <wp:extent cx="5715000" cy="4086225"/>
            <wp:effectExtent l="0" t="0" r="0" b="0"/>
            <wp:docPr id="323403727" name="Figure 7. Link analysis: phishing domain → infrastructure → impersonated target" descr="Figure 7. Link analysis: phishing domain → infrastructure → impersonated target" title="Figure 7. Link analysis: phishing domain → infrastructure → impersonate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086225"/>
                    </a:xfrm>
                    <a:prstGeom prst="rect">
                      <a:avLst/>
                    </a:prstGeom>
                  </pic:spPr>
                </pic:pic>
              </a:graphicData>
            </a:graphic>
          </wp:inline>
        </w:drawing>
      </w:r>
    </w:p>
    <w:p w14:paraId="65DC2DAE" w14:textId="77777777" w:rsidR="009367C9" w:rsidRDefault="00000000">
      <w:pPr>
        <w:spacing w:after="200"/>
        <w:jc w:val="center"/>
      </w:pPr>
      <w:r>
        <w:rPr>
          <w:i/>
          <w:iCs/>
          <w:color w:val="4A5568"/>
          <w:sz w:val="18"/>
          <w:szCs w:val="18"/>
        </w:rPr>
        <w:t>Figure 7. Link analysis: phishing domain → infrastructure → impersonated target</w:t>
      </w:r>
    </w:p>
    <w:p w14:paraId="7DD66E7A" w14:textId="77777777" w:rsidR="009367C9" w:rsidRDefault="009367C9">
      <w:pPr>
        <w:spacing w:after="120"/>
      </w:pPr>
    </w:p>
    <w:p w14:paraId="265945A5" w14:textId="77777777" w:rsidR="009367C9" w:rsidRDefault="00000000">
      <w:pPr>
        <w:pStyle w:val="2"/>
      </w:pPr>
      <w:r>
        <w:t>3.7 Data source mapping</w:t>
      </w:r>
    </w:p>
    <w:p w14:paraId="49D18011" w14:textId="77777777" w:rsidR="009367C9" w:rsidRDefault="00000000">
      <w:pPr>
        <w:spacing w:after="120" w:line="276" w:lineRule="auto"/>
      </w:pPr>
      <w:r>
        <w:t xml:space="preserve">The mapping records, for each source: what data it gives, which PIR it answers, how it is collected, and how reliable it is. Reliability uses the </w:t>
      </w:r>
      <w:r>
        <w:rPr>
          <w:b/>
          <w:bCs/>
        </w:rPr>
        <w:t>Admiralty Code</w:t>
      </w:r>
      <w:r>
        <w:t>: a letter for the source (A = completely reliable … F = cannot be judged) and a digit for the information (1 = confirmed … 6 = cannot be judged).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347"/>
        <w:gridCol w:w="722"/>
        <w:gridCol w:w="1805"/>
        <w:gridCol w:w="1083"/>
        <w:gridCol w:w="1083"/>
      </w:tblGrid>
      <w:tr w:rsidR="009367C9" w14:paraId="4841D762" w14:textId="77777777">
        <w:tblPrEx>
          <w:tblCellMar>
            <w:top w:w="0" w:type="dxa"/>
            <w:bottom w:w="0" w:type="dxa"/>
          </w:tblCellMar>
        </w:tblPrEx>
        <w:trPr>
          <w:tblHeader/>
        </w:trPr>
        <w:tc>
          <w:tcPr>
            <w:tcW w:w="198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052ADDB4" w14:textId="77777777" w:rsidR="009367C9" w:rsidRDefault="00000000">
            <w:r>
              <w:rPr>
                <w:b/>
                <w:bCs/>
                <w:color w:val="FFFFFF"/>
                <w:sz w:val="19"/>
                <w:szCs w:val="19"/>
              </w:rPr>
              <w:t>Source</w:t>
            </w:r>
          </w:p>
        </w:tc>
        <w:tc>
          <w:tcPr>
            <w:tcW w:w="2347"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887E77B" w14:textId="77777777" w:rsidR="009367C9" w:rsidRDefault="00000000">
            <w:r>
              <w:rPr>
                <w:b/>
                <w:bCs/>
                <w:color w:val="FFFFFF"/>
                <w:sz w:val="19"/>
                <w:szCs w:val="19"/>
              </w:rPr>
              <w:t>Data</w:t>
            </w:r>
          </w:p>
        </w:tc>
        <w:tc>
          <w:tcPr>
            <w:tcW w:w="722"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0C83026" w14:textId="77777777" w:rsidR="009367C9" w:rsidRDefault="00000000">
            <w:r>
              <w:rPr>
                <w:b/>
                <w:bCs/>
                <w:color w:val="FFFFFF"/>
                <w:sz w:val="19"/>
                <w:szCs w:val="19"/>
              </w:rPr>
              <w:t>PIR</w:t>
            </w:r>
          </w:p>
        </w:tc>
        <w:tc>
          <w:tcPr>
            <w:tcW w:w="180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AEC132C" w14:textId="77777777" w:rsidR="009367C9" w:rsidRDefault="00000000">
            <w:r>
              <w:rPr>
                <w:b/>
                <w:bCs/>
                <w:color w:val="FFFFFF"/>
                <w:sz w:val="19"/>
                <w:szCs w:val="19"/>
              </w:rPr>
              <w:t>Method</w:t>
            </w:r>
          </w:p>
        </w:tc>
        <w:tc>
          <w:tcPr>
            <w:tcW w:w="1083"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DA85214" w14:textId="77777777" w:rsidR="009367C9" w:rsidRDefault="00000000">
            <w:r>
              <w:rPr>
                <w:b/>
                <w:bCs/>
                <w:color w:val="FFFFFF"/>
                <w:sz w:val="19"/>
                <w:szCs w:val="19"/>
              </w:rPr>
              <w:t>Frequency</w:t>
            </w:r>
          </w:p>
        </w:tc>
        <w:tc>
          <w:tcPr>
            <w:tcW w:w="1083"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1D61B3F7" w14:textId="77777777" w:rsidR="009367C9" w:rsidRDefault="00000000">
            <w:r>
              <w:rPr>
                <w:b/>
                <w:bCs/>
                <w:color w:val="FFFFFF"/>
                <w:sz w:val="19"/>
                <w:szCs w:val="19"/>
              </w:rPr>
              <w:t>Rating</w:t>
            </w:r>
          </w:p>
        </w:tc>
      </w:tr>
      <w:tr w:rsidR="009367C9" w14:paraId="2D1A18EB"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F09D79" w14:textId="77777777" w:rsidR="009367C9" w:rsidRDefault="00000000">
            <w:r>
              <w:rPr>
                <w:sz w:val="19"/>
                <w:szCs w:val="19"/>
              </w:rPr>
              <w:t>Phishing.Database</w:t>
            </w:r>
          </w:p>
        </w:tc>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9D600C0" w14:textId="77777777" w:rsidR="009367C9" w:rsidRDefault="00000000">
            <w:r>
              <w:rPr>
                <w:sz w:val="19"/>
                <w:szCs w:val="19"/>
              </w:rPr>
              <w:t>Domains, URLs</w:t>
            </w:r>
          </w:p>
        </w:tc>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1E79EC4" w14:textId="77777777" w:rsidR="009367C9" w:rsidRDefault="00000000">
            <w:r>
              <w:rPr>
                <w:sz w:val="19"/>
                <w:szCs w:val="19"/>
              </w:rPr>
              <w:t>1, 2</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DC296F4" w14:textId="77777777" w:rsidR="009367C9" w:rsidRDefault="00000000">
            <w:r>
              <w:rPr>
                <w:sz w:val="19"/>
                <w:szCs w:val="19"/>
              </w:rPr>
              <w:t>collect_feeds.py</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D25C8A2" w14:textId="77777777" w:rsidR="009367C9" w:rsidRDefault="00000000">
            <w:r>
              <w:rPr>
                <w:sz w:val="19"/>
                <w:szCs w:val="19"/>
              </w:rPr>
              <w:t>Daily</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D8EDF52" w14:textId="77777777" w:rsidR="009367C9" w:rsidRDefault="00000000">
            <w:r>
              <w:rPr>
                <w:sz w:val="19"/>
                <w:szCs w:val="19"/>
              </w:rPr>
              <w:t>B2</w:t>
            </w:r>
          </w:p>
        </w:tc>
      </w:tr>
      <w:tr w:rsidR="009367C9" w14:paraId="104F4A8F"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D3AB7D3" w14:textId="77777777" w:rsidR="009367C9" w:rsidRDefault="00000000">
            <w:r>
              <w:rPr>
                <w:sz w:val="19"/>
                <w:szCs w:val="19"/>
              </w:rPr>
              <w:t>dnstwist</w:t>
            </w:r>
          </w:p>
        </w:tc>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0AB0C4B" w14:textId="77777777" w:rsidR="009367C9" w:rsidRDefault="00000000">
            <w:r>
              <w:rPr>
                <w:sz w:val="19"/>
                <w:szCs w:val="19"/>
              </w:rPr>
              <w:t>Lookalike candidates</w:t>
            </w:r>
          </w:p>
        </w:tc>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D036FA4" w14:textId="77777777" w:rsidR="009367C9" w:rsidRDefault="00000000">
            <w:r>
              <w:rPr>
                <w:sz w:val="19"/>
                <w:szCs w:val="19"/>
              </w:rPr>
              <w:t>1</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7DEAA9C" w14:textId="77777777" w:rsidR="009367C9" w:rsidRDefault="00000000">
            <w:r>
              <w:rPr>
                <w:sz w:val="19"/>
                <w:szCs w:val="19"/>
              </w:rPr>
              <w:t>lookalike_check.py</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444202E" w14:textId="77777777" w:rsidR="009367C9" w:rsidRDefault="00000000">
            <w:r>
              <w:rPr>
                <w:sz w:val="19"/>
                <w:szCs w:val="19"/>
              </w:rPr>
              <w:t>On demand</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49341C7" w14:textId="77777777" w:rsidR="009367C9" w:rsidRDefault="00000000">
            <w:r>
              <w:rPr>
                <w:sz w:val="19"/>
                <w:szCs w:val="19"/>
              </w:rPr>
              <w:t>n/a</w:t>
            </w:r>
          </w:p>
        </w:tc>
      </w:tr>
      <w:tr w:rsidR="009367C9" w14:paraId="3D2C80BC"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CEC0C91" w14:textId="77777777" w:rsidR="009367C9" w:rsidRDefault="00000000">
            <w:r>
              <w:rPr>
                <w:sz w:val="19"/>
                <w:szCs w:val="19"/>
              </w:rPr>
              <w:lastRenderedPageBreak/>
              <w:t>Shodan</w:t>
            </w:r>
          </w:p>
        </w:tc>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6AAEE7F" w14:textId="77777777" w:rsidR="009367C9" w:rsidRDefault="00000000">
            <w:r>
              <w:rPr>
                <w:sz w:val="19"/>
                <w:szCs w:val="19"/>
              </w:rPr>
              <w:t>IP, ports, ASN, title, favicon, TLS</w:t>
            </w:r>
          </w:p>
        </w:tc>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68C2D1E" w14:textId="77777777" w:rsidR="009367C9" w:rsidRDefault="00000000">
            <w:r>
              <w:rPr>
                <w:sz w:val="19"/>
                <w:szCs w:val="19"/>
              </w:rPr>
              <w:t>2</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AABAD78" w14:textId="77777777" w:rsidR="009367C9" w:rsidRDefault="00000000">
            <w:r>
              <w:rPr>
                <w:sz w:val="19"/>
                <w:szCs w:val="19"/>
              </w:rPr>
              <w:t>enrich_shodan.py</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72A98B4" w14:textId="77777777" w:rsidR="009367C9" w:rsidRDefault="00000000">
            <w:r>
              <w:rPr>
                <w:sz w:val="19"/>
                <w:szCs w:val="19"/>
              </w:rPr>
              <w:t>On demand</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8310F80" w14:textId="77777777" w:rsidR="009367C9" w:rsidRDefault="00000000">
            <w:r>
              <w:rPr>
                <w:sz w:val="19"/>
                <w:szCs w:val="19"/>
              </w:rPr>
              <w:t>A2</w:t>
            </w:r>
          </w:p>
        </w:tc>
      </w:tr>
      <w:tr w:rsidR="009367C9" w14:paraId="47C25878"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F5380F7" w14:textId="77777777" w:rsidR="009367C9" w:rsidRDefault="00000000">
            <w:r>
              <w:rPr>
                <w:sz w:val="19"/>
                <w:szCs w:val="19"/>
              </w:rPr>
              <w:t>VirusTotal</w:t>
            </w:r>
          </w:p>
        </w:tc>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187674F" w14:textId="77777777" w:rsidR="009367C9" w:rsidRDefault="00000000">
            <w:r>
              <w:rPr>
                <w:sz w:val="19"/>
                <w:szCs w:val="19"/>
              </w:rPr>
              <w:t>Detections, registrar, creation date</w:t>
            </w:r>
          </w:p>
        </w:tc>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2932AF9" w14:textId="77777777" w:rsidR="009367C9" w:rsidRDefault="00000000">
            <w:r>
              <w:rPr>
                <w:sz w:val="19"/>
                <w:szCs w:val="19"/>
              </w:rPr>
              <w:t>1, 3</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2E4743E" w14:textId="77777777" w:rsidR="009367C9" w:rsidRDefault="00000000">
            <w:r>
              <w:rPr>
                <w:sz w:val="19"/>
                <w:szCs w:val="19"/>
              </w:rPr>
              <w:t>enrich_virustotal.py</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14C23A5" w14:textId="77777777" w:rsidR="009367C9" w:rsidRDefault="00000000">
            <w:r>
              <w:rPr>
                <w:sz w:val="19"/>
                <w:szCs w:val="19"/>
              </w:rPr>
              <w:t>4 req/min</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10068D4" w14:textId="77777777" w:rsidR="009367C9" w:rsidRDefault="00000000">
            <w:r>
              <w:rPr>
                <w:sz w:val="19"/>
                <w:szCs w:val="19"/>
              </w:rPr>
              <w:t>B2</w:t>
            </w:r>
          </w:p>
        </w:tc>
      </w:tr>
      <w:tr w:rsidR="009367C9" w14:paraId="2DCF7D92"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5C8CA11" w14:textId="77777777" w:rsidR="009367C9" w:rsidRDefault="00000000">
            <w:r>
              <w:rPr>
                <w:sz w:val="19"/>
                <w:szCs w:val="19"/>
              </w:rPr>
              <w:t>Maltego CE</w:t>
            </w:r>
          </w:p>
        </w:tc>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2FC92D2" w14:textId="77777777" w:rsidR="009367C9" w:rsidRDefault="00000000">
            <w:r>
              <w:rPr>
                <w:sz w:val="19"/>
                <w:szCs w:val="19"/>
              </w:rPr>
              <w:t>Relationship graph</w:t>
            </w:r>
          </w:p>
        </w:tc>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E992EF3" w14:textId="77777777" w:rsidR="009367C9" w:rsidRDefault="00000000">
            <w:r>
              <w:rPr>
                <w:sz w:val="19"/>
                <w:szCs w:val="19"/>
              </w:rPr>
              <w:t>2</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5AADDA5" w14:textId="77777777" w:rsidR="009367C9" w:rsidRDefault="00000000">
            <w:r>
              <w:rPr>
                <w:sz w:val="19"/>
                <w:szCs w:val="19"/>
              </w:rPr>
              <w:t>CSV import + transforms</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705EAB8" w14:textId="77777777" w:rsidR="009367C9" w:rsidRDefault="00000000">
            <w:r>
              <w:rPr>
                <w:sz w:val="19"/>
                <w:szCs w:val="19"/>
              </w:rPr>
              <w:t>Manual</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90A5E46" w14:textId="77777777" w:rsidR="009367C9" w:rsidRDefault="00000000">
            <w:r>
              <w:rPr>
                <w:sz w:val="19"/>
                <w:szCs w:val="19"/>
              </w:rPr>
              <w:t>varies</w:t>
            </w:r>
          </w:p>
        </w:tc>
      </w:tr>
      <w:tr w:rsidR="009367C9" w14:paraId="7F5C72D4"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C111139" w14:textId="77777777" w:rsidR="009367C9" w:rsidRDefault="00000000">
            <w:r>
              <w:rPr>
                <w:sz w:val="19"/>
                <w:szCs w:val="19"/>
              </w:rPr>
              <w:t>crt.sh (CT logs)</w:t>
            </w:r>
          </w:p>
        </w:tc>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5CE809E" w14:textId="77777777" w:rsidR="009367C9" w:rsidRDefault="00000000">
            <w:r>
              <w:rPr>
                <w:sz w:val="19"/>
                <w:szCs w:val="19"/>
              </w:rPr>
              <w:t>TLS certificates with brand names</w:t>
            </w:r>
          </w:p>
        </w:tc>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E28D6C2" w14:textId="77777777" w:rsidR="009367C9" w:rsidRDefault="00000000">
            <w:r>
              <w:rPr>
                <w:sz w:val="19"/>
                <w:szCs w:val="19"/>
              </w:rPr>
              <w:t>1</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FC3B481" w14:textId="77777777" w:rsidR="009367C9" w:rsidRDefault="00000000">
            <w:r>
              <w:rPr>
                <w:sz w:val="19"/>
                <w:szCs w:val="19"/>
              </w:rPr>
              <w:t>Web / JSON</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1F0A582" w14:textId="77777777" w:rsidR="009367C9" w:rsidRDefault="00000000">
            <w:r>
              <w:rPr>
                <w:sz w:val="19"/>
                <w:szCs w:val="19"/>
              </w:rPr>
              <w:t>Daily</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80A549A" w14:textId="77777777" w:rsidR="009367C9" w:rsidRDefault="00000000">
            <w:r>
              <w:rPr>
                <w:sz w:val="19"/>
                <w:szCs w:val="19"/>
              </w:rPr>
              <w:t>A1</w:t>
            </w:r>
          </w:p>
        </w:tc>
      </w:tr>
      <w:tr w:rsidR="009367C9" w14:paraId="724468B5"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8AE3BE2" w14:textId="77777777" w:rsidR="009367C9" w:rsidRDefault="00000000">
            <w:r>
              <w:rPr>
                <w:sz w:val="19"/>
                <w:szCs w:val="19"/>
              </w:rPr>
              <w:t>urlscan.io</w:t>
            </w:r>
          </w:p>
        </w:tc>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F3C1328" w14:textId="77777777" w:rsidR="009367C9" w:rsidRDefault="00000000">
            <w:r>
              <w:rPr>
                <w:sz w:val="19"/>
                <w:szCs w:val="19"/>
              </w:rPr>
              <w:t>Page screenshots, DOM</w:t>
            </w:r>
          </w:p>
        </w:tc>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EB7DF5D" w14:textId="77777777" w:rsidR="009367C9" w:rsidRDefault="00000000">
            <w:r>
              <w:rPr>
                <w:sz w:val="19"/>
                <w:szCs w:val="19"/>
              </w:rPr>
              <w:t>1</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F00D9F7" w14:textId="77777777" w:rsidR="009367C9" w:rsidRDefault="00000000">
            <w:r>
              <w:rPr>
                <w:sz w:val="19"/>
                <w:szCs w:val="19"/>
              </w:rPr>
              <w:t>Web / API</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EB690D9" w14:textId="77777777" w:rsidR="009367C9" w:rsidRDefault="00000000">
            <w:r>
              <w:rPr>
                <w:sz w:val="19"/>
                <w:szCs w:val="19"/>
              </w:rPr>
              <w:t>On demand</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CDFD6E8" w14:textId="77777777" w:rsidR="009367C9" w:rsidRDefault="00000000">
            <w:r>
              <w:rPr>
                <w:sz w:val="19"/>
                <w:szCs w:val="19"/>
              </w:rPr>
              <w:t>B2</w:t>
            </w:r>
          </w:p>
        </w:tc>
      </w:tr>
      <w:tr w:rsidR="009367C9" w14:paraId="1AC2C808"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571CD35" w14:textId="77777777" w:rsidR="009367C9" w:rsidRDefault="00000000">
            <w:r>
              <w:rPr>
                <w:sz w:val="19"/>
                <w:szCs w:val="19"/>
              </w:rPr>
              <w:t>KZ-CERT</w:t>
            </w:r>
          </w:p>
        </w:tc>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9DA41D9" w14:textId="77777777" w:rsidR="009367C9" w:rsidRDefault="00000000">
            <w:r>
              <w:rPr>
                <w:sz w:val="19"/>
                <w:szCs w:val="19"/>
              </w:rPr>
              <w:t>Advisories, warnings</w:t>
            </w:r>
          </w:p>
        </w:tc>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51CE246" w14:textId="77777777" w:rsidR="009367C9" w:rsidRDefault="00000000">
            <w:r>
              <w:rPr>
                <w:sz w:val="19"/>
                <w:szCs w:val="19"/>
              </w:rPr>
              <w:t>1</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02152FF" w14:textId="77777777" w:rsidR="009367C9" w:rsidRDefault="00000000">
            <w:r>
              <w:rPr>
                <w:sz w:val="19"/>
                <w:szCs w:val="19"/>
              </w:rPr>
              <w:t>Manual</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979E9FC" w14:textId="77777777" w:rsidR="009367C9" w:rsidRDefault="00000000">
            <w:r>
              <w:rPr>
                <w:sz w:val="19"/>
                <w:szCs w:val="19"/>
              </w:rPr>
              <w:t>Weekly</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5125139" w14:textId="77777777" w:rsidR="009367C9" w:rsidRDefault="00000000">
            <w:r>
              <w:rPr>
                <w:sz w:val="19"/>
                <w:szCs w:val="19"/>
              </w:rPr>
              <w:t>A2</w:t>
            </w:r>
          </w:p>
        </w:tc>
      </w:tr>
      <w:tr w:rsidR="009367C9" w14:paraId="1FCEC8A9"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D80A9F5" w14:textId="77777777" w:rsidR="009367C9" w:rsidRDefault="00000000">
            <w:r>
              <w:rPr>
                <w:sz w:val="19"/>
                <w:szCs w:val="19"/>
              </w:rPr>
              <w:t>Vendor reports</w:t>
            </w:r>
          </w:p>
        </w:tc>
        <w:tc>
          <w:tcPr>
            <w:tcW w:w="2347"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C04E7AF" w14:textId="77777777" w:rsidR="009367C9" w:rsidRDefault="00000000">
            <w:r>
              <w:rPr>
                <w:sz w:val="19"/>
                <w:szCs w:val="19"/>
              </w:rPr>
              <w:t>Campaigns, TTPs</w:t>
            </w:r>
          </w:p>
        </w:tc>
        <w:tc>
          <w:tcPr>
            <w:tcW w:w="722"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338E996" w14:textId="77777777" w:rsidR="009367C9" w:rsidRDefault="00000000">
            <w:r>
              <w:rPr>
                <w:sz w:val="19"/>
                <w:szCs w:val="19"/>
              </w:rPr>
              <w:t>–</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965DE22" w14:textId="77777777" w:rsidR="009367C9" w:rsidRDefault="00000000">
            <w:r>
              <w:rPr>
                <w:sz w:val="19"/>
                <w:szCs w:val="19"/>
              </w:rPr>
              <w:t>Manual</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407927F" w14:textId="77777777" w:rsidR="009367C9" w:rsidRDefault="00000000">
            <w:r>
              <w:rPr>
                <w:sz w:val="19"/>
                <w:szCs w:val="19"/>
              </w:rPr>
              <w:t>Monthly</w:t>
            </w:r>
          </w:p>
        </w:tc>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18BEB4C" w14:textId="77777777" w:rsidR="009367C9" w:rsidRDefault="00000000">
            <w:r>
              <w:rPr>
                <w:sz w:val="19"/>
                <w:szCs w:val="19"/>
              </w:rPr>
              <w:t>B2</w:t>
            </w:r>
          </w:p>
        </w:tc>
      </w:tr>
      <w:tr w:rsidR="009367C9" w14:paraId="592C18E7"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AF4AD38" w14:textId="77777777" w:rsidR="009367C9" w:rsidRDefault="00000000">
            <w:r>
              <w:rPr>
                <w:sz w:val="19"/>
                <w:szCs w:val="19"/>
              </w:rPr>
              <w:t>Internal logs (DNS, proxy, mail)</w:t>
            </w:r>
          </w:p>
        </w:tc>
        <w:tc>
          <w:tcPr>
            <w:tcW w:w="2347"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7A63587" w14:textId="77777777" w:rsidR="009367C9" w:rsidRDefault="00000000">
            <w:r>
              <w:rPr>
                <w:sz w:val="19"/>
                <w:szCs w:val="19"/>
              </w:rPr>
              <w:t>Observed traffic</w:t>
            </w:r>
          </w:p>
        </w:tc>
        <w:tc>
          <w:tcPr>
            <w:tcW w:w="722"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E60635F" w14:textId="77777777" w:rsidR="009367C9" w:rsidRDefault="00000000">
            <w:r>
              <w:rPr>
                <w:sz w:val="19"/>
                <w:szCs w:val="19"/>
              </w:rPr>
              <w:t>–</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2D0F993" w14:textId="77777777" w:rsidR="009367C9" w:rsidRDefault="00000000">
            <w:r>
              <w:rPr>
                <w:sz w:val="19"/>
                <w:szCs w:val="19"/>
              </w:rPr>
              <w:t>SIEM</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6032982" w14:textId="77777777" w:rsidR="009367C9" w:rsidRDefault="00000000">
            <w:r>
              <w:rPr>
                <w:sz w:val="19"/>
                <w:szCs w:val="19"/>
              </w:rPr>
              <w:t>Real time</w:t>
            </w:r>
          </w:p>
        </w:tc>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25C4766" w14:textId="77777777" w:rsidR="009367C9" w:rsidRDefault="00000000">
            <w:r>
              <w:rPr>
                <w:sz w:val="19"/>
                <w:szCs w:val="19"/>
              </w:rPr>
              <w:t>A1</w:t>
            </w:r>
          </w:p>
        </w:tc>
      </w:tr>
    </w:tbl>
    <w:p w14:paraId="0BC431B5" w14:textId="77777777" w:rsidR="009367C9" w:rsidRDefault="009367C9">
      <w:pPr>
        <w:spacing w:after="120"/>
      </w:pPr>
    </w:p>
    <w:p w14:paraId="00B3B3CA" w14:textId="77777777" w:rsidR="009367C9" w:rsidRDefault="00000000">
      <w:pPr>
        <w:spacing w:after="120" w:line="276" w:lineRule="auto"/>
      </w:pPr>
      <w:r>
        <w:rPr>
          <w:b/>
          <w:bCs/>
        </w:rPr>
        <w:t>Field mapping.</w:t>
      </w:r>
      <w:r>
        <w:t xml:space="preserve"> All sources are converted to one common schema (indicator, type, first_seen, brand, hosting, confidence), which maps directly to MISP attribute fields. This makes the week 3 processing possible.</w:t>
      </w:r>
    </w:p>
    <w:p w14:paraId="0905075B" w14:textId="77777777" w:rsidR="009367C9" w:rsidRDefault="00000000">
      <w:pPr>
        <w:pStyle w:val="2"/>
      </w:pPr>
      <w:r>
        <w:t>3.8 Week 2 findings (answering the PIRs)</w:t>
      </w:r>
    </w:p>
    <w:p w14:paraId="20F7DFAA" w14:textId="77777777" w:rsidR="009367C9" w:rsidRDefault="00000000">
      <w:pPr>
        <w:pStyle w:val="a4"/>
        <w:numPr>
          <w:ilvl w:val="0"/>
          <w:numId w:val="4"/>
        </w:numPr>
        <w:spacing w:after="60"/>
      </w:pPr>
      <w:r>
        <w:rPr>
          <w:b/>
          <w:bCs/>
        </w:rPr>
        <w:t>PIR-1:</w:t>
      </w:r>
      <w:r>
        <w:t xml:space="preserve"> Kazakh brands are under-represented in global feeds (6 real hits among 806k hosts). The most impersonated are Kaspi, Halyk, OLX.kz and Kazpost. Better coverage needs local sources: KZ-CERT, CT logs, banks.</w:t>
      </w:r>
    </w:p>
    <w:p w14:paraId="604C452D" w14:textId="77777777" w:rsidR="009367C9" w:rsidRDefault="00000000">
      <w:pPr>
        <w:pStyle w:val="a4"/>
        <w:numPr>
          <w:ilvl w:val="0"/>
          <w:numId w:val="4"/>
        </w:numPr>
        <w:spacing w:after="60"/>
      </w:pPr>
      <w:r>
        <w:rPr>
          <w:b/>
          <w:bCs/>
        </w:rPr>
        <w:t>PIR-2:</w:t>
      </w:r>
      <w:r>
        <w:t xml:space="preserve"> Phishing aimed at Kazakh brands uses cheap foreign TLDs. The </w:t>
      </w:r>
      <w:r>
        <w:rPr>
          <w:rFonts w:ascii="Consolas" w:eastAsia="Consolas" w:hAnsi="Consolas" w:cs="Consolas"/>
          <w:color w:val="9C2B2B"/>
          <w:sz w:val="19"/>
          <w:szCs w:val="19"/>
        </w:rPr>
        <w:t>.kz</w:t>
      </w:r>
      <w:r>
        <w:t xml:space="preserve"> zone itself mainly serves as infrastructure for foreign campaigns.</w:t>
      </w:r>
    </w:p>
    <w:p w14:paraId="6906AB52" w14:textId="77777777" w:rsidR="009367C9" w:rsidRDefault="00000000">
      <w:pPr>
        <w:pStyle w:val="a4"/>
        <w:numPr>
          <w:ilvl w:val="0"/>
          <w:numId w:val="4"/>
        </w:numPr>
        <w:spacing w:after="60"/>
      </w:pPr>
      <w:r>
        <w:rPr>
          <w:b/>
          <w:bCs/>
        </w:rPr>
        <w:t>PIR-3:</w:t>
      </w:r>
      <w:r>
        <w:t xml:space="preserve"> 6 Kazakh-brand indicators and 196 </w:t>
      </w:r>
      <w:r>
        <w:rPr>
          <w:rFonts w:ascii="Consolas" w:eastAsia="Consolas" w:hAnsi="Consolas" w:cs="Consolas"/>
          <w:color w:val="9C2B2B"/>
          <w:sz w:val="19"/>
          <w:szCs w:val="19"/>
        </w:rPr>
        <w:t>.kz</w:t>
      </w:r>
      <w:r>
        <w:t>-hosted indicators go to week 3. Two kinds of false positives already appeared, which shows why normalization is needed.</w:t>
      </w:r>
    </w:p>
    <w:p w14:paraId="3FE75476" w14:textId="77777777" w:rsidR="009367C9" w:rsidRDefault="00000000">
      <w:pPr>
        <w:pStyle w:val="1"/>
        <w:pageBreakBefore/>
      </w:pPr>
      <w:r>
        <w:lastRenderedPageBreak/>
        <w:t>4. Week 3: Data Processing and Exploitation</w:t>
      </w:r>
    </w:p>
    <w:p w14:paraId="28A00D62" w14:textId="77777777" w:rsidR="009367C9" w:rsidRDefault="00000000">
      <w:pPr>
        <w:spacing w:after="120" w:line="276" w:lineRule="auto"/>
      </w:pPr>
      <w:r>
        <w:rPr>
          <w:b/>
          <w:bCs/>
        </w:rPr>
        <w:t>Tasks:</w:t>
      </w:r>
      <w:r>
        <w:t xml:space="preserve"> (1) deploy MISP and import IOCs; (2) apply filtering and normalization techniques to the collected data. Lecture tools: MISP, Elastic Stack, Sigma rules. Recommended reading: MISP Training Documentation.</w:t>
      </w:r>
    </w:p>
    <w:p w14:paraId="1F2E2C44" w14:textId="77777777" w:rsidR="009367C9" w:rsidRDefault="00000000">
      <w:pPr>
        <w:pStyle w:val="2"/>
      </w:pPr>
      <w:r>
        <w:t>4.1 Why processing is needed</w:t>
      </w:r>
    </w:p>
    <w:p w14:paraId="4964E101" w14:textId="77777777" w:rsidR="009367C9" w:rsidRDefault="00000000">
      <w:pPr>
        <w:spacing w:after="120" w:line="276" w:lineRule="auto"/>
      </w:pPr>
      <w:r>
        <w:t xml:space="preserve">Raw data is messy. The same domain appears as </w:t>
      </w:r>
      <w:r>
        <w:rPr>
          <w:rFonts w:ascii="Consolas" w:eastAsia="Consolas" w:hAnsi="Consolas" w:cs="Consolas"/>
          <w:color w:val="9C2B2B"/>
          <w:sz w:val="19"/>
          <w:szCs w:val="19"/>
        </w:rPr>
        <w:t>www.x.kz</w:t>
      </w:r>
      <w:r>
        <w:t xml:space="preserve"> and </w:t>
      </w:r>
      <w:r>
        <w:rPr>
          <w:rFonts w:ascii="Consolas" w:eastAsia="Consolas" w:hAnsi="Consolas" w:cs="Consolas"/>
          <w:color w:val="9C2B2B"/>
          <w:sz w:val="19"/>
          <w:szCs w:val="19"/>
        </w:rPr>
        <w:t>x.kz</w:t>
      </w:r>
      <w:r>
        <w:t xml:space="preserve">, some entries are legitimate sites listed by mistake, URLs contain tracking parameters or even victims' email addresses, and indicators from different sources use different formats. Sending that straight into a SIEM would create duplicate alerts and block legitimate sites. </w:t>
      </w:r>
      <w:r>
        <w:rPr>
          <w:b/>
          <w:bCs/>
        </w:rPr>
        <w:t>Processing</w:t>
      </w:r>
      <w:r>
        <w:t xml:space="preserve"> turns raw data into clean, deduplicated, scored indicators that a machine can use.</w:t>
      </w:r>
    </w:p>
    <w:p w14:paraId="3E18B4F6" w14:textId="77777777" w:rsidR="009367C9" w:rsidRDefault="00000000">
      <w:pPr>
        <w:pStyle w:val="2"/>
      </w:pPr>
      <w:r>
        <w:t>4.2 Filtering and normalization pipeline</w:t>
      </w:r>
    </w:p>
    <w:p w14:paraId="54E313CA" w14:textId="77777777" w:rsidR="009367C9" w:rsidRDefault="00000000">
      <w:pPr>
        <w:spacing w:after="120" w:line="276" w:lineRule="auto"/>
      </w:pPr>
      <w:r>
        <w:t xml:space="preserve">My </w:t>
      </w:r>
      <w:r>
        <w:rPr>
          <w:rFonts w:ascii="Consolas" w:eastAsia="Consolas" w:hAnsi="Consolas" w:cs="Consolas"/>
          <w:color w:val="9C2B2B"/>
          <w:sz w:val="19"/>
          <w:szCs w:val="19"/>
        </w:rPr>
        <w:t>normalize.py</w:t>
      </w:r>
      <w:r>
        <w:t xml:space="preserve"> runs nine steps in order and logs what each step changed in </w:t>
      </w:r>
      <w:r>
        <w:rPr>
          <w:rFonts w:ascii="Consolas" w:eastAsia="Consolas" w:hAnsi="Consolas" w:cs="Consolas"/>
          <w:color w:val="9C2B2B"/>
          <w:sz w:val="19"/>
          <w:szCs w:val="19"/>
        </w:rPr>
        <w:t>processing_log.md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
        <w:gridCol w:w="1715"/>
        <w:gridCol w:w="3610"/>
        <w:gridCol w:w="3250"/>
      </w:tblGrid>
      <w:tr w:rsidR="009367C9" w14:paraId="2F113156" w14:textId="77777777">
        <w:tblPrEx>
          <w:tblCellMar>
            <w:top w:w="0" w:type="dxa"/>
            <w:bottom w:w="0" w:type="dxa"/>
          </w:tblCellMar>
        </w:tblPrEx>
        <w:trPr>
          <w:tblHeader/>
        </w:trPr>
        <w:tc>
          <w:tcPr>
            <w:tcW w:w="451"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267AFEBB" w14:textId="77777777" w:rsidR="009367C9" w:rsidRDefault="00000000">
            <w:r>
              <w:rPr>
                <w:b/>
                <w:bCs/>
                <w:color w:val="FFFFFF"/>
                <w:sz w:val="19"/>
                <w:szCs w:val="19"/>
              </w:rPr>
              <w:t>#</w:t>
            </w:r>
          </w:p>
        </w:tc>
        <w:tc>
          <w:tcPr>
            <w:tcW w:w="171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78B174F" w14:textId="77777777" w:rsidR="009367C9" w:rsidRDefault="00000000">
            <w:r>
              <w:rPr>
                <w:b/>
                <w:bCs/>
                <w:color w:val="FFFFFF"/>
                <w:sz w:val="19"/>
                <w:szCs w:val="19"/>
              </w:rPr>
              <w:t>Step</w:t>
            </w:r>
          </w:p>
        </w:tc>
        <w:tc>
          <w:tcPr>
            <w:tcW w:w="361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0E0A2791" w14:textId="77777777" w:rsidR="009367C9" w:rsidRDefault="00000000">
            <w:r>
              <w:rPr>
                <w:b/>
                <w:bCs/>
                <w:color w:val="FFFFFF"/>
                <w:sz w:val="19"/>
                <w:szCs w:val="19"/>
              </w:rPr>
              <w:t>What it does</w:t>
            </w:r>
          </w:p>
        </w:tc>
        <w:tc>
          <w:tcPr>
            <w:tcW w:w="325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369C8E70" w14:textId="77777777" w:rsidR="009367C9" w:rsidRDefault="00000000">
            <w:r>
              <w:rPr>
                <w:b/>
                <w:bCs/>
                <w:color w:val="FFFFFF"/>
                <w:sz w:val="19"/>
                <w:szCs w:val="19"/>
              </w:rPr>
              <w:t>Effect on the data</w:t>
            </w:r>
          </w:p>
        </w:tc>
      </w:tr>
      <w:tr w:rsidR="009367C9" w14:paraId="223956F8"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19E7121" w14:textId="77777777" w:rsidR="009367C9" w:rsidRDefault="00000000">
            <w:r>
              <w:rPr>
                <w:sz w:val="19"/>
                <w:szCs w:val="19"/>
              </w:rPr>
              <w:t>1</w:t>
            </w:r>
          </w:p>
        </w:tc>
        <w:tc>
          <w:tcPr>
            <w:tcW w:w="171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666E45D" w14:textId="77777777" w:rsidR="009367C9" w:rsidRDefault="00000000">
            <w:r>
              <w:rPr>
                <w:sz w:val="19"/>
                <w:szCs w:val="19"/>
              </w:rPr>
              <w:t>Refang</w:t>
            </w:r>
          </w:p>
        </w:tc>
        <w:tc>
          <w:tcPr>
            <w:tcW w:w="361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453BAC5" w14:textId="77777777" w:rsidR="009367C9" w:rsidRDefault="00000000">
            <w:r>
              <w:rPr>
                <w:sz w:val="19"/>
                <w:szCs w:val="19"/>
              </w:rPr>
              <w:t>hxxp → http, [.] → .</w:t>
            </w:r>
          </w:p>
        </w:tc>
        <w:tc>
          <w:tcPr>
            <w:tcW w:w="325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B31027C" w14:textId="77777777" w:rsidR="009367C9" w:rsidRDefault="00000000">
            <w:r>
              <w:rPr>
                <w:sz w:val="19"/>
                <w:szCs w:val="19"/>
              </w:rPr>
              <w:t>Accepts defanged IOCs copied from reports</w:t>
            </w:r>
          </w:p>
        </w:tc>
      </w:tr>
      <w:tr w:rsidR="009367C9" w14:paraId="61423E9E"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CCA2E9B" w14:textId="77777777" w:rsidR="009367C9" w:rsidRDefault="00000000">
            <w:r>
              <w:rPr>
                <w:sz w:val="19"/>
                <w:szCs w:val="19"/>
              </w:rPr>
              <w:t>2</w:t>
            </w:r>
          </w:p>
        </w:tc>
        <w:tc>
          <w:tcPr>
            <w:tcW w:w="171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36AA0DD" w14:textId="77777777" w:rsidR="009367C9" w:rsidRDefault="00000000">
            <w:r>
              <w:rPr>
                <w:sz w:val="19"/>
                <w:szCs w:val="19"/>
              </w:rPr>
              <w:t>Normalize</w:t>
            </w:r>
          </w:p>
        </w:tc>
        <w:tc>
          <w:tcPr>
            <w:tcW w:w="361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CAA0CBC" w14:textId="77777777" w:rsidR="009367C9" w:rsidRDefault="00000000">
            <w:r>
              <w:rPr>
                <w:sz w:val="19"/>
                <w:szCs w:val="19"/>
              </w:rPr>
              <w:t>lowercase, remove www. and trailing dot, IDN → punycode</w:t>
            </w:r>
          </w:p>
        </w:tc>
        <w:tc>
          <w:tcPr>
            <w:tcW w:w="325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2B768F4" w14:textId="77777777" w:rsidR="009367C9" w:rsidRDefault="00000000">
            <w:r>
              <w:rPr>
                <w:sz w:val="19"/>
                <w:szCs w:val="19"/>
              </w:rPr>
              <w:t>Same domain always has the same spelling</w:t>
            </w:r>
          </w:p>
        </w:tc>
      </w:tr>
      <w:tr w:rsidR="009367C9" w14:paraId="60075BB8"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5691568" w14:textId="77777777" w:rsidR="009367C9" w:rsidRDefault="00000000">
            <w:r>
              <w:rPr>
                <w:sz w:val="19"/>
                <w:szCs w:val="19"/>
              </w:rPr>
              <w:t>3</w:t>
            </w:r>
          </w:p>
        </w:tc>
        <w:tc>
          <w:tcPr>
            <w:tcW w:w="171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B6700BC" w14:textId="77777777" w:rsidR="009367C9" w:rsidRDefault="00000000">
            <w:r>
              <w:rPr>
                <w:sz w:val="19"/>
                <w:szCs w:val="19"/>
              </w:rPr>
              <w:t>Validate</w:t>
            </w:r>
          </w:p>
        </w:tc>
        <w:tc>
          <w:tcPr>
            <w:tcW w:w="361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99410D9" w14:textId="77777777" w:rsidR="009367C9" w:rsidRDefault="00000000">
            <w:r>
              <w:rPr>
                <w:sz w:val="19"/>
                <w:szCs w:val="19"/>
              </w:rPr>
              <w:t>hostname regex</w:t>
            </w:r>
          </w:p>
        </w:tc>
        <w:tc>
          <w:tcPr>
            <w:tcW w:w="325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0574BE4" w14:textId="77777777" w:rsidR="009367C9" w:rsidRDefault="00000000">
            <w:r>
              <w:rPr>
                <w:sz w:val="19"/>
                <w:szCs w:val="19"/>
              </w:rPr>
              <w:t>0 invalid values</w:t>
            </w:r>
          </w:p>
        </w:tc>
      </w:tr>
      <w:tr w:rsidR="009367C9" w14:paraId="4B3B1348"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5567F48" w14:textId="77777777" w:rsidR="009367C9" w:rsidRDefault="00000000">
            <w:r>
              <w:rPr>
                <w:sz w:val="19"/>
                <w:szCs w:val="19"/>
              </w:rPr>
              <w:t>4</w:t>
            </w:r>
          </w:p>
        </w:tc>
        <w:tc>
          <w:tcPr>
            <w:tcW w:w="171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25DB40A" w14:textId="77777777" w:rsidR="009367C9" w:rsidRDefault="00000000">
            <w:r>
              <w:rPr>
                <w:sz w:val="19"/>
                <w:szCs w:val="19"/>
              </w:rPr>
              <w:t>Deduplicate</w:t>
            </w:r>
          </w:p>
        </w:tc>
        <w:tc>
          <w:tcPr>
            <w:tcW w:w="361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FD0B707" w14:textId="77777777" w:rsidR="009367C9" w:rsidRDefault="00000000">
            <w:r>
              <w:rPr>
                <w:sz w:val="19"/>
                <w:szCs w:val="19"/>
              </w:rPr>
              <w:t>same normalized value = one indicator</w:t>
            </w:r>
          </w:p>
        </w:tc>
        <w:tc>
          <w:tcPr>
            <w:tcW w:w="325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50A67C1" w14:textId="77777777" w:rsidR="009367C9" w:rsidRDefault="00000000">
            <w:r>
              <w:rPr>
                <w:sz w:val="19"/>
                <w:szCs w:val="19"/>
              </w:rPr>
              <w:t>7 duplicates merged</w:t>
            </w:r>
          </w:p>
        </w:tc>
      </w:tr>
      <w:tr w:rsidR="009367C9" w14:paraId="36C3F7F2"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45F8587" w14:textId="77777777" w:rsidR="009367C9" w:rsidRDefault="00000000">
            <w:r>
              <w:rPr>
                <w:sz w:val="19"/>
                <w:szCs w:val="19"/>
              </w:rPr>
              <w:t>5</w:t>
            </w:r>
          </w:p>
        </w:tc>
        <w:tc>
          <w:tcPr>
            <w:tcW w:w="171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4F9253C0" w14:textId="77777777" w:rsidR="009367C9" w:rsidRDefault="00000000">
            <w:r>
              <w:rPr>
                <w:sz w:val="19"/>
                <w:szCs w:val="19"/>
              </w:rPr>
              <w:t>Filter: allowlist</w:t>
            </w:r>
          </w:p>
        </w:tc>
        <w:tc>
          <w:tcPr>
            <w:tcW w:w="361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BA3C012" w14:textId="77777777" w:rsidR="009367C9" w:rsidRDefault="00000000">
            <w:r>
              <w:rPr>
                <w:sz w:val="19"/>
                <w:szCs w:val="19"/>
              </w:rPr>
              <w:t>remove legitimate brand domains (like MISP warninglists)</w:t>
            </w:r>
          </w:p>
        </w:tc>
        <w:tc>
          <w:tcPr>
            <w:tcW w:w="325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40C4BC8" w14:textId="77777777" w:rsidR="009367C9" w:rsidRDefault="00000000">
            <w:r>
              <w:rPr>
                <w:sz w:val="19"/>
                <w:szCs w:val="19"/>
              </w:rPr>
              <w:t>kazpost.kz removed</w:t>
            </w:r>
          </w:p>
        </w:tc>
      </w:tr>
      <w:tr w:rsidR="009367C9" w14:paraId="40D44C7C"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70BD2E9" w14:textId="77777777" w:rsidR="009367C9" w:rsidRDefault="00000000">
            <w:r>
              <w:rPr>
                <w:sz w:val="19"/>
                <w:szCs w:val="19"/>
              </w:rPr>
              <w:t>6</w:t>
            </w:r>
          </w:p>
        </w:tc>
        <w:tc>
          <w:tcPr>
            <w:tcW w:w="171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BA6FFE0" w14:textId="77777777" w:rsidR="009367C9" w:rsidRDefault="00000000">
            <w:r>
              <w:rPr>
                <w:sz w:val="19"/>
                <w:szCs w:val="19"/>
              </w:rPr>
              <w:t>Filter: analyst review</w:t>
            </w:r>
          </w:p>
        </w:tc>
        <w:tc>
          <w:tcPr>
            <w:tcW w:w="361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0B2F5F1" w14:textId="77777777" w:rsidR="009367C9" w:rsidRDefault="00000000">
            <w:r>
              <w:rPr>
                <w:sz w:val="19"/>
                <w:szCs w:val="19"/>
              </w:rPr>
              <w:t>remove confirmed false positives</w:t>
            </w:r>
          </w:p>
        </w:tc>
        <w:tc>
          <w:tcPr>
            <w:tcW w:w="325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C91CF8E" w14:textId="77777777" w:rsidR="009367C9" w:rsidRDefault="00000000">
            <w:r>
              <w:rPr>
                <w:sz w:val="19"/>
                <w:szCs w:val="19"/>
              </w:rPr>
              <w:t>usps.postkz.us removed</w:t>
            </w:r>
          </w:p>
        </w:tc>
      </w:tr>
      <w:tr w:rsidR="009367C9" w14:paraId="64AC75D5"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B86F8FB" w14:textId="77777777" w:rsidR="009367C9" w:rsidRDefault="00000000">
            <w:r>
              <w:rPr>
                <w:sz w:val="19"/>
                <w:szCs w:val="19"/>
              </w:rPr>
              <w:t>7</w:t>
            </w:r>
          </w:p>
        </w:tc>
        <w:tc>
          <w:tcPr>
            <w:tcW w:w="171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40A770B" w14:textId="77777777" w:rsidR="009367C9" w:rsidRDefault="00000000">
            <w:r>
              <w:rPr>
                <w:sz w:val="19"/>
                <w:szCs w:val="19"/>
              </w:rPr>
              <w:t>URL normalization</w:t>
            </w:r>
          </w:p>
        </w:tc>
        <w:tc>
          <w:tcPr>
            <w:tcW w:w="361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085D43C" w14:textId="77777777" w:rsidR="009367C9" w:rsidRDefault="00000000">
            <w:r>
              <w:rPr>
                <w:sz w:val="19"/>
                <w:szCs w:val="19"/>
              </w:rPr>
              <w:t>drop utm_*/fbclid and fragments, redact emails</w:t>
            </w:r>
          </w:p>
        </w:tc>
        <w:tc>
          <w:tcPr>
            <w:tcW w:w="325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92BE993" w14:textId="77777777" w:rsidR="009367C9" w:rsidRDefault="00000000">
            <w:r>
              <w:rPr>
                <w:sz w:val="19"/>
                <w:szCs w:val="19"/>
              </w:rPr>
              <w:t>117 clean example URLs</w:t>
            </w:r>
          </w:p>
        </w:tc>
      </w:tr>
      <w:tr w:rsidR="009367C9" w14:paraId="505287E4"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7314684" w14:textId="77777777" w:rsidR="009367C9" w:rsidRDefault="00000000">
            <w:r>
              <w:rPr>
                <w:sz w:val="19"/>
                <w:szCs w:val="19"/>
              </w:rPr>
              <w:t>8</w:t>
            </w:r>
          </w:p>
        </w:tc>
        <w:tc>
          <w:tcPr>
            <w:tcW w:w="171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86B2380" w14:textId="77777777" w:rsidR="009367C9" w:rsidRDefault="00000000">
            <w:r>
              <w:rPr>
                <w:sz w:val="19"/>
                <w:szCs w:val="19"/>
              </w:rPr>
              <w:t>Correlate</w:t>
            </w:r>
          </w:p>
        </w:tc>
        <w:tc>
          <w:tcPr>
            <w:tcW w:w="361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13DAE68" w14:textId="77777777" w:rsidR="009367C9" w:rsidRDefault="00000000">
            <w:r>
              <w:rPr>
                <w:sz w:val="19"/>
                <w:szCs w:val="19"/>
              </w:rPr>
              <w:t>group by kit path, platform, brand family</w:t>
            </w:r>
          </w:p>
        </w:tc>
        <w:tc>
          <w:tcPr>
            <w:tcW w:w="325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6589B81" w14:textId="77777777" w:rsidR="009367C9" w:rsidRDefault="00000000">
            <w:r>
              <w:rPr>
                <w:sz w:val="19"/>
                <w:szCs w:val="19"/>
              </w:rPr>
              <w:t>195 IOCs → a few campaigns</w:t>
            </w:r>
          </w:p>
        </w:tc>
      </w:tr>
      <w:tr w:rsidR="009367C9" w14:paraId="68B60FEB" w14:textId="77777777">
        <w:tblPrEx>
          <w:tblCellMar>
            <w:top w:w="0" w:type="dxa"/>
            <w:bottom w:w="0" w:type="dxa"/>
          </w:tblCellMar>
        </w:tblPrEx>
        <w:tc>
          <w:tcPr>
            <w:tcW w:w="451"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934227A" w14:textId="77777777" w:rsidR="009367C9" w:rsidRDefault="00000000">
            <w:r>
              <w:rPr>
                <w:sz w:val="19"/>
                <w:szCs w:val="19"/>
              </w:rPr>
              <w:t>9</w:t>
            </w:r>
          </w:p>
        </w:tc>
        <w:tc>
          <w:tcPr>
            <w:tcW w:w="171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01B6455" w14:textId="77777777" w:rsidR="009367C9" w:rsidRDefault="00000000">
            <w:r>
              <w:rPr>
                <w:sz w:val="19"/>
                <w:szCs w:val="19"/>
              </w:rPr>
              <w:t>Score</w:t>
            </w:r>
          </w:p>
        </w:tc>
        <w:tc>
          <w:tcPr>
            <w:tcW w:w="361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5E4EBB2" w14:textId="77777777" w:rsidR="009367C9" w:rsidRDefault="00000000">
            <w:r>
              <w:rPr>
                <w:sz w:val="19"/>
                <w:szCs w:val="19"/>
              </w:rPr>
              <w:t>low / medium / high confidence</w:t>
            </w:r>
          </w:p>
        </w:tc>
        <w:tc>
          <w:tcPr>
            <w:tcW w:w="325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A32C4D5" w14:textId="77777777" w:rsidR="009367C9" w:rsidRDefault="00000000">
            <w:r>
              <w:rPr>
                <w:sz w:val="19"/>
                <w:szCs w:val="19"/>
              </w:rPr>
              <w:t>29 medium, 166 low (before VirusTotal)</w:t>
            </w:r>
          </w:p>
        </w:tc>
      </w:tr>
    </w:tbl>
    <w:p w14:paraId="2B8DA3D5" w14:textId="77777777" w:rsidR="009367C9" w:rsidRDefault="009367C9">
      <w:pPr>
        <w:spacing w:after="120"/>
      </w:pPr>
    </w:p>
    <w:p w14:paraId="73D2E6B6" w14:textId="77777777" w:rsidR="009367C9" w:rsidRDefault="00000000">
      <w:pPr>
        <w:spacing w:before="120" w:after="60"/>
        <w:jc w:val="center"/>
      </w:pPr>
      <w:r>
        <w:rPr>
          <w:noProof/>
        </w:rPr>
        <w:drawing>
          <wp:inline distT="0" distB="0" distL="0" distR="0" wp14:anchorId="7513CCC7" wp14:editId="13A3E9C7">
            <wp:extent cx="5143500" cy="2314575"/>
            <wp:effectExtent l="0" t="0" r="0" b="0"/>
            <wp:docPr id="694756578" name="Figure 8. Indicators after each processing stage" descr="Figure 8. Indicators after each processing stage" title="Figure 8. Indicators after each processing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314575"/>
                    </a:xfrm>
                    <a:prstGeom prst="rect">
                      <a:avLst/>
                    </a:prstGeom>
                  </pic:spPr>
                </pic:pic>
              </a:graphicData>
            </a:graphic>
          </wp:inline>
        </w:drawing>
      </w:r>
    </w:p>
    <w:p w14:paraId="7CE9C721" w14:textId="77777777" w:rsidR="009367C9" w:rsidRDefault="00000000">
      <w:pPr>
        <w:spacing w:after="200"/>
        <w:jc w:val="center"/>
      </w:pPr>
      <w:r>
        <w:rPr>
          <w:i/>
          <w:iCs/>
          <w:color w:val="4A5568"/>
          <w:sz w:val="18"/>
          <w:szCs w:val="18"/>
        </w:rPr>
        <w:lastRenderedPageBreak/>
        <w:t>Figure 8. Indicators after each processing stage</w:t>
      </w:r>
    </w:p>
    <w:p w14:paraId="2F89364C" w14:textId="77777777" w:rsidR="009367C9" w:rsidRDefault="00000000">
      <w:pPr>
        <w:pStyle w:val="3"/>
      </w:pPr>
      <w:r>
        <w:t>Confidence scoring</w:t>
      </w:r>
    </w:p>
    <w:p w14:paraId="3DF4DE72" w14:textId="77777777" w:rsidR="009367C9" w:rsidRDefault="00000000">
      <w:pPr>
        <w:spacing w:after="120" w:line="276" w:lineRule="auto"/>
      </w:pPr>
      <w:r>
        <w:t xml:space="preserve">One point each for: impersonates a Kazakh brand, still active, belongs to a correlated cluster, flagged as malicious by VirusTotal. 3–4 points = </w:t>
      </w:r>
      <w:r>
        <w:rPr>
          <w:b/>
          <w:bCs/>
        </w:rPr>
        <w:t>high</w:t>
      </w:r>
      <w:r>
        <w:t xml:space="preserve">, 2 = </w:t>
      </w:r>
      <w:r>
        <w:rPr>
          <w:b/>
          <w:bCs/>
        </w:rPr>
        <w:t>medium</w:t>
      </w:r>
      <w:r>
        <w:t xml:space="preserve">, 0–1 = </w:t>
      </w:r>
      <w:r>
        <w:rPr>
          <w:b/>
          <w:bCs/>
        </w:rPr>
        <w:t>low</w:t>
      </w:r>
      <w:r>
        <w:t xml:space="preserve">. Only medium and high indicators get </w:t>
      </w:r>
      <w:r>
        <w:rPr>
          <w:rFonts w:ascii="Consolas" w:eastAsia="Consolas" w:hAnsi="Consolas" w:cs="Consolas"/>
          <w:color w:val="9C2B2B"/>
          <w:sz w:val="19"/>
          <w:szCs w:val="19"/>
        </w:rPr>
        <w:t>to_ids = true</w:t>
      </w:r>
      <w:r>
        <w:t xml:space="preserve"> in MISP, meaning they are safe to send to detection systems. A test with simulated VirusTotal data confirmed that a detection raises </w:t>
      </w:r>
      <w:r>
        <w:rPr>
          <w:rFonts w:ascii="Consolas" w:eastAsia="Consolas" w:hAnsi="Consolas" w:cs="Consolas"/>
          <w:color w:val="9C2B2B"/>
          <w:sz w:val="19"/>
          <w:szCs w:val="19"/>
        </w:rPr>
        <w:t>kaspibank.auth-telegramm.ru</w:t>
      </w:r>
      <w:r>
        <w:t xml:space="preserve"> and </w:t>
      </w:r>
      <w:r>
        <w:rPr>
          <w:rFonts w:ascii="Consolas" w:eastAsia="Consolas" w:hAnsi="Consolas" w:cs="Consolas"/>
          <w:color w:val="9C2B2B"/>
          <w:sz w:val="19"/>
          <w:szCs w:val="19"/>
        </w:rPr>
        <w:t>appleid.com.kz</w:t>
      </w:r>
      <w:r>
        <w:t xml:space="preserve"> to </w:t>
      </w:r>
      <w:r>
        <w:rPr>
          <w:b/>
          <w:bCs/>
        </w:rPr>
        <w:t>high</w:t>
      </w:r>
      <w:r>
        <w:t>.</w:t>
      </w:r>
    </w:p>
    <w:p w14:paraId="76069746" w14:textId="77777777" w:rsidR="009367C9" w:rsidRDefault="00000000">
      <w:pPr>
        <w:pStyle w:val="2"/>
      </w:pPr>
      <w:r>
        <w:t>4.3 Enrichment and correlation</w:t>
      </w:r>
    </w:p>
    <w:p w14:paraId="75E64CCA" w14:textId="77777777" w:rsidR="009367C9" w:rsidRDefault="00000000">
      <w:pPr>
        <w:spacing w:after="120" w:line="276" w:lineRule="auto"/>
      </w:pPr>
      <w:r>
        <w:rPr>
          <w:b/>
          <w:bCs/>
        </w:rPr>
        <w:t>Kit signature.</w:t>
      </w:r>
      <w:r>
        <w:t xml:space="preserve"> A phishing kit is an archive of HTML/PHP files that the attacker uploads to every domain they use. So its folder structure repeats. The script takes the URL path and replaces random parts (tokens, hashes) with </w:t>
      </w:r>
      <w:r>
        <w:rPr>
          <w:rFonts w:ascii="Consolas" w:eastAsia="Consolas" w:hAnsi="Consolas" w:cs="Consolas"/>
          <w:color w:val="9C2B2B"/>
          <w:sz w:val="19"/>
          <w:szCs w:val="19"/>
        </w:rPr>
        <w:t>*</w:t>
      </w:r>
      <w:r>
        <w:t>. Domains with the same resulting "signature" were very likely set up by the same kit and operator.</w:t>
      </w:r>
    </w:p>
    <w:p w14:paraId="1F1CE509" w14:textId="77777777" w:rsidR="009367C9" w:rsidRDefault="00000000">
      <w:pPr>
        <w:spacing w:before="120" w:after="60"/>
        <w:jc w:val="center"/>
      </w:pPr>
      <w:r>
        <w:rPr>
          <w:noProof/>
        </w:rPr>
        <w:drawing>
          <wp:inline distT="0" distB="0" distL="0" distR="0" wp14:anchorId="124C37F6" wp14:editId="110B827B">
            <wp:extent cx="4953000" cy="3248025"/>
            <wp:effectExtent l="0" t="0" r="0" b="0"/>
            <wp:docPr id="1843200797" name="Figure 9. Correlation groups (C = same kit path, F = brand family, P = same platform)" descr="Figure 9. Correlation groups (C = same kit path, F = brand family, P = same platform)" title="Figure 9. Correlation groups (C = same kit path, F = brand family, P = sam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248025"/>
                    </a:xfrm>
                    <a:prstGeom prst="rect">
                      <a:avLst/>
                    </a:prstGeom>
                  </pic:spPr>
                </pic:pic>
              </a:graphicData>
            </a:graphic>
          </wp:inline>
        </w:drawing>
      </w:r>
    </w:p>
    <w:p w14:paraId="328B434B" w14:textId="77777777" w:rsidR="009367C9" w:rsidRDefault="00000000">
      <w:pPr>
        <w:spacing w:after="200"/>
        <w:jc w:val="center"/>
      </w:pPr>
      <w:r>
        <w:rPr>
          <w:i/>
          <w:iCs/>
          <w:color w:val="4A5568"/>
          <w:sz w:val="18"/>
          <w:szCs w:val="18"/>
        </w:rPr>
        <w:t>Figure 9. Correlation groups (C = same kit path, F = brand family, P = same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365"/>
        <w:gridCol w:w="2973"/>
        <w:gridCol w:w="2713"/>
      </w:tblGrid>
      <w:tr w:rsidR="009367C9" w14:paraId="4DFDB9E8" w14:textId="77777777">
        <w:tblPrEx>
          <w:tblCellMar>
            <w:top w:w="0" w:type="dxa"/>
            <w:bottom w:w="0" w:type="dxa"/>
          </w:tblCellMar>
        </w:tblPrEx>
        <w:trPr>
          <w:tblHeader/>
        </w:trPr>
        <w:tc>
          <w:tcPr>
            <w:tcW w:w="993"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23A1507E" w14:textId="77777777" w:rsidR="009367C9" w:rsidRDefault="00000000">
            <w:r>
              <w:rPr>
                <w:b/>
                <w:bCs/>
                <w:color w:val="FFFFFF"/>
                <w:sz w:val="19"/>
                <w:szCs w:val="19"/>
              </w:rPr>
              <w:t>Cluster</w:t>
            </w:r>
          </w:p>
        </w:tc>
        <w:tc>
          <w:tcPr>
            <w:tcW w:w="198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E99A6BF" w14:textId="77777777" w:rsidR="009367C9" w:rsidRDefault="00000000">
            <w:r>
              <w:rPr>
                <w:b/>
                <w:bCs/>
                <w:color w:val="FFFFFF"/>
                <w:sz w:val="19"/>
                <w:szCs w:val="19"/>
              </w:rPr>
              <w:t>Signature</w:t>
            </w:r>
          </w:p>
        </w:tc>
        <w:tc>
          <w:tcPr>
            <w:tcW w:w="3159"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79ED755" w14:textId="77777777" w:rsidR="009367C9" w:rsidRDefault="00000000">
            <w:r>
              <w:rPr>
                <w:b/>
                <w:bCs/>
                <w:color w:val="FFFFFF"/>
                <w:sz w:val="19"/>
                <w:szCs w:val="19"/>
              </w:rPr>
              <w:t>Members</w:t>
            </w:r>
          </w:p>
        </w:tc>
        <w:tc>
          <w:tcPr>
            <w:tcW w:w="2888"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3B7D1F0" w14:textId="77777777" w:rsidR="009367C9" w:rsidRDefault="00000000">
            <w:r>
              <w:rPr>
                <w:b/>
                <w:bCs/>
                <w:color w:val="FFFFFF"/>
                <w:sz w:val="19"/>
                <w:szCs w:val="19"/>
              </w:rPr>
              <w:t>Interpretation</w:t>
            </w:r>
          </w:p>
        </w:tc>
      </w:tr>
      <w:tr w:rsidR="009367C9" w14:paraId="4A9BA5A1" w14:textId="77777777">
        <w:tblPrEx>
          <w:tblCellMar>
            <w:top w:w="0" w:type="dxa"/>
            <w:bottom w:w="0" w:type="dxa"/>
          </w:tblCellMar>
        </w:tblPrEx>
        <w:tc>
          <w:tcPr>
            <w:tcW w:w="99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9D1CB55" w14:textId="77777777" w:rsidR="009367C9" w:rsidRDefault="00000000">
            <w:r>
              <w:rPr>
                <w:sz w:val="19"/>
                <w:szCs w:val="19"/>
              </w:rPr>
              <w:t>C01</w:t>
            </w:r>
          </w:p>
        </w:tc>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0722B63" w14:textId="77777777" w:rsidR="009367C9" w:rsidRDefault="00000000">
            <w:r>
              <w:rPr>
                <w:sz w:val="19"/>
                <w:szCs w:val="19"/>
              </w:rPr>
              <w:t>/m/sing/*</w:t>
            </w:r>
          </w:p>
        </w:tc>
        <w:tc>
          <w:tcPr>
            <w:tcW w:w="315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6F72E95" w14:textId="77777777" w:rsidR="009367C9" w:rsidRDefault="00000000">
            <w:r>
              <w:rPr>
                <w:sz w:val="19"/>
                <w:szCs w:val="19"/>
              </w:rPr>
              <w:t>appleid, appleoficial, idapple, miaccount, soporteapple (.com.kz)</w:t>
            </w:r>
          </w:p>
        </w:tc>
        <w:tc>
          <w:tcPr>
            <w:tcW w:w="288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3C2FE1E" w14:textId="77777777" w:rsidR="009367C9" w:rsidRDefault="00000000">
            <w:r>
              <w:rPr>
                <w:sz w:val="19"/>
                <w:szCs w:val="19"/>
              </w:rPr>
              <w:t>One Apple ID phishing operator. Spanish words suggest a Latin American audience.</w:t>
            </w:r>
          </w:p>
        </w:tc>
      </w:tr>
      <w:tr w:rsidR="009367C9" w14:paraId="1E36C15F" w14:textId="77777777">
        <w:tblPrEx>
          <w:tblCellMar>
            <w:top w:w="0" w:type="dxa"/>
            <w:bottom w:w="0" w:type="dxa"/>
          </w:tblCellMar>
        </w:tblPrEx>
        <w:tc>
          <w:tcPr>
            <w:tcW w:w="99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02DFE6F" w14:textId="77777777" w:rsidR="009367C9" w:rsidRDefault="00000000">
            <w:r>
              <w:rPr>
                <w:sz w:val="19"/>
                <w:szCs w:val="19"/>
              </w:rPr>
              <w:t>C02, C05</w:t>
            </w:r>
          </w:p>
        </w:tc>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F86C636" w14:textId="77777777" w:rsidR="009367C9" w:rsidRDefault="00000000">
            <w:r>
              <w:rPr>
                <w:sz w:val="19"/>
                <w:szCs w:val="19"/>
              </w:rPr>
              <w:t>/la/*, /m/*</w:t>
            </w:r>
          </w:p>
        </w:tc>
        <w:tc>
          <w:tcPr>
            <w:tcW w:w="315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406ECFF2" w14:textId="77777777" w:rsidR="009367C9" w:rsidRDefault="00000000">
            <w:r>
              <w:rPr>
                <w:sz w:val="19"/>
                <w:szCs w:val="19"/>
              </w:rPr>
              <w:t>applesoporte, supportapple, icloud, isupport (.com.kz)</w:t>
            </w:r>
          </w:p>
        </w:tc>
        <w:tc>
          <w:tcPr>
            <w:tcW w:w="288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62C57F1" w14:textId="77777777" w:rsidR="009367C9" w:rsidRDefault="00000000">
            <w:r>
              <w:rPr>
                <w:sz w:val="19"/>
                <w:szCs w:val="19"/>
              </w:rPr>
              <w:t>Probably the same operator: same naming and TLD</w:t>
            </w:r>
          </w:p>
        </w:tc>
      </w:tr>
      <w:tr w:rsidR="009367C9" w14:paraId="1FD0C9EC" w14:textId="77777777">
        <w:tblPrEx>
          <w:tblCellMar>
            <w:top w:w="0" w:type="dxa"/>
            <w:bottom w:w="0" w:type="dxa"/>
          </w:tblCellMar>
        </w:tblPrEx>
        <w:tc>
          <w:tcPr>
            <w:tcW w:w="99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5A526EA" w14:textId="77777777" w:rsidR="009367C9" w:rsidRDefault="00000000">
            <w:r>
              <w:rPr>
                <w:sz w:val="19"/>
                <w:szCs w:val="19"/>
              </w:rPr>
              <w:t>C03, C06</w:t>
            </w:r>
          </w:p>
        </w:tc>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BD2AAD6" w14:textId="77777777" w:rsidR="009367C9" w:rsidRDefault="00000000">
            <w:r>
              <w:rPr>
                <w:sz w:val="19"/>
                <w:szCs w:val="19"/>
              </w:rPr>
              <w:t>/acessomob/…, /acessodes/…</w:t>
            </w:r>
          </w:p>
        </w:tc>
        <w:tc>
          <w:tcPr>
            <w:tcW w:w="315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7BF0A6AF" w14:textId="77777777" w:rsidR="009367C9" w:rsidRDefault="00000000">
            <w:r>
              <w:rPr>
                <w:sz w:val="19"/>
                <w:szCs w:val="19"/>
              </w:rPr>
              <w:t>4 × *.jcloud.kz</w:t>
            </w:r>
          </w:p>
        </w:tc>
        <w:tc>
          <w:tcPr>
            <w:tcW w:w="288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A378AB3" w14:textId="77777777" w:rsidR="009367C9" w:rsidRDefault="00000000">
            <w:r>
              <w:rPr>
                <w:sz w:val="19"/>
                <w:szCs w:val="19"/>
              </w:rPr>
              <w:t>Brazilian (Portuguese) banking/webmail kit on a Kazakh free host</w:t>
            </w:r>
          </w:p>
        </w:tc>
      </w:tr>
      <w:tr w:rsidR="009367C9" w14:paraId="781D40B3" w14:textId="77777777">
        <w:tblPrEx>
          <w:tblCellMar>
            <w:top w:w="0" w:type="dxa"/>
            <w:bottom w:w="0" w:type="dxa"/>
          </w:tblCellMar>
        </w:tblPrEx>
        <w:tc>
          <w:tcPr>
            <w:tcW w:w="99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7DF34DC" w14:textId="77777777" w:rsidR="009367C9" w:rsidRDefault="00000000">
            <w:r>
              <w:rPr>
                <w:sz w:val="19"/>
                <w:szCs w:val="19"/>
              </w:rPr>
              <w:t>C04</w:t>
            </w:r>
          </w:p>
        </w:tc>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38FB9265" w14:textId="77777777" w:rsidR="009367C9" w:rsidRDefault="00000000">
            <w:r>
              <w:rPr>
                <w:sz w:val="19"/>
                <w:szCs w:val="19"/>
              </w:rPr>
              <w:t>/wp-includes/sodium_compat/…</w:t>
            </w:r>
          </w:p>
        </w:tc>
        <w:tc>
          <w:tcPr>
            <w:tcW w:w="315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62C088E" w14:textId="77777777" w:rsidR="009367C9" w:rsidRDefault="00000000">
            <w:r>
              <w:rPr>
                <w:sz w:val="19"/>
                <w:szCs w:val="19"/>
              </w:rPr>
              <w:t>celinnaya.kz, joint.kz</w:t>
            </w:r>
          </w:p>
        </w:tc>
        <w:tc>
          <w:tcPr>
            <w:tcW w:w="288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250FD97" w14:textId="77777777" w:rsidR="009367C9" w:rsidRDefault="00000000">
            <w:r>
              <w:rPr>
                <w:sz w:val="19"/>
                <w:szCs w:val="19"/>
              </w:rPr>
              <w:t>Hacked WordPress sites, kit dropped in the same folder</w:t>
            </w:r>
          </w:p>
        </w:tc>
      </w:tr>
      <w:tr w:rsidR="009367C9" w14:paraId="7CBC19BB" w14:textId="77777777">
        <w:tblPrEx>
          <w:tblCellMar>
            <w:top w:w="0" w:type="dxa"/>
            <w:bottom w:w="0" w:type="dxa"/>
          </w:tblCellMar>
        </w:tblPrEx>
        <w:tc>
          <w:tcPr>
            <w:tcW w:w="99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54811BD" w14:textId="77777777" w:rsidR="009367C9" w:rsidRDefault="00000000">
            <w:r>
              <w:rPr>
                <w:sz w:val="19"/>
                <w:szCs w:val="19"/>
              </w:rPr>
              <w:t>F-opensea</w:t>
            </w:r>
          </w:p>
        </w:tc>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8DD29B3" w14:textId="77777777" w:rsidR="009367C9" w:rsidRDefault="00000000">
            <w:r>
              <w:rPr>
                <w:sz w:val="19"/>
                <w:szCs w:val="19"/>
              </w:rPr>
              <w:t>brand family</w:t>
            </w:r>
          </w:p>
        </w:tc>
        <w:tc>
          <w:tcPr>
            <w:tcW w:w="315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79567AF" w14:textId="77777777" w:rsidR="009367C9" w:rsidRDefault="00000000">
            <w:r>
              <w:rPr>
                <w:sz w:val="19"/>
                <w:szCs w:val="19"/>
              </w:rPr>
              <w:t>8 × opensea*/opersea* in .kz</w:t>
            </w:r>
          </w:p>
        </w:tc>
        <w:tc>
          <w:tcPr>
            <w:tcW w:w="288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9B76C22" w14:textId="77777777" w:rsidR="009367C9" w:rsidRDefault="00000000">
            <w:r>
              <w:rPr>
                <w:sz w:val="19"/>
                <w:szCs w:val="19"/>
              </w:rPr>
              <w:t>NFT wallet-drainer campaign</w:t>
            </w:r>
          </w:p>
        </w:tc>
      </w:tr>
    </w:tbl>
    <w:p w14:paraId="573422C7" w14:textId="77777777" w:rsidR="009367C9" w:rsidRDefault="009367C9">
      <w:pPr>
        <w:spacing w:after="120"/>
      </w:pPr>
    </w:p>
    <w:p w14:paraId="06271246" w14:textId="77777777" w:rsidR="009367C9" w:rsidRDefault="00000000">
      <w:pPr>
        <w:spacing w:after="120" w:line="276" w:lineRule="auto"/>
      </w:pPr>
      <w:r>
        <w:lastRenderedPageBreak/>
        <w:t xml:space="preserve">This is the part I like most: instead of 195 separate domains I now know about a few </w:t>
      </w:r>
      <w:r>
        <w:rPr>
          <w:b/>
          <w:bCs/>
        </w:rPr>
        <w:t>tools (kits) and operators</w:t>
      </w:r>
      <w:r>
        <w:t>. Blocking a kit pattern hurts the attacker much more than blocking one domain.</w:t>
      </w:r>
    </w:p>
    <w:p w14:paraId="23F4C313" w14:textId="77777777" w:rsidR="009367C9" w:rsidRDefault="00000000">
      <w:pPr>
        <w:pStyle w:val="2"/>
      </w:pPr>
      <w:r>
        <w:t>4.4 MISP deployment and IOC import</w:t>
      </w:r>
    </w:p>
    <w:p w14:paraId="7FEC79DA" w14:textId="77777777" w:rsidR="009367C9" w:rsidRDefault="00000000">
      <w:pPr>
        <w:spacing w:after="120" w:line="276" w:lineRule="auto"/>
      </w:pPr>
      <w:r>
        <w:rPr>
          <w:b/>
          <w:bCs/>
        </w:rPr>
        <w:t>What MISP is.</w:t>
      </w:r>
      <w:r>
        <w:t xml:space="preserve"> MISP (Malware Information Sharing Platform) is an open-source threat intelligence platform. It stores indicators as </w:t>
      </w:r>
      <w:r>
        <w:rPr>
          <w:b/>
          <w:bCs/>
        </w:rPr>
        <w:t>events</w:t>
      </w:r>
      <w:r>
        <w:t xml:space="preserve"> (one event = one incident or campaign) with </w:t>
      </w:r>
      <w:r>
        <w:rPr>
          <w:b/>
          <w:bCs/>
        </w:rPr>
        <w:t>attributes</w:t>
      </w:r>
      <w:r>
        <w:t xml:space="preserve"> (the indicators). It finds overlaps with other events automatically (correlation), and it can share or export them (STIX, CSV, IDS rules).</w:t>
      </w:r>
    </w:p>
    <w:p w14:paraId="2E0BAB1D" w14:textId="77777777" w:rsidR="009367C9" w:rsidRDefault="00000000">
      <w:pPr>
        <w:pStyle w:val="3"/>
      </w:pPr>
      <w:r>
        <w:t>Deployment</w:t>
      </w:r>
    </w:p>
    <w:p w14:paraId="10B0483C" w14:textId="77777777" w:rsidR="009367C9" w:rsidRDefault="00000000">
      <w:pPr>
        <w:spacing w:after="120" w:line="276" w:lineRule="auto"/>
      </w:pPr>
      <w:r>
        <w:t xml:space="preserve">The official </w:t>
      </w:r>
      <w:r>
        <w:rPr>
          <w:rFonts w:ascii="Consolas" w:eastAsia="Consolas" w:hAnsi="Consolas" w:cs="Consolas"/>
          <w:color w:val="9C2B2B"/>
          <w:sz w:val="19"/>
          <w:szCs w:val="19"/>
        </w:rPr>
        <w:t>misp-docker</w:t>
      </w:r>
      <w:r>
        <w:t xml:space="preserve"> project runs MISP as containers (MISP core, MISP modules, MariaDB, Redis):</w:t>
      </w:r>
    </w:p>
    <w:p w14:paraId="55CFF153" w14:textId="77777777" w:rsidR="009367C9" w:rsidRDefault="00000000">
      <w:pPr>
        <w:shd w:val="clear" w:color="auto" w:fill="F1F3F5"/>
        <w:ind w:left="120" w:right="120"/>
      </w:pPr>
      <w:r>
        <w:rPr>
          <w:rFonts w:ascii="Consolas" w:eastAsia="Consolas" w:hAnsi="Consolas" w:cs="Consolas"/>
          <w:sz w:val="18"/>
          <w:szCs w:val="18"/>
        </w:rPr>
        <w:t>git clone https://github.com/MISP/misp-docker.git &amp;&amp; cd misp-docker</w:t>
      </w:r>
    </w:p>
    <w:p w14:paraId="2569DA97" w14:textId="77777777" w:rsidR="009367C9" w:rsidRDefault="00000000">
      <w:pPr>
        <w:shd w:val="clear" w:color="auto" w:fill="F1F3F5"/>
        <w:ind w:left="120" w:right="120"/>
      </w:pPr>
      <w:r>
        <w:rPr>
          <w:rFonts w:ascii="Consolas" w:eastAsia="Consolas" w:hAnsi="Consolas" w:cs="Consolas"/>
          <w:sz w:val="18"/>
          <w:szCs w:val="18"/>
        </w:rPr>
        <w:t>cp template.env .env    # edit: BASE_URL, ADMIN_EMAIL, ADMIN_PASSWORD</w:t>
      </w:r>
    </w:p>
    <w:p w14:paraId="68F399BC" w14:textId="77777777" w:rsidR="009367C9" w:rsidRDefault="00000000">
      <w:pPr>
        <w:shd w:val="clear" w:color="auto" w:fill="F1F3F5"/>
        <w:ind w:left="120" w:right="120"/>
      </w:pPr>
      <w:r>
        <w:rPr>
          <w:rFonts w:ascii="Consolas" w:eastAsia="Consolas" w:hAnsi="Consolas" w:cs="Consolas"/>
          <w:sz w:val="18"/>
          <w:szCs w:val="18"/>
        </w:rPr>
        <w:t>docker compose pull &amp;&amp; docker compose up -d</w:t>
      </w:r>
    </w:p>
    <w:p w14:paraId="645DBB0E" w14:textId="77777777" w:rsidR="009367C9" w:rsidRDefault="00000000">
      <w:pPr>
        <w:shd w:val="clear" w:color="auto" w:fill="F1F3F5"/>
        <w:spacing w:after="160"/>
        <w:ind w:left="120" w:right="120"/>
      </w:pPr>
      <w:r>
        <w:rPr>
          <w:rFonts w:ascii="Consolas" w:eastAsia="Consolas" w:hAnsi="Consolas" w:cs="Consolas"/>
          <w:sz w:val="18"/>
          <w:szCs w:val="18"/>
        </w:rPr>
        <w:t># open https://localhost and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367C9" w14:paraId="6C0B11BC" w14:textId="77777777">
        <w:tblPrEx>
          <w:tblCellMar>
            <w:top w:w="0" w:type="dxa"/>
            <w:bottom w:w="0" w:type="dxa"/>
          </w:tblCellMar>
        </w:tblPrEx>
        <w:tc>
          <w:tcPr>
            <w:tcW w:w="9026" w:type="dxa"/>
            <w:tcBorders>
              <w:top w:val="none" w:sz="0" w:space="0" w:color="FFFFFF"/>
              <w:left w:val="single" w:sz="12" w:space="0" w:color="B7791F"/>
              <w:bottom w:val="none" w:sz="0" w:space="0" w:color="FFFFFF"/>
              <w:right w:val="none" w:sz="0" w:space="0" w:color="FFFFFF"/>
            </w:tcBorders>
            <w:shd w:val="clear" w:color="auto" w:fill="FFF8DB"/>
            <w:tcMar>
              <w:top w:w="120" w:type="dxa"/>
              <w:left w:w="200" w:type="dxa"/>
              <w:bottom w:w="120" w:type="dxa"/>
              <w:right w:w="200" w:type="dxa"/>
            </w:tcMar>
          </w:tcPr>
          <w:p w14:paraId="7ADDE84A" w14:textId="77777777" w:rsidR="009367C9" w:rsidRDefault="00000000">
            <w:pPr>
              <w:spacing w:after="80"/>
            </w:pPr>
            <w:r>
              <w:rPr>
                <w:b/>
                <w:bCs/>
                <w:color w:val="B7791F"/>
              </w:rPr>
              <w:t>📸 SCREENSHOT TO ADD</w:t>
            </w:r>
          </w:p>
          <w:p w14:paraId="2E2567C7" w14:textId="77777777" w:rsidR="009367C9" w:rsidRDefault="00000000">
            <w:pPr>
              <w:spacing w:after="60"/>
            </w:pPr>
            <w:r>
              <w:t>MISP dashboard after login, which proves the deployment (images/misp_login.png).</w:t>
            </w:r>
          </w:p>
        </w:tc>
      </w:tr>
    </w:tbl>
    <w:p w14:paraId="7FB44E55" w14:textId="77777777" w:rsidR="009367C9" w:rsidRDefault="009367C9">
      <w:pPr>
        <w:spacing w:after="120"/>
      </w:pPr>
    </w:p>
    <w:p w14:paraId="432E0871" w14:textId="77777777" w:rsidR="009367C9" w:rsidRDefault="00000000">
      <w:pPr>
        <w:pStyle w:val="3"/>
      </w:pPr>
      <w:r>
        <w:t>Building and importing the event</w:t>
      </w:r>
    </w:p>
    <w:p w14:paraId="5806B0BD" w14:textId="77777777" w:rsidR="009367C9" w:rsidRDefault="00000000">
      <w:pPr>
        <w:spacing w:after="120" w:line="276" w:lineRule="auto"/>
      </w:pPr>
      <w:r>
        <w:t xml:space="preserve">My </w:t>
      </w:r>
      <w:r>
        <w:rPr>
          <w:rFonts w:ascii="Consolas" w:eastAsia="Consolas" w:hAnsi="Consolas" w:cs="Consolas"/>
          <w:color w:val="9C2B2B"/>
          <w:sz w:val="19"/>
          <w:szCs w:val="19"/>
        </w:rPr>
        <w:t>misp_import.py</w:t>
      </w:r>
      <w:r>
        <w:t xml:space="preserve"> builds the event from the normalized CSV with the official PyMISP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7040"/>
      </w:tblGrid>
      <w:tr w:rsidR="009367C9" w14:paraId="3DD42FA6" w14:textId="77777777">
        <w:tblPrEx>
          <w:tblCellMar>
            <w:top w:w="0" w:type="dxa"/>
            <w:bottom w:w="0" w:type="dxa"/>
          </w:tblCellMar>
        </w:tblPrEx>
        <w:trPr>
          <w:tblHeader/>
        </w:trPr>
        <w:tc>
          <w:tcPr>
            <w:tcW w:w="1986"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13B72CC3" w14:textId="77777777" w:rsidR="009367C9" w:rsidRDefault="00000000">
            <w:r>
              <w:rPr>
                <w:b/>
                <w:bCs/>
                <w:color w:val="FFFFFF"/>
                <w:sz w:val="19"/>
                <w:szCs w:val="19"/>
              </w:rPr>
              <w:t>Element</w:t>
            </w:r>
          </w:p>
        </w:tc>
        <w:tc>
          <w:tcPr>
            <w:tcW w:w="7040"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53CF01B" w14:textId="77777777" w:rsidR="009367C9" w:rsidRDefault="00000000">
            <w:r>
              <w:rPr>
                <w:b/>
                <w:bCs/>
                <w:color w:val="FFFFFF"/>
                <w:sz w:val="19"/>
                <w:szCs w:val="19"/>
              </w:rPr>
              <w:t>Value</w:t>
            </w:r>
          </w:p>
        </w:tc>
      </w:tr>
      <w:tr w:rsidR="009367C9" w14:paraId="547E0E34"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034C61B" w14:textId="77777777" w:rsidR="009367C9" w:rsidRDefault="00000000">
            <w:r>
              <w:rPr>
                <w:sz w:val="19"/>
                <w:szCs w:val="19"/>
              </w:rPr>
              <w:t>Event info</w:t>
            </w:r>
          </w:p>
        </w:tc>
        <w:tc>
          <w:tcPr>
            <w:tcW w:w="7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3A0A245" w14:textId="77777777" w:rsidR="009367C9" w:rsidRDefault="00000000">
            <w:r>
              <w:rPr>
                <w:sz w:val="19"/>
                <w:szCs w:val="19"/>
              </w:rPr>
              <w:t>KZ-related phishing infrastructure (Phishing.Database), 2026-09-27</w:t>
            </w:r>
          </w:p>
        </w:tc>
      </w:tr>
      <w:tr w:rsidR="009367C9" w14:paraId="637E7B0E"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2F3B244" w14:textId="77777777" w:rsidR="009367C9" w:rsidRDefault="00000000">
            <w:r>
              <w:rPr>
                <w:sz w:val="19"/>
                <w:szCs w:val="19"/>
              </w:rPr>
              <w:t>Attributes</w:t>
            </w:r>
          </w:p>
        </w:tc>
        <w:tc>
          <w:tcPr>
            <w:tcW w:w="704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5A0A9838" w14:textId="77777777" w:rsidR="009367C9" w:rsidRDefault="00000000">
            <w:r>
              <w:rPr>
                <w:sz w:val="19"/>
                <w:szCs w:val="19"/>
              </w:rPr>
              <w:t>312: 195 domain + 117 url; 57 with to_ids = true (confidence ≥ medium)</w:t>
            </w:r>
          </w:p>
        </w:tc>
      </w:tr>
      <w:tr w:rsidR="009367C9" w14:paraId="45889C22"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643A959" w14:textId="77777777" w:rsidR="009367C9" w:rsidRDefault="00000000">
            <w:r>
              <w:rPr>
                <w:sz w:val="19"/>
                <w:szCs w:val="19"/>
              </w:rPr>
              <w:t>Event tags</w:t>
            </w:r>
          </w:p>
        </w:tc>
        <w:tc>
          <w:tcPr>
            <w:tcW w:w="7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CC465F7" w14:textId="77777777" w:rsidR="009367C9" w:rsidRDefault="00000000">
            <w:r>
              <w:rPr>
                <w:sz w:val="19"/>
                <w:szCs w:val="19"/>
              </w:rPr>
              <w:t>tlp:clear · type:OSINT · phishing:techniques="fake-website" · osint:source-type="block-or-filter-list" · workflow:state="incomplete"</w:t>
            </w:r>
          </w:p>
        </w:tc>
      </w:tr>
      <w:tr w:rsidR="009367C9" w14:paraId="1084C928"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4DA914E" w14:textId="77777777" w:rsidR="009367C9" w:rsidRDefault="00000000">
            <w:r>
              <w:rPr>
                <w:sz w:val="19"/>
                <w:szCs w:val="19"/>
              </w:rPr>
              <w:t>ATT&amp;CK galaxy</w:t>
            </w:r>
          </w:p>
        </w:tc>
        <w:tc>
          <w:tcPr>
            <w:tcW w:w="704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00525B7" w14:textId="77777777" w:rsidR="009367C9" w:rsidRDefault="00000000">
            <w:r>
              <w:rPr>
                <w:sz w:val="19"/>
                <w:szCs w:val="19"/>
              </w:rPr>
              <w:t>T1566 Phishing · T1566.002 Spearphishing Link · T1583.001 Acquire Infrastructure: Domains · T1584 Compromise Infrastructure</w:t>
            </w:r>
          </w:p>
        </w:tc>
      </w:tr>
      <w:tr w:rsidR="009367C9" w14:paraId="47CBDA5A"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125B7C1" w14:textId="77777777" w:rsidR="009367C9" w:rsidRDefault="00000000">
            <w:r>
              <w:rPr>
                <w:sz w:val="19"/>
                <w:szCs w:val="19"/>
              </w:rPr>
              <w:t>Attribute tags</w:t>
            </w:r>
          </w:p>
        </w:tc>
        <w:tc>
          <w:tcPr>
            <w:tcW w:w="704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F07581B" w14:textId="77777777" w:rsidR="009367C9" w:rsidRDefault="00000000">
            <w:r>
              <w:rPr>
                <w:sz w:val="19"/>
                <w:szCs w:val="19"/>
              </w:rPr>
              <w:t>confidence:low|medium|high · brand:&lt;name&gt; · cluster:&lt;id&gt;</w:t>
            </w:r>
          </w:p>
        </w:tc>
      </w:tr>
      <w:tr w:rsidR="009367C9" w14:paraId="690676FE" w14:textId="77777777">
        <w:tblPrEx>
          <w:tblCellMar>
            <w:top w:w="0" w:type="dxa"/>
            <w:bottom w:w="0" w:type="dxa"/>
          </w:tblCellMar>
        </w:tblPrEx>
        <w:tc>
          <w:tcPr>
            <w:tcW w:w="1986"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28480AA" w14:textId="77777777" w:rsidR="009367C9" w:rsidRDefault="00000000">
            <w:r>
              <w:rPr>
                <w:sz w:val="19"/>
                <w:szCs w:val="19"/>
              </w:rPr>
              <w:t>Distribution</w:t>
            </w:r>
          </w:p>
        </w:tc>
        <w:tc>
          <w:tcPr>
            <w:tcW w:w="704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048EF05" w14:textId="77777777" w:rsidR="009367C9" w:rsidRDefault="00000000">
            <w:r>
              <w:rPr>
                <w:sz w:val="19"/>
                <w:szCs w:val="19"/>
              </w:rPr>
              <w:t>Your organisation only (lab)</w:t>
            </w:r>
          </w:p>
        </w:tc>
      </w:tr>
    </w:tbl>
    <w:p w14:paraId="380FE8DB" w14:textId="77777777" w:rsidR="009367C9" w:rsidRDefault="009367C9">
      <w:pPr>
        <w:spacing w:after="120"/>
      </w:pPr>
    </w:p>
    <w:p w14:paraId="5564F9B1" w14:textId="77777777" w:rsidR="009367C9" w:rsidRDefault="00000000">
      <w:pPr>
        <w:spacing w:after="120" w:line="276" w:lineRule="auto"/>
      </w:pPr>
      <w:r>
        <w:t xml:space="preserve">Import options: </w:t>
      </w:r>
      <w:r>
        <w:rPr>
          <w:b/>
          <w:bCs/>
        </w:rPr>
        <w:t>(A)</w:t>
      </w:r>
      <w:r>
        <w:t xml:space="preserve"> in the web UI, *Event Actions → Import from… → MISP JSON* and upload </w:t>
      </w:r>
      <w:r>
        <w:rPr>
          <w:rFonts w:ascii="Consolas" w:eastAsia="Consolas" w:hAnsi="Consolas" w:cs="Consolas"/>
          <w:color w:val="9C2B2B"/>
          <w:sz w:val="19"/>
          <w:szCs w:val="19"/>
        </w:rPr>
        <w:t>misp_event.json</w:t>
      </w:r>
      <w:r>
        <w:t xml:space="preserve">; </w:t>
      </w:r>
      <w:r>
        <w:rPr>
          <w:b/>
          <w:bCs/>
        </w:rPr>
        <w:t>(B)</w:t>
      </w:r>
      <w:r>
        <w:t xml:space="preserve"> through the API with </w:t>
      </w:r>
      <w:r>
        <w:rPr>
          <w:rFonts w:ascii="Consolas" w:eastAsia="Consolas" w:hAnsi="Consolas" w:cs="Consolas"/>
          <w:color w:val="9C2B2B"/>
          <w:sz w:val="19"/>
          <w:szCs w:val="19"/>
        </w:rPr>
        <w:t>python3 misp_import.py --push</w:t>
      </w:r>
      <w:r>
        <w:t xml:space="preserve"> (the script then also asks MISP which of the values already exist in other events). I checked the JSON by loading it back with PyMISP.</w:t>
      </w:r>
    </w:p>
    <w:p w14:paraId="5233B9F7" w14:textId="77777777" w:rsidR="009367C9" w:rsidRDefault="009367C9">
      <w:pPr>
        <w:spacing w:after="120"/>
      </w:pPr>
    </w:p>
    <w:p w14:paraId="46D74E97" w14:textId="77777777" w:rsidR="009367C9" w:rsidRDefault="009367C9">
      <w:pPr>
        <w:spacing w:after="120"/>
      </w:pPr>
    </w:p>
    <w:p w14:paraId="4CEED56A" w14:textId="77777777" w:rsidR="009367C9" w:rsidRDefault="00000000">
      <w:pPr>
        <w:pStyle w:val="2"/>
      </w:pPr>
      <w:r>
        <w:t>4.5 Sigma rules: from intelligence to detection</w:t>
      </w:r>
    </w:p>
    <w:p w14:paraId="017E2631" w14:textId="77777777" w:rsidR="009367C9" w:rsidRDefault="00000000">
      <w:pPr>
        <w:spacing w:after="120" w:line="276" w:lineRule="auto"/>
      </w:pPr>
      <w:r>
        <w:rPr>
          <w:b/>
          <w:bCs/>
        </w:rPr>
        <w:t>What Sigma is.</w:t>
      </w:r>
      <w:r>
        <w:t xml:space="preserve"> A vendor-neutral format for detection rules written in YAML. One rule is converted automatically into queries for Elastic, Splunk, Microsoft Sentinel and others, which connects the Elastic Stack part of the lecture to my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1264"/>
        <w:gridCol w:w="5054"/>
      </w:tblGrid>
      <w:tr w:rsidR="009367C9" w14:paraId="5594251D" w14:textId="77777777">
        <w:tblPrEx>
          <w:tblCellMar>
            <w:top w:w="0" w:type="dxa"/>
            <w:bottom w:w="0" w:type="dxa"/>
          </w:tblCellMar>
        </w:tblPrEx>
        <w:trPr>
          <w:tblHeader/>
        </w:trPr>
        <w:tc>
          <w:tcPr>
            <w:tcW w:w="2708"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5F8BE1BE" w14:textId="77777777" w:rsidR="009367C9" w:rsidRDefault="00000000">
            <w:r>
              <w:rPr>
                <w:b/>
                <w:bCs/>
                <w:color w:val="FFFFFF"/>
                <w:sz w:val="19"/>
                <w:szCs w:val="19"/>
              </w:rPr>
              <w:lastRenderedPageBreak/>
              <w:t>Rule</w:t>
            </w:r>
          </w:p>
        </w:tc>
        <w:tc>
          <w:tcPr>
            <w:tcW w:w="126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14601BDB" w14:textId="77777777" w:rsidR="009367C9" w:rsidRDefault="00000000">
            <w:r>
              <w:rPr>
                <w:b/>
                <w:bCs/>
                <w:color w:val="FFFFFF"/>
                <w:sz w:val="19"/>
                <w:szCs w:val="19"/>
              </w:rPr>
              <w:t>Log source</w:t>
            </w:r>
          </w:p>
        </w:tc>
        <w:tc>
          <w:tcPr>
            <w:tcW w:w="5054"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61959BB" w14:textId="77777777" w:rsidR="009367C9" w:rsidRDefault="00000000">
            <w:r>
              <w:rPr>
                <w:b/>
                <w:bCs/>
                <w:color w:val="FFFFFF"/>
                <w:sz w:val="19"/>
                <w:szCs w:val="19"/>
              </w:rPr>
              <w:t>Logic</w:t>
            </w:r>
          </w:p>
        </w:tc>
      </w:tr>
      <w:tr w:rsidR="009367C9" w14:paraId="41FF3A3A" w14:textId="77777777">
        <w:tblPrEx>
          <w:tblCellMar>
            <w:top w:w="0" w:type="dxa"/>
            <w:bottom w:w="0" w:type="dxa"/>
          </w:tblCellMar>
        </w:tblPrEx>
        <w:tc>
          <w:tcPr>
            <w:tcW w:w="270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F609CA2" w14:textId="77777777" w:rsidR="009367C9" w:rsidRDefault="00000000">
            <w:r>
              <w:rPr>
                <w:sz w:val="19"/>
                <w:szCs w:val="19"/>
              </w:rPr>
              <w:t>dns_kz_brand_lookalike.yml</w:t>
            </w:r>
          </w:p>
        </w:tc>
        <w:tc>
          <w:tcPr>
            <w:tcW w:w="126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2865B730" w14:textId="77777777" w:rsidR="009367C9" w:rsidRDefault="00000000">
            <w:r>
              <w:rPr>
                <w:sz w:val="19"/>
                <w:szCs w:val="19"/>
              </w:rPr>
              <w:t>DNS</w:t>
            </w:r>
          </w:p>
        </w:tc>
        <w:tc>
          <w:tcPr>
            <w:tcW w:w="5054"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1317916" w14:textId="77777777" w:rsidR="009367C9" w:rsidRDefault="00000000">
            <w:r>
              <w:rPr>
                <w:sz w:val="19"/>
                <w:szCs w:val="19"/>
              </w:rPr>
              <w:t>Query contains a brand keyword (kaspi, halyk, egov, kazpost…), AND is not the official domain (exact name or a real subdomain), AND does not contain a known false-positive word.</w:t>
            </w:r>
          </w:p>
        </w:tc>
      </w:tr>
      <w:tr w:rsidR="009367C9" w14:paraId="3BC56934" w14:textId="77777777">
        <w:tblPrEx>
          <w:tblCellMar>
            <w:top w:w="0" w:type="dxa"/>
            <w:bottom w:w="0" w:type="dxa"/>
          </w:tblCellMar>
        </w:tblPrEx>
        <w:tc>
          <w:tcPr>
            <w:tcW w:w="270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776998DC" w14:textId="77777777" w:rsidR="009367C9" w:rsidRDefault="00000000">
            <w:r>
              <w:rPr>
                <w:sz w:val="19"/>
                <w:szCs w:val="19"/>
              </w:rPr>
              <w:t>proxy_kz_phishing_kit_path.yml</w:t>
            </w:r>
          </w:p>
        </w:tc>
        <w:tc>
          <w:tcPr>
            <w:tcW w:w="126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91A2F4D" w14:textId="77777777" w:rsidR="009367C9" w:rsidRDefault="00000000">
            <w:r>
              <w:rPr>
                <w:sz w:val="19"/>
                <w:szCs w:val="19"/>
              </w:rPr>
              <w:t>Web proxy</w:t>
            </w:r>
          </w:p>
        </w:tc>
        <w:tc>
          <w:tcPr>
            <w:tcW w:w="5054"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C956EB8" w14:textId="77777777" w:rsidR="009367C9" w:rsidRDefault="00000000">
            <w:r>
              <w:rPr>
                <w:sz w:val="19"/>
                <w:szCs w:val="19"/>
              </w:rPr>
              <w:t>URL path matches the kit signatures of clusters C01, C03, C06.</w:t>
            </w:r>
          </w:p>
        </w:tc>
      </w:tr>
    </w:tbl>
    <w:p w14:paraId="1F61B9FF" w14:textId="77777777" w:rsidR="009367C9" w:rsidRDefault="009367C9">
      <w:pPr>
        <w:spacing w:after="120"/>
      </w:pPr>
    </w:p>
    <w:p w14:paraId="032937C5" w14:textId="77777777" w:rsidR="009367C9" w:rsidRDefault="00000000">
      <w:pPr>
        <w:spacing w:after="120" w:line="276" w:lineRule="auto"/>
      </w:pPr>
      <w:r>
        <w:t xml:space="preserve">I converted the rules to Elastic (Lucene) with </w:t>
      </w:r>
      <w:r>
        <w:rPr>
          <w:rFonts w:ascii="Consolas" w:eastAsia="Consolas" w:hAnsi="Consolas" w:cs="Consolas"/>
          <w:color w:val="9C2B2B"/>
          <w:sz w:val="19"/>
          <w:szCs w:val="19"/>
        </w:rPr>
        <w:t>sigma convert -t lucene</w:t>
      </w:r>
      <w:r>
        <w:t>:</w:t>
      </w:r>
    </w:p>
    <w:p w14:paraId="5F4D22A8" w14:textId="77777777" w:rsidR="009367C9" w:rsidRDefault="00000000">
      <w:pPr>
        <w:shd w:val="clear" w:color="auto" w:fill="F1F3F5"/>
        <w:ind w:left="120" w:right="120"/>
      </w:pPr>
      <w:r>
        <w:rPr>
          <w:rFonts w:ascii="Consolas" w:eastAsia="Consolas" w:hAnsi="Consolas" w:cs="Consolas"/>
          <w:sz w:val="18"/>
          <w:szCs w:val="18"/>
        </w:rPr>
        <w:t>(query:(*kaspi* OR *halyk* OR *homebank* OR *egov* OR *kazpost* OR *post\-kz* OR *olxkz* OR *olx\-kz*))</w:t>
      </w:r>
    </w:p>
    <w:p w14:paraId="2D3779AD" w14:textId="77777777" w:rsidR="009367C9" w:rsidRDefault="00000000">
      <w:pPr>
        <w:shd w:val="clear" w:color="auto" w:fill="F1F3F5"/>
        <w:ind w:left="120" w:right="120"/>
      </w:pPr>
      <w:r>
        <w:rPr>
          <w:rFonts w:ascii="Consolas" w:eastAsia="Consolas" w:hAnsi="Consolas" w:cs="Consolas"/>
          <w:sz w:val="18"/>
          <w:szCs w:val="18"/>
        </w:rPr>
        <w:t>AND (NOT ((query:(kaspi.kz OR ... OR olx.kz)) OR (query:(*.kaspi.kz OR ... OR *.olx.kz))</w:t>
      </w:r>
    </w:p>
    <w:p w14:paraId="4443A8E1" w14:textId="77777777" w:rsidR="009367C9" w:rsidRDefault="00000000">
      <w:pPr>
        <w:shd w:val="clear" w:color="auto" w:fill="F1F3F5"/>
        <w:spacing w:after="160"/>
        <w:ind w:left="120" w:right="120"/>
      </w:pPr>
      <w:r>
        <w:rPr>
          <w:rFonts w:ascii="Consolas" w:eastAsia="Consolas" w:hAnsi="Consolas" w:cs="Consolas"/>
          <w:sz w:val="18"/>
          <w:szCs w:val="18"/>
        </w:rPr>
        <w:t xml:space="preserve">     OR (query:(*kaspian* OR *turkiyegov*))))</w:t>
      </w:r>
    </w:p>
    <w:p w14:paraId="72B2A111" w14:textId="77777777" w:rsidR="009367C9" w:rsidRDefault="00000000">
      <w:pPr>
        <w:pStyle w:val="3"/>
      </w:pPr>
      <w:r>
        <w:t>Testing and tuning</w:t>
      </w:r>
    </w:p>
    <w:p w14:paraId="49DA0781" w14:textId="77777777" w:rsidR="009367C9" w:rsidRDefault="00000000">
      <w:pPr>
        <w:spacing w:after="120" w:line="276" w:lineRule="auto"/>
      </w:pPr>
      <w:r>
        <w:t>I tested the DNS rule on the 6 Kazakh-brand IOCs, 11 legitimate queries and 2 evasion examples. It took three versions to get it right: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4513"/>
        <w:gridCol w:w="1805"/>
        <w:gridCol w:w="1625"/>
      </w:tblGrid>
      <w:tr w:rsidR="009367C9" w14:paraId="4A0B5725" w14:textId="77777777">
        <w:tblPrEx>
          <w:tblCellMar>
            <w:top w:w="0" w:type="dxa"/>
            <w:bottom w:w="0" w:type="dxa"/>
          </w:tblCellMar>
        </w:tblPrEx>
        <w:trPr>
          <w:tblHeader/>
        </w:trPr>
        <w:tc>
          <w:tcPr>
            <w:tcW w:w="1083"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4C5EC325" w14:textId="77777777" w:rsidR="009367C9" w:rsidRDefault="00000000">
            <w:r>
              <w:rPr>
                <w:b/>
                <w:bCs/>
                <w:color w:val="FFFFFF"/>
                <w:sz w:val="19"/>
                <w:szCs w:val="19"/>
              </w:rPr>
              <w:t>Version</w:t>
            </w:r>
          </w:p>
        </w:tc>
        <w:tc>
          <w:tcPr>
            <w:tcW w:w="4513"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6A712FC4" w14:textId="77777777" w:rsidR="009367C9" w:rsidRDefault="00000000">
            <w:r>
              <w:rPr>
                <w:b/>
                <w:bCs/>
                <w:color w:val="FFFFFF"/>
                <w:sz w:val="19"/>
                <w:szCs w:val="19"/>
              </w:rPr>
              <w:t>Change</w:t>
            </w:r>
          </w:p>
        </w:tc>
        <w:tc>
          <w:tcPr>
            <w:tcW w:w="180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13425D6E" w14:textId="77777777" w:rsidR="009367C9" w:rsidRDefault="00000000">
            <w:r>
              <w:rPr>
                <w:b/>
                <w:bCs/>
                <w:color w:val="FFFFFF"/>
                <w:sz w:val="19"/>
                <w:szCs w:val="19"/>
              </w:rPr>
              <w:t>Detected</w:t>
            </w:r>
          </w:p>
        </w:tc>
        <w:tc>
          <w:tcPr>
            <w:tcW w:w="1625" w:type="dxa"/>
            <w:tcBorders>
              <w:top w:val="single" w:sz="4" w:space="0" w:color="CBD5E0"/>
              <w:left w:val="single" w:sz="4" w:space="0" w:color="CBD5E0"/>
              <w:bottom w:val="single" w:sz="4" w:space="0" w:color="CBD5E0"/>
              <w:right w:val="single" w:sz="4" w:space="0" w:color="CBD5E0"/>
            </w:tcBorders>
            <w:shd w:val="clear" w:color="auto" w:fill="2B6CB0"/>
            <w:tcMar>
              <w:top w:w="60" w:type="dxa"/>
              <w:left w:w="100" w:type="dxa"/>
              <w:bottom w:w="60" w:type="dxa"/>
              <w:right w:w="100" w:type="dxa"/>
            </w:tcMar>
          </w:tcPr>
          <w:p w14:paraId="7406F5A9" w14:textId="77777777" w:rsidR="009367C9" w:rsidRDefault="00000000">
            <w:r>
              <w:rPr>
                <w:b/>
                <w:bCs/>
                <w:color w:val="FFFFFF"/>
                <w:sz w:val="19"/>
                <w:szCs w:val="19"/>
              </w:rPr>
              <w:t>False positives</w:t>
            </w:r>
          </w:p>
        </w:tc>
      </w:tr>
      <w:tr w:rsidR="009367C9" w14:paraId="392D5CD6" w14:textId="77777777">
        <w:tblPrEx>
          <w:tblCellMar>
            <w:top w:w="0" w:type="dxa"/>
            <w:bottom w:w="0" w:type="dxa"/>
          </w:tblCellMar>
        </w:tblPrEx>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01AFEEF" w14:textId="77777777" w:rsidR="009367C9" w:rsidRDefault="00000000">
            <w:r>
              <w:rPr>
                <w:sz w:val="19"/>
                <w:szCs w:val="19"/>
              </w:rPr>
              <w:t>v1</w:t>
            </w:r>
          </w:p>
        </w:tc>
        <w:tc>
          <w:tcPr>
            <w:tcW w:w="451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6B2DE29" w14:textId="77777777" w:rsidR="009367C9" w:rsidRDefault="00000000">
            <w:r>
              <w:rPr>
                <w:sz w:val="19"/>
                <w:szCs w:val="19"/>
              </w:rPr>
              <w:t>keyword AND NOT endswith official domain</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7017B5F" w14:textId="77777777" w:rsidR="009367C9" w:rsidRDefault="00000000">
            <w:r>
              <w:rPr>
                <w:sz w:val="19"/>
                <w:szCs w:val="19"/>
              </w:rPr>
              <w:t>5 / 6</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3EE6D95B" w14:textId="77777777" w:rsidR="009367C9" w:rsidRDefault="00000000">
            <w:r>
              <w:rPr>
                <w:sz w:val="19"/>
                <w:szCs w:val="19"/>
              </w:rPr>
              <w:t>1 (kaspian-sea.org)</w:t>
            </w:r>
          </w:p>
        </w:tc>
      </w:tr>
      <w:tr w:rsidR="009367C9" w14:paraId="6F1BD746" w14:textId="77777777">
        <w:tblPrEx>
          <w:tblCellMar>
            <w:top w:w="0" w:type="dxa"/>
            <w:bottom w:w="0" w:type="dxa"/>
          </w:tblCellMar>
        </w:tblPrEx>
        <w:tc>
          <w:tcPr>
            <w:tcW w:w="108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C4F6359" w14:textId="77777777" w:rsidR="009367C9" w:rsidRDefault="00000000">
            <w:r>
              <w:rPr>
                <w:sz w:val="19"/>
                <w:szCs w:val="19"/>
              </w:rPr>
              <w:t>v2</w:t>
            </w:r>
          </w:p>
        </w:tc>
        <w:tc>
          <w:tcPr>
            <w:tcW w:w="4513"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2CA30C80" w14:textId="77777777" w:rsidR="009367C9" w:rsidRDefault="00000000">
            <w:r>
              <w:rPr>
                <w:sz w:val="19"/>
                <w:szCs w:val="19"/>
              </w:rPr>
              <w:t>+ filter of known false-positive words</w:t>
            </w:r>
          </w:p>
        </w:tc>
        <w:tc>
          <w:tcPr>
            <w:tcW w:w="180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062342B3" w14:textId="77777777" w:rsidR="009367C9" w:rsidRDefault="00000000">
            <w:r>
              <w:rPr>
                <w:sz w:val="19"/>
                <w:szCs w:val="19"/>
              </w:rPr>
              <w:t>5 / 6</w:t>
            </w:r>
          </w:p>
        </w:tc>
        <w:tc>
          <w:tcPr>
            <w:tcW w:w="162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11C28959" w14:textId="77777777" w:rsidR="009367C9" w:rsidRDefault="00000000">
            <w:r>
              <w:rPr>
                <w:sz w:val="19"/>
                <w:szCs w:val="19"/>
              </w:rPr>
              <w:t>0</w:t>
            </w:r>
          </w:p>
        </w:tc>
      </w:tr>
      <w:tr w:rsidR="009367C9" w14:paraId="3E1C4746" w14:textId="77777777">
        <w:tblPrEx>
          <w:tblCellMar>
            <w:top w:w="0" w:type="dxa"/>
            <w:bottom w:w="0" w:type="dxa"/>
          </w:tblCellMar>
        </w:tblPrEx>
        <w:tc>
          <w:tcPr>
            <w:tcW w:w="108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A1E7E43" w14:textId="77777777" w:rsidR="009367C9" w:rsidRDefault="00000000">
            <w:r>
              <w:rPr>
                <w:sz w:val="19"/>
                <w:szCs w:val="19"/>
              </w:rPr>
              <w:t>v3</w:t>
            </w:r>
          </w:p>
        </w:tc>
        <w:tc>
          <w:tcPr>
            <w:tcW w:w="4513"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1EDE7E20" w14:textId="77777777" w:rsidR="009367C9" w:rsidRDefault="00000000">
            <w:r>
              <w:rPr>
                <w:sz w:val="19"/>
                <w:szCs w:val="19"/>
              </w:rPr>
              <w:t>official = exact name or endswith ".kaspi.kz" (with the dot)</w:t>
            </w:r>
          </w:p>
        </w:tc>
        <w:tc>
          <w:tcPr>
            <w:tcW w:w="180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5899446D" w14:textId="77777777" w:rsidR="009367C9" w:rsidRDefault="00000000">
            <w:r>
              <w:rPr>
                <w:sz w:val="19"/>
                <w:szCs w:val="19"/>
              </w:rPr>
              <w:t>5 / 6 + both evasion cases</w:t>
            </w:r>
          </w:p>
        </w:tc>
        <w:tc>
          <w:tcPr>
            <w:tcW w:w="162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0AE2E949" w14:textId="77777777" w:rsidR="009367C9" w:rsidRDefault="00000000">
            <w:r>
              <w:rPr>
                <w:sz w:val="19"/>
                <w:szCs w:val="19"/>
              </w:rPr>
              <w:t>0</w:t>
            </w:r>
          </w:p>
        </w:tc>
      </w:tr>
    </w:tbl>
    <w:p w14:paraId="5DE71348" w14:textId="77777777" w:rsidR="009367C9" w:rsidRDefault="009367C9">
      <w:pPr>
        <w:spacing w:after="120"/>
      </w:pPr>
    </w:p>
    <w:p w14:paraId="04DB9C9B" w14:textId="77777777" w:rsidR="009367C9" w:rsidRDefault="00000000">
      <w:pPr>
        <w:spacing w:after="120" w:line="276" w:lineRule="auto"/>
      </w:pPr>
      <w:r>
        <w:t xml:space="preserve">Why v3 was needed: in v2 the filter </w:t>
      </w:r>
      <w:r>
        <w:rPr>
          <w:rFonts w:ascii="Consolas" w:eastAsia="Consolas" w:hAnsi="Consolas" w:cs="Consolas"/>
          <w:color w:val="9C2B2B"/>
          <w:sz w:val="19"/>
          <w:szCs w:val="19"/>
        </w:rPr>
        <w:t>endswith: kaspi.kz</w:t>
      </w:r>
      <w:r>
        <w:t xml:space="preserve"> also matched </w:t>
      </w:r>
      <w:r>
        <w:rPr>
          <w:rFonts w:ascii="Consolas" w:eastAsia="Consolas" w:hAnsi="Consolas" w:cs="Consolas"/>
          <w:color w:val="9C2B2B"/>
          <w:sz w:val="19"/>
          <w:szCs w:val="19"/>
        </w:rPr>
        <w:t>fakekaspi.kz</w:t>
      </w:r>
      <w:r>
        <w:t xml:space="preserve">, so an attacker could hide behind the "official" exception. The only missed domain, </w:t>
      </w:r>
      <w:r>
        <w:rPr>
          <w:rFonts w:ascii="Consolas" w:eastAsia="Consolas" w:hAnsi="Consolas" w:cs="Consolas"/>
          <w:color w:val="9C2B2B"/>
          <w:sz w:val="19"/>
          <w:szCs w:val="19"/>
        </w:rPr>
        <w:t>miss-kazakhstan.store</w:t>
      </w:r>
      <w:r>
        <w:t>, is a low-confidence generic entry and I left it out of the rule on purpose.</w:t>
      </w:r>
    </w:p>
    <w:p w14:paraId="7813ABEA" w14:textId="77777777" w:rsidR="009367C9" w:rsidRDefault="00000000">
      <w:pPr>
        <w:pStyle w:val="2"/>
      </w:pPr>
      <w:r>
        <w:t>4.6 Week 3 conclusions</w:t>
      </w:r>
    </w:p>
    <w:p w14:paraId="25B72665" w14:textId="77777777" w:rsidR="009367C9" w:rsidRDefault="00000000">
      <w:pPr>
        <w:pStyle w:val="a4"/>
        <w:numPr>
          <w:ilvl w:val="0"/>
          <w:numId w:val="5"/>
        </w:numPr>
        <w:spacing w:after="60"/>
      </w:pPr>
      <w:r>
        <w:t>Even a small dataset needs processing: 9 of 204 rows (4.4%) were duplicates or false positives, and one of them was the real Kazpost website.</w:t>
      </w:r>
    </w:p>
    <w:p w14:paraId="7E48CA3A" w14:textId="77777777" w:rsidR="009367C9" w:rsidRDefault="00000000">
      <w:pPr>
        <w:pStyle w:val="a4"/>
        <w:numPr>
          <w:ilvl w:val="0"/>
          <w:numId w:val="5"/>
        </w:numPr>
        <w:spacing w:after="60"/>
      </w:pPr>
      <w:r>
        <w:t>Correlation by kit signature turned 195 separate indicators into a few campaigns, which moves the work up the Pyramid of Pain.</w:t>
      </w:r>
    </w:p>
    <w:p w14:paraId="49831598" w14:textId="77777777" w:rsidR="009367C9" w:rsidRDefault="00000000">
      <w:pPr>
        <w:pStyle w:val="a4"/>
        <w:numPr>
          <w:ilvl w:val="0"/>
          <w:numId w:val="5"/>
        </w:numPr>
        <w:spacing w:after="60"/>
      </w:pPr>
      <w:r>
        <w:t xml:space="preserve">The </w:t>
      </w:r>
      <w:r>
        <w:rPr>
          <w:rFonts w:ascii="Consolas" w:eastAsia="Consolas" w:hAnsi="Consolas" w:cs="Consolas"/>
          <w:color w:val="9C2B2B"/>
          <w:sz w:val="19"/>
          <w:szCs w:val="19"/>
        </w:rPr>
        <w:t>.kz</w:t>
      </w:r>
      <w:r>
        <w:t xml:space="preserve"> zone serves as infrastructure for foreign campaigns (Apple ID, OpenSea, Brazilian banks). This is useful for KZ-CERT and </w:t>
      </w:r>
      <w:r>
        <w:rPr>
          <w:rFonts w:ascii="Consolas" w:eastAsia="Consolas" w:hAnsi="Consolas" w:cs="Consolas"/>
          <w:color w:val="9C2B2B"/>
          <w:sz w:val="19"/>
          <w:szCs w:val="19"/>
        </w:rPr>
        <w:t>.kz</w:t>
      </w:r>
      <w:r>
        <w:t xml:space="preserve"> registrars (takedowns).</w:t>
      </w:r>
    </w:p>
    <w:p w14:paraId="44E05218" w14:textId="77777777" w:rsidR="009367C9" w:rsidRDefault="00000000">
      <w:pPr>
        <w:pStyle w:val="a4"/>
        <w:numPr>
          <w:ilvl w:val="0"/>
          <w:numId w:val="5"/>
        </w:numPr>
        <w:spacing w:after="60"/>
      </w:pPr>
      <w:r>
        <w:t>The data is now in MISP and in Sigma/Elastic format, ready for Week 4 (Kill Chain) and Week 5 (hunting in ELK).</w:t>
      </w:r>
    </w:p>
    <w:p w14:paraId="6CBA2F71" w14:textId="77777777" w:rsidR="009367C9" w:rsidRDefault="00000000">
      <w:pPr>
        <w:pStyle w:val="1"/>
        <w:pageBreakBefore/>
      </w:pPr>
      <w:r>
        <w:lastRenderedPageBreak/>
        <w:t>5. Limitations, ethics and next steps</w:t>
      </w:r>
    </w:p>
    <w:p w14:paraId="3DBB0241" w14:textId="77777777" w:rsidR="009367C9" w:rsidRDefault="00000000">
      <w:pPr>
        <w:pStyle w:val="2"/>
      </w:pPr>
      <w:r>
        <w:t>5.1 Limitations</w:t>
      </w:r>
    </w:p>
    <w:p w14:paraId="4A52495C" w14:textId="77777777" w:rsidR="009367C9" w:rsidRDefault="00000000">
      <w:pPr>
        <w:pStyle w:val="a4"/>
        <w:numPr>
          <w:ilvl w:val="0"/>
          <w:numId w:val="2"/>
        </w:numPr>
        <w:spacing w:after="60"/>
      </w:pPr>
      <w:r>
        <w:t>One main feed source. It is global and English-centric, so local campaigns are under-represented.</w:t>
      </w:r>
    </w:p>
    <w:p w14:paraId="51D52EC7" w14:textId="77777777" w:rsidR="009367C9" w:rsidRDefault="00000000">
      <w:pPr>
        <w:pStyle w:val="a4"/>
        <w:numPr>
          <w:ilvl w:val="0"/>
          <w:numId w:val="2"/>
        </w:numPr>
        <w:spacing w:after="60"/>
      </w:pPr>
      <w:r>
        <w:t>Brand matching uses keywords, so homoglyph domains in other TLDs (Cyrillic letters) could be missed.</w:t>
      </w:r>
    </w:p>
    <w:p w14:paraId="7A7078C2" w14:textId="77777777" w:rsidR="009367C9" w:rsidRDefault="00000000">
      <w:pPr>
        <w:pStyle w:val="a4"/>
        <w:numPr>
          <w:ilvl w:val="0"/>
          <w:numId w:val="2"/>
        </w:numPr>
        <w:spacing w:after="60"/>
      </w:pPr>
      <w:r>
        <w:t>Shodan and VirusTotal enrichment depend on API limits. Results are a snapshot of one day, since phishing domains live hours to days.</w:t>
      </w:r>
    </w:p>
    <w:p w14:paraId="47D59CF8" w14:textId="77777777" w:rsidR="009367C9" w:rsidRDefault="00000000">
      <w:pPr>
        <w:pStyle w:val="a4"/>
        <w:numPr>
          <w:ilvl w:val="0"/>
          <w:numId w:val="2"/>
        </w:numPr>
        <w:spacing w:after="60"/>
      </w:pPr>
      <w:r>
        <w:t>Correlation by URL path is a heuristic, so clusters need confirmation with IP/ASN or WHOIS data.</w:t>
      </w:r>
    </w:p>
    <w:p w14:paraId="68F39E8C" w14:textId="77777777" w:rsidR="009367C9" w:rsidRDefault="00000000">
      <w:pPr>
        <w:pStyle w:val="2"/>
      </w:pPr>
      <w:r>
        <w:t>5.2 Ethics and OPSEC</w:t>
      </w:r>
    </w:p>
    <w:p w14:paraId="6516537F" w14:textId="77777777" w:rsidR="009367C9" w:rsidRDefault="00000000">
      <w:pPr>
        <w:pStyle w:val="a4"/>
        <w:numPr>
          <w:ilvl w:val="0"/>
          <w:numId w:val="2"/>
        </w:numPr>
        <w:spacing w:after="60"/>
      </w:pPr>
      <w:r>
        <w:t>Only passive collection. No phishing pages were opened, no forms were submitted.</w:t>
      </w:r>
    </w:p>
    <w:p w14:paraId="248E2BE5" w14:textId="77777777" w:rsidR="009367C9" w:rsidRDefault="00000000">
      <w:pPr>
        <w:pStyle w:val="a4"/>
        <w:numPr>
          <w:ilvl w:val="0"/>
          <w:numId w:val="2"/>
        </w:numPr>
        <w:spacing w:after="60"/>
      </w:pPr>
      <w:r>
        <w:t>Indicators are defanged in the report, and victim email addresses in URLs are redacted automatically.</w:t>
      </w:r>
    </w:p>
    <w:p w14:paraId="7D36B439" w14:textId="77777777" w:rsidR="009367C9" w:rsidRDefault="00000000">
      <w:pPr>
        <w:pStyle w:val="a4"/>
        <w:numPr>
          <w:ilvl w:val="0"/>
          <w:numId w:val="2"/>
        </w:numPr>
        <w:spacing w:after="60"/>
      </w:pPr>
      <w:r>
        <w:t>All data comes from public sources, so the report is TLP:CLEAR.</w:t>
      </w:r>
    </w:p>
    <w:p w14:paraId="36ACEC36" w14:textId="77777777" w:rsidR="009367C9" w:rsidRDefault="00000000">
      <w:pPr>
        <w:pStyle w:val="2"/>
      </w:pPr>
      <w:r>
        <w:t>5.3 Next steps</w:t>
      </w:r>
    </w:p>
    <w:p w14:paraId="22EEB70D" w14:textId="77777777" w:rsidR="009367C9" w:rsidRDefault="00000000">
      <w:pPr>
        <w:pStyle w:val="a4"/>
        <w:numPr>
          <w:ilvl w:val="0"/>
          <w:numId w:val="2"/>
        </w:numPr>
        <w:spacing w:after="60"/>
      </w:pPr>
      <w:r>
        <w:t>Week 4: map the found campaigns (Classiscam-style OLX scam, Apple kit) to the Cyber Kill Chain and ATT&amp;CK.</w:t>
      </w:r>
    </w:p>
    <w:p w14:paraId="3AF1229F" w14:textId="77777777" w:rsidR="009367C9" w:rsidRDefault="00000000">
      <w:pPr>
        <w:pStyle w:val="a4"/>
        <w:numPr>
          <w:ilvl w:val="0"/>
          <w:numId w:val="2"/>
        </w:numPr>
        <w:spacing w:after="60"/>
      </w:pPr>
      <w:r>
        <w:t>Week 5: load the IOCs and DNS/proxy logs into ELK and run hypothesis-driven hunts with the Sigma rules.</w:t>
      </w:r>
    </w:p>
    <w:p w14:paraId="4FCA10BE" w14:textId="77777777" w:rsidR="009367C9" w:rsidRDefault="00000000">
      <w:pPr>
        <w:pStyle w:val="a4"/>
        <w:numPr>
          <w:ilvl w:val="0"/>
          <w:numId w:val="2"/>
        </w:numPr>
        <w:spacing w:after="60"/>
      </w:pPr>
      <w:r>
        <w:t>Add Certificate Transparency monitoring (crt.sh) for Kazakh brand keywords as an early-warning source.</w:t>
      </w:r>
    </w:p>
    <w:p w14:paraId="15F120D8" w14:textId="77777777" w:rsidR="009367C9" w:rsidRDefault="00000000">
      <w:pPr>
        <w:pStyle w:val="2"/>
      </w:pPr>
      <w:r>
        <w:t>5.4 Use of generative AI</w:t>
      </w:r>
    </w:p>
    <w:p w14:paraId="5E85AD72" w14:textId="77777777" w:rsidR="009367C9" w:rsidRDefault="00000000">
      <w:pPr>
        <w:spacing w:after="120" w:line="276" w:lineRule="auto"/>
      </w:pPr>
      <w:r>
        <w:t>I used an AI assistant (Claude, Anthropic) to help with script drafts and the report structure. I ran all the scripts and checked the results myself. I'm mentioning this because the course policy asks for it.</w:t>
      </w:r>
    </w:p>
    <w:p w14:paraId="495BEA58" w14:textId="77777777" w:rsidR="009367C9" w:rsidRDefault="00000000">
      <w:pPr>
        <w:pStyle w:val="1"/>
        <w:pageBreakBefore/>
      </w:pPr>
      <w:r>
        <w:lastRenderedPageBreak/>
        <w:t>Appendix A. How to reproduce</w:t>
      </w:r>
    </w:p>
    <w:p w14:paraId="663A1C71" w14:textId="77777777" w:rsidR="009367C9" w:rsidRDefault="00000000">
      <w:pPr>
        <w:shd w:val="clear" w:color="auto" w:fill="F1F3F5"/>
        <w:ind w:left="120" w:right="120"/>
      </w:pPr>
      <w:r>
        <w:rPr>
          <w:rFonts w:ascii="Consolas" w:eastAsia="Consolas" w:hAnsi="Consolas" w:cs="Consolas"/>
          <w:sz w:val="18"/>
          <w:szCs w:val="18"/>
        </w:rPr>
        <w:t>git clone https://github.com/jand06s/Threat_hunting_Galimzhan</w:t>
      </w:r>
    </w:p>
    <w:p w14:paraId="5E61F929" w14:textId="77777777" w:rsidR="009367C9" w:rsidRDefault="00000000">
      <w:pPr>
        <w:shd w:val="clear" w:color="auto" w:fill="F1F3F5"/>
        <w:ind w:left="120" w:right="120"/>
      </w:pPr>
      <w:r>
        <w:rPr>
          <w:rFonts w:ascii="Consolas" w:eastAsia="Consolas" w:hAnsi="Consolas" w:cs="Consolas"/>
          <w:sz w:val="18"/>
          <w:szCs w:val="18"/>
        </w:rPr>
        <w:t>cd Threat_hunting_Galimzhan</w:t>
      </w:r>
    </w:p>
    <w:p w14:paraId="6FA07920" w14:textId="77777777" w:rsidR="009367C9" w:rsidRDefault="00000000">
      <w:pPr>
        <w:shd w:val="clear" w:color="auto" w:fill="F1F3F5"/>
        <w:ind w:left="120" w:right="120"/>
      </w:pPr>
      <w:r>
        <w:rPr>
          <w:rFonts w:ascii="Consolas" w:eastAsia="Consolas" w:hAnsi="Consolas" w:cs="Consolas"/>
          <w:sz w:val="18"/>
          <w:szCs w:val="18"/>
        </w:rPr>
        <w:t>pip install pandas matplotlib networkx dnstwist pymisp shodan mmh3 requests</w:t>
      </w:r>
    </w:p>
    <w:p w14:paraId="7A53BBA7" w14:textId="77777777" w:rsidR="009367C9" w:rsidRDefault="00000000">
      <w:pPr>
        <w:shd w:val="clear" w:color="auto" w:fill="F1F3F5"/>
        <w:ind w:left="120" w:right="120"/>
      </w:pPr>
      <w:r>
        <w:rPr>
          <w:rFonts w:ascii="Consolas" w:eastAsia="Consolas" w:hAnsi="Consolas" w:cs="Consolas"/>
          <w:sz w:val="18"/>
          <w:szCs w:val="18"/>
        </w:rPr>
        <w:t xml:space="preserve"> </w:t>
      </w:r>
    </w:p>
    <w:p w14:paraId="7952FF9C" w14:textId="77777777" w:rsidR="009367C9" w:rsidRDefault="00000000">
      <w:pPr>
        <w:shd w:val="clear" w:color="auto" w:fill="F1F3F5"/>
        <w:ind w:left="120" w:right="120"/>
      </w:pPr>
      <w:r>
        <w:rPr>
          <w:rFonts w:ascii="Consolas" w:eastAsia="Consolas" w:hAnsi="Consolas" w:cs="Consolas"/>
          <w:sz w:val="18"/>
          <w:szCs w:val="18"/>
        </w:rPr>
        <w:t># Week 1</w:t>
      </w:r>
    </w:p>
    <w:p w14:paraId="0024ECF3" w14:textId="77777777" w:rsidR="009367C9" w:rsidRDefault="00000000">
      <w:pPr>
        <w:shd w:val="clear" w:color="auto" w:fill="F1F3F5"/>
        <w:ind w:left="120" w:right="120"/>
      </w:pPr>
      <w:r>
        <w:rPr>
          <w:rFonts w:ascii="Consolas" w:eastAsia="Consolas" w:hAnsi="Consolas" w:cs="Consolas"/>
          <w:sz w:val="18"/>
          <w:szCs w:val="18"/>
        </w:rPr>
        <w:t>python3 week1-cti-fundamentals/make_diagrams.py</w:t>
      </w:r>
    </w:p>
    <w:p w14:paraId="23A2E1B3" w14:textId="77777777" w:rsidR="009367C9" w:rsidRDefault="00000000">
      <w:pPr>
        <w:shd w:val="clear" w:color="auto" w:fill="F1F3F5"/>
        <w:ind w:left="120" w:right="120"/>
      </w:pPr>
      <w:r>
        <w:rPr>
          <w:rFonts w:ascii="Consolas" w:eastAsia="Consolas" w:hAnsi="Consolas" w:cs="Consolas"/>
          <w:sz w:val="18"/>
          <w:szCs w:val="18"/>
        </w:rPr>
        <w:t xml:space="preserve"> </w:t>
      </w:r>
    </w:p>
    <w:p w14:paraId="3AB94514" w14:textId="77777777" w:rsidR="009367C9" w:rsidRDefault="00000000">
      <w:pPr>
        <w:shd w:val="clear" w:color="auto" w:fill="F1F3F5"/>
        <w:ind w:left="120" w:right="120"/>
      </w:pPr>
      <w:r>
        <w:rPr>
          <w:rFonts w:ascii="Consolas" w:eastAsia="Consolas" w:hAnsi="Consolas" w:cs="Consolas"/>
          <w:sz w:val="18"/>
          <w:szCs w:val="18"/>
        </w:rPr>
        <w:t># Week 2  (run inside week2-data-collection/scripts)</w:t>
      </w:r>
    </w:p>
    <w:p w14:paraId="709BE934" w14:textId="77777777" w:rsidR="009367C9" w:rsidRDefault="00000000">
      <w:pPr>
        <w:shd w:val="clear" w:color="auto" w:fill="F1F3F5"/>
        <w:ind w:left="120" w:right="120"/>
      </w:pPr>
      <w:r>
        <w:rPr>
          <w:rFonts w:ascii="Consolas" w:eastAsia="Consolas" w:hAnsi="Consolas" w:cs="Consolas"/>
          <w:sz w:val="18"/>
          <w:szCs w:val="18"/>
        </w:rPr>
        <w:t>python3 collect_feeds.py</w:t>
      </w:r>
    </w:p>
    <w:p w14:paraId="284E6109" w14:textId="77777777" w:rsidR="009367C9" w:rsidRDefault="00000000">
      <w:pPr>
        <w:shd w:val="clear" w:color="auto" w:fill="F1F3F5"/>
        <w:ind w:left="120" w:right="120"/>
      </w:pPr>
      <w:r>
        <w:rPr>
          <w:rFonts w:ascii="Consolas" w:eastAsia="Consolas" w:hAnsi="Consolas" w:cs="Consolas"/>
          <w:sz w:val="18"/>
          <w:szCs w:val="18"/>
        </w:rPr>
        <w:t>python3 lookalike_check.py</w:t>
      </w:r>
    </w:p>
    <w:p w14:paraId="61ED5462" w14:textId="77777777" w:rsidR="009367C9" w:rsidRDefault="00000000">
      <w:pPr>
        <w:shd w:val="clear" w:color="auto" w:fill="F1F3F5"/>
        <w:ind w:left="120" w:right="120"/>
      </w:pPr>
      <w:r>
        <w:rPr>
          <w:rFonts w:ascii="Consolas" w:eastAsia="Consolas" w:hAnsi="Consolas" w:cs="Consolas"/>
          <w:sz w:val="18"/>
          <w:szCs w:val="18"/>
        </w:rPr>
        <w:t>export SHODAN_API_KEY=...</w:t>
      </w:r>
    </w:p>
    <w:p w14:paraId="68CB23B1" w14:textId="77777777" w:rsidR="009367C9" w:rsidRDefault="00000000">
      <w:pPr>
        <w:shd w:val="clear" w:color="auto" w:fill="F1F3F5"/>
        <w:ind w:left="120" w:right="120"/>
      </w:pPr>
      <w:r>
        <w:rPr>
          <w:rFonts w:ascii="Consolas" w:eastAsia="Consolas" w:hAnsi="Consolas" w:cs="Consolas"/>
          <w:sz w:val="18"/>
          <w:szCs w:val="18"/>
        </w:rPr>
        <w:t>python3 enrich_shodan.py --queries --hosts ../data/kz_phishing_candidates.csv</w:t>
      </w:r>
    </w:p>
    <w:p w14:paraId="54253350" w14:textId="77777777" w:rsidR="009367C9" w:rsidRDefault="00000000">
      <w:pPr>
        <w:shd w:val="clear" w:color="auto" w:fill="F1F3F5"/>
        <w:ind w:left="120" w:right="120"/>
      </w:pPr>
      <w:r>
        <w:rPr>
          <w:rFonts w:ascii="Consolas" w:eastAsia="Consolas" w:hAnsi="Consolas" w:cs="Consolas"/>
          <w:sz w:val="18"/>
          <w:szCs w:val="18"/>
        </w:rPr>
        <w:t>export VT_API_KEY=...</w:t>
      </w:r>
    </w:p>
    <w:p w14:paraId="322E6120" w14:textId="77777777" w:rsidR="009367C9" w:rsidRDefault="00000000">
      <w:pPr>
        <w:shd w:val="clear" w:color="auto" w:fill="F1F3F5"/>
        <w:ind w:left="120" w:right="120"/>
      </w:pPr>
      <w:r>
        <w:rPr>
          <w:rFonts w:ascii="Consolas" w:eastAsia="Consolas" w:hAnsi="Consolas" w:cs="Consolas"/>
          <w:sz w:val="18"/>
          <w:szCs w:val="18"/>
        </w:rPr>
        <w:t>python3 enrich_virustotal.py ../data/kz_phishing_candidates.csv</w:t>
      </w:r>
    </w:p>
    <w:p w14:paraId="3850D308" w14:textId="77777777" w:rsidR="009367C9" w:rsidRDefault="00000000">
      <w:pPr>
        <w:shd w:val="clear" w:color="auto" w:fill="F1F3F5"/>
        <w:ind w:left="120" w:right="120"/>
      </w:pPr>
      <w:r>
        <w:rPr>
          <w:rFonts w:ascii="Consolas" w:eastAsia="Consolas" w:hAnsi="Consolas" w:cs="Consolas"/>
          <w:sz w:val="18"/>
          <w:szCs w:val="18"/>
        </w:rPr>
        <w:t>python3 make_charts.py</w:t>
      </w:r>
    </w:p>
    <w:p w14:paraId="0FBC9B8C" w14:textId="77777777" w:rsidR="009367C9" w:rsidRDefault="00000000">
      <w:pPr>
        <w:shd w:val="clear" w:color="auto" w:fill="F1F3F5"/>
        <w:ind w:left="120" w:right="120"/>
      </w:pPr>
      <w:r>
        <w:rPr>
          <w:rFonts w:ascii="Consolas" w:eastAsia="Consolas" w:hAnsi="Consolas" w:cs="Consolas"/>
          <w:sz w:val="18"/>
          <w:szCs w:val="18"/>
        </w:rPr>
        <w:t xml:space="preserve"> </w:t>
      </w:r>
    </w:p>
    <w:p w14:paraId="51A801D4" w14:textId="77777777" w:rsidR="009367C9" w:rsidRDefault="00000000">
      <w:pPr>
        <w:shd w:val="clear" w:color="auto" w:fill="F1F3F5"/>
        <w:ind w:left="120" w:right="120"/>
      </w:pPr>
      <w:r>
        <w:rPr>
          <w:rFonts w:ascii="Consolas" w:eastAsia="Consolas" w:hAnsi="Consolas" w:cs="Consolas"/>
          <w:sz w:val="18"/>
          <w:szCs w:val="18"/>
        </w:rPr>
        <w:t># Week 3  (run inside week3-data-processing/scripts)</w:t>
      </w:r>
    </w:p>
    <w:p w14:paraId="355B1628" w14:textId="77777777" w:rsidR="009367C9" w:rsidRDefault="00000000">
      <w:pPr>
        <w:shd w:val="clear" w:color="auto" w:fill="F1F3F5"/>
        <w:ind w:left="120" w:right="120"/>
      </w:pPr>
      <w:r>
        <w:rPr>
          <w:rFonts w:ascii="Consolas" w:eastAsia="Consolas" w:hAnsi="Consolas" w:cs="Consolas"/>
          <w:sz w:val="18"/>
          <w:szCs w:val="18"/>
        </w:rPr>
        <w:t>python3 normalize.py</w:t>
      </w:r>
    </w:p>
    <w:p w14:paraId="026DC4D7" w14:textId="77777777" w:rsidR="009367C9" w:rsidRDefault="00000000">
      <w:pPr>
        <w:shd w:val="clear" w:color="auto" w:fill="F1F3F5"/>
        <w:ind w:left="120" w:right="120"/>
      </w:pPr>
      <w:r>
        <w:rPr>
          <w:rFonts w:ascii="Consolas" w:eastAsia="Consolas" w:hAnsi="Consolas" w:cs="Consolas"/>
          <w:sz w:val="18"/>
          <w:szCs w:val="18"/>
        </w:rPr>
        <w:t>python3 misp_import.py            # add --push to send to MISP</w:t>
      </w:r>
    </w:p>
    <w:p w14:paraId="48252A72" w14:textId="77777777" w:rsidR="009367C9" w:rsidRDefault="00000000">
      <w:pPr>
        <w:shd w:val="clear" w:color="auto" w:fill="F1F3F5"/>
        <w:ind w:left="120" w:right="120"/>
      </w:pPr>
      <w:r>
        <w:rPr>
          <w:rFonts w:ascii="Consolas" w:eastAsia="Consolas" w:hAnsi="Consolas" w:cs="Consolas"/>
          <w:sz w:val="18"/>
          <w:szCs w:val="18"/>
        </w:rPr>
        <w:t>python3 make_charts.py</w:t>
      </w:r>
    </w:p>
    <w:p w14:paraId="54DA360D" w14:textId="77777777" w:rsidR="009367C9" w:rsidRDefault="00000000">
      <w:pPr>
        <w:shd w:val="clear" w:color="auto" w:fill="F1F3F5"/>
        <w:spacing w:after="160"/>
        <w:ind w:left="120" w:right="120"/>
      </w:pPr>
      <w:r>
        <w:rPr>
          <w:rFonts w:ascii="Consolas" w:eastAsia="Consolas" w:hAnsi="Consolas" w:cs="Consolas"/>
          <w:sz w:val="18"/>
          <w:szCs w:val="18"/>
        </w:rPr>
        <w:t>python3 ../sigma/test_dns_rule.py</w:t>
      </w:r>
    </w:p>
    <w:p w14:paraId="52586B03" w14:textId="77777777" w:rsidR="009367C9" w:rsidRDefault="00000000">
      <w:pPr>
        <w:pStyle w:val="1"/>
      </w:pPr>
      <w:r>
        <w:t>Appendix B. References</w:t>
      </w:r>
    </w:p>
    <w:p w14:paraId="250E2736" w14:textId="77777777" w:rsidR="009367C9" w:rsidRDefault="00000000">
      <w:pPr>
        <w:pStyle w:val="a4"/>
        <w:numPr>
          <w:ilvl w:val="0"/>
          <w:numId w:val="2"/>
        </w:numPr>
        <w:spacing w:after="60"/>
      </w:pPr>
      <w:hyperlink r:id="rId18" w:history="1">
        <w:r>
          <w:rPr>
            <w:rStyle w:val="a5"/>
          </w:rPr>
          <w:t>Recorded Future — The Threat Intelligence Handbook</w:t>
        </w:r>
      </w:hyperlink>
    </w:p>
    <w:p w14:paraId="2B030348" w14:textId="77777777" w:rsidR="009367C9" w:rsidRDefault="00000000">
      <w:pPr>
        <w:pStyle w:val="a4"/>
        <w:numPr>
          <w:ilvl w:val="0"/>
          <w:numId w:val="2"/>
        </w:numPr>
        <w:spacing w:after="60"/>
      </w:pPr>
      <w:hyperlink r:id="rId19" w:history="1">
        <w:r>
          <w:rPr>
            <w:rStyle w:val="a5"/>
          </w:rPr>
          <w:t>ENISA Threat Landscape</w:t>
        </w:r>
      </w:hyperlink>
    </w:p>
    <w:p w14:paraId="2DA1B1A1" w14:textId="77777777" w:rsidR="009367C9" w:rsidRDefault="00000000">
      <w:pPr>
        <w:pStyle w:val="a4"/>
        <w:numPr>
          <w:ilvl w:val="0"/>
          <w:numId w:val="2"/>
        </w:numPr>
        <w:spacing w:after="60"/>
      </w:pPr>
      <w:hyperlink r:id="rId20" w:history="1">
        <w:r>
          <w:rPr>
            <w:rStyle w:val="a5"/>
          </w:rPr>
          <w:t>MITRE ATT&amp;CK — T1566 Phishing</w:t>
        </w:r>
      </w:hyperlink>
    </w:p>
    <w:p w14:paraId="2F284A7A" w14:textId="77777777" w:rsidR="009367C9" w:rsidRDefault="00000000">
      <w:pPr>
        <w:pStyle w:val="a4"/>
        <w:numPr>
          <w:ilvl w:val="0"/>
          <w:numId w:val="2"/>
        </w:numPr>
        <w:spacing w:after="60"/>
      </w:pPr>
      <w:hyperlink r:id="rId21" w:history="1">
        <w:r>
          <w:rPr>
            <w:rStyle w:val="a5"/>
          </w:rPr>
          <w:t>Group-IB — Inside Classiscam (2021)</w:t>
        </w:r>
      </w:hyperlink>
    </w:p>
    <w:p w14:paraId="37BDEDC2" w14:textId="77777777" w:rsidR="009367C9" w:rsidRDefault="00000000">
      <w:pPr>
        <w:pStyle w:val="a4"/>
        <w:numPr>
          <w:ilvl w:val="0"/>
          <w:numId w:val="2"/>
        </w:numPr>
        <w:spacing w:after="60"/>
      </w:pPr>
      <w:hyperlink r:id="rId22" w:history="1">
        <w:r>
          <w:rPr>
            <w:rStyle w:val="a5"/>
          </w:rPr>
          <w:t>Group-IB — Unmasking the Classiscam in Central Asia (2025)</w:t>
        </w:r>
      </w:hyperlink>
    </w:p>
    <w:p w14:paraId="0C56F13D" w14:textId="77777777" w:rsidR="009367C9" w:rsidRDefault="00000000">
      <w:pPr>
        <w:pStyle w:val="a4"/>
        <w:numPr>
          <w:ilvl w:val="0"/>
          <w:numId w:val="2"/>
        </w:numPr>
        <w:spacing w:after="60"/>
      </w:pPr>
      <w:hyperlink r:id="rId23" w:history="1">
        <w:r>
          <w:rPr>
            <w:rStyle w:val="a5"/>
          </w:rPr>
          <w:t>Phishing.Database (feed)</w:t>
        </w:r>
      </w:hyperlink>
    </w:p>
    <w:p w14:paraId="7E7168C1" w14:textId="77777777" w:rsidR="009367C9" w:rsidRDefault="00000000">
      <w:pPr>
        <w:pStyle w:val="a4"/>
        <w:numPr>
          <w:ilvl w:val="0"/>
          <w:numId w:val="2"/>
        </w:numPr>
        <w:spacing w:after="60"/>
      </w:pPr>
      <w:hyperlink r:id="rId24" w:history="1">
        <w:r>
          <w:rPr>
            <w:rStyle w:val="a5"/>
          </w:rPr>
          <w:t>dnstwist</w:t>
        </w:r>
      </w:hyperlink>
    </w:p>
    <w:p w14:paraId="5FCCABC6" w14:textId="77777777" w:rsidR="009367C9" w:rsidRDefault="00000000">
      <w:pPr>
        <w:pStyle w:val="a4"/>
        <w:numPr>
          <w:ilvl w:val="0"/>
          <w:numId w:val="2"/>
        </w:numPr>
        <w:spacing w:after="60"/>
      </w:pPr>
      <w:hyperlink r:id="rId25" w:history="1">
        <w:r>
          <w:rPr>
            <w:rStyle w:val="a5"/>
          </w:rPr>
          <w:t>MISP Project &amp; misp-docker</w:t>
        </w:r>
      </w:hyperlink>
    </w:p>
    <w:p w14:paraId="49E6A7EA" w14:textId="77777777" w:rsidR="009367C9" w:rsidRDefault="00000000">
      <w:pPr>
        <w:pStyle w:val="a4"/>
        <w:numPr>
          <w:ilvl w:val="0"/>
          <w:numId w:val="2"/>
        </w:numPr>
        <w:spacing w:after="60"/>
      </w:pPr>
      <w:hyperlink r:id="rId26" w:history="1">
        <w:r>
          <w:rPr>
            <w:rStyle w:val="a5"/>
          </w:rPr>
          <w:t>MISP Training Documentation</w:t>
        </w:r>
      </w:hyperlink>
    </w:p>
    <w:p w14:paraId="30C4A5CF" w14:textId="77777777" w:rsidR="009367C9" w:rsidRDefault="00000000">
      <w:pPr>
        <w:pStyle w:val="a4"/>
        <w:numPr>
          <w:ilvl w:val="0"/>
          <w:numId w:val="2"/>
        </w:numPr>
        <w:spacing w:after="60"/>
      </w:pPr>
      <w:hyperlink r:id="rId27" w:history="1">
        <w:r>
          <w:rPr>
            <w:rStyle w:val="a5"/>
          </w:rPr>
          <w:t>Sigma rules specification</w:t>
        </w:r>
      </w:hyperlink>
    </w:p>
    <w:p w14:paraId="0319BBF6" w14:textId="77777777" w:rsidR="009367C9" w:rsidRDefault="00000000">
      <w:pPr>
        <w:pStyle w:val="a4"/>
        <w:numPr>
          <w:ilvl w:val="0"/>
          <w:numId w:val="2"/>
        </w:numPr>
        <w:spacing w:after="60"/>
      </w:pPr>
      <w:hyperlink r:id="rId28" w:history="1">
        <w:r>
          <w:rPr>
            <w:rStyle w:val="a5"/>
          </w:rPr>
          <w:t>FIRST — Traffic Light Protocol 2.0</w:t>
        </w:r>
      </w:hyperlink>
    </w:p>
    <w:p w14:paraId="0D4C83F8" w14:textId="77777777" w:rsidR="009367C9" w:rsidRDefault="00000000">
      <w:pPr>
        <w:pStyle w:val="a4"/>
        <w:numPr>
          <w:ilvl w:val="0"/>
          <w:numId w:val="2"/>
        </w:numPr>
        <w:spacing w:after="60"/>
      </w:pPr>
      <w:hyperlink r:id="rId29" w:history="1">
        <w:r>
          <w:rPr>
            <w:rStyle w:val="a5"/>
          </w:rPr>
          <w:t>KZ-CERT</w:t>
        </w:r>
      </w:hyperlink>
    </w:p>
    <w:p w14:paraId="4B6F6C08" w14:textId="77777777" w:rsidR="009367C9" w:rsidRDefault="00000000">
      <w:pPr>
        <w:spacing w:after="120" w:line="276" w:lineRule="auto"/>
      </w:pPr>
      <w:r>
        <w:t>Books (syllabus): V. Costa-Gazcón, *Practical Threat Intelligence and Data-Driven Threat Hunting*, 2021; M. Bazzell, *Open Source Intelligence Techniques*.</w:t>
      </w:r>
    </w:p>
    <w:sectPr w:rsidR="009367C9">
      <w:footerReference w:type="default" r:id="rId3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2F83C" w14:textId="77777777" w:rsidR="00AE50AE" w:rsidRDefault="00AE50AE">
      <w:r>
        <w:separator/>
      </w:r>
    </w:p>
  </w:endnote>
  <w:endnote w:type="continuationSeparator" w:id="0">
    <w:p w14:paraId="26BE383A" w14:textId="77777777" w:rsidR="00AE50AE" w:rsidRDefault="00AE5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5333" w14:textId="6ECFA034" w:rsidR="009367C9" w:rsidRDefault="009367C9">
    <w:pPr>
      <w:jc w:val="center"/>
      <w:rPr>
        <w:lang w:val="en-US"/>
      </w:rPr>
    </w:pPr>
  </w:p>
  <w:p w14:paraId="303E3C67" w14:textId="77777777" w:rsidR="00C351EC" w:rsidRPr="00C351EC" w:rsidRDefault="00C351EC">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48CE7" w14:textId="77777777" w:rsidR="00AE50AE" w:rsidRDefault="00AE50AE">
      <w:r>
        <w:separator/>
      </w:r>
    </w:p>
  </w:footnote>
  <w:footnote w:type="continuationSeparator" w:id="0">
    <w:p w14:paraId="72303081" w14:textId="77777777" w:rsidR="00AE50AE" w:rsidRDefault="00AE50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6F0F"/>
    <w:multiLevelType w:val="hybridMultilevel"/>
    <w:tmpl w:val="AC002E4A"/>
    <w:lvl w:ilvl="0" w:tplc="38B0131C">
      <w:start w:val="1"/>
      <w:numFmt w:val="decimal"/>
      <w:lvlText w:val="%1."/>
      <w:lvlJc w:val="left"/>
      <w:pPr>
        <w:ind w:left="540" w:hanging="300"/>
      </w:pPr>
    </w:lvl>
    <w:lvl w:ilvl="1" w:tplc="6EE26E3C">
      <w:numFmt w:val="decimal"/>
      <w:lvlText w:val=""/>
      <w:lvlJc w:val="left"/>
    </w:lvl>
    <w:lvl w:ilvl="2" w:tplc="6BEA4B38">
      <w:numFmt w:val="decimal"/>
      <w:lvlText w:val=""/>
      <w:lvlJc w:val="left"/>
    </w:lvl>
    <w:lvl w:ilvl="3" w:tplc="126AD0E8">
      <w:numFmt w:val="decimal"/>
      <w:lvlText w:val=""/>
      <w:lvlJc w:val="left"/>
    </w:lvl>
    <w:lvl w:ilvl="4" w:tplc="D636649C">
      <w:numFmt w:val="decimal"/>
      <w:lvlText w:val=""/>
      <w:lvlJc w:val="left"/>
    </w:lvl>
    <w:lvl w:ilvl="5" w:tplc="48F40B1C">
      <w:numFmt w:val="decimal"/>
      <w:lvlText w:val=""/>
      <w:lvlJc w:val="left"/>
    </w:lvl>
    <w:lvl w:ilvl="6" w:tplc="A8904020">
      <w:numFmt w:val="decimal"/>
      <w:lvlText w:val=""/>
      <w:lvlJc w:val="left"/>
    </w:lvl>
    <w:lvl w:ilvl="7" w:tplc="683C3314">
      <w:numFmt w:val="decimal"/>
      <w:lvlText w:val=""/>
      <w:lvlJc w:val="left"/>
    </w:lvl>
    <w:lvl w:ilvl="8" w:tplc="17B4C25A">
      <w:numFmt w:val="decimal"/>
      <w:lvlText w:val=""/>
      <w:lvlJc w:val="left"/>
    </w:lvl>
  </w:abstractNum>
  <w:abstractNum w:abstractNumId="1" w15:restartNumberingAfterBreak="0">
    <w:nsid w:val="1187199B"/>
    <w:multiLevelType w:val="hybridMultilevel"/>
    <w:tmpl w:val="F8C647F4"/>
    <w:lvl w:ilvl="0" w:tplc="C2F4A4BC">
      <w:start w:val="1"/>
      <w:numFmt w:val="decimal"/>
      <w:lvlText w:val="%1."/>
      <w:lvlJc w:val="left"/>
      <w:pPr>
        <w:ind w:left="540" w:hanging="300"/>
      </w:pPr>
    </w:lvl>
    <w:lvl w:ilvl="1" w:tplc="5B94BB90">
      <w:numFmt w:val="decimal"/>
      <w:lvlText w:val=""/>
      <w:lvlJc w:val="left"/>
    </w:lvl>
    <w:lvl w:ilvl="2" w:tplc="21EA5756">
      <w:numFmt w:val="decimal"/>
      <w:lvlText w:val=""/>
      <w:lvlJc w:val="left"/>
    </w:lvl>
    <w:lvl w:ilvl="3" w:tplc="EF2C2690">
      <w:numFmt w:val="decimal"/>
      <w:lvlText w:val=""/>
      <w:lvlJc w:val="left"/>
    </w:lvl>
    <w:lvl w:ilvl="4" w:tplc="EDFC5A36">
      <w:numFmt w:val="decimal"/>
      <w:lvlText w:val=""/>
      <w:lvlJc w:val="left"/>
    </w:lvl>
    <w:lvl w:ilvl="5" w:tplc="59F46F6C">
      <w:numFmt w:val="decimal"/>
      <w:lvlText w:val=""/>
      <w:lvlJc w:val="left"/>
    </w:lvl>
    <w:lvl w:ilvl="6" w:tplc="170A4818">
      <w:numFmt w:val="decimal"/>
      <w:lvlText w:val=""/>
      <w:lvlJc w:val="left"/>
    </w:lvl>
    <w:lvl w:ilvl="7" w:tplc="11D8F958">
      <w:numFmt w:val="decimal"/>
      <w:lvlText w:val=""/>
      <w:lvlJc w:val="left"/>
    </w:lvl>
    <w:lvl w:ilvl="8" w:tplc="45BA8356">
      <w:numFmt w:val="decimal"/>
      <w:lvlText w:val=""/>
      <w:lvlJc w:val="left"/>
    </w:lvl>
  </w:abstractNum>
  <w:abstractNum w:abstractNumId="2" w15:restartNumberingAfterBreak="0">
    <w:nsid w:val="20825C52"/>
    <w:multiLevelType w:val="hybridMultilevel"/>
    <w:tmpl w:val="F4F032D4"/>
    <w:lvl w:ilvl="0" w:tplc="7A62A29A">
      <w:start w:val="1"/>
      <w:numFmt w:val="decimal"/>
      <w:lvlText w:val="%1."/>
      <w:lvlJc w:val="left"/>
      <w:pPr>
        <w:ind w:left="540" w:hanging="300"/>
      </w:pPr>
    </w:lvl>
    <w:lvl w:ilvl="1" w:tplc="6C8E0B38">
      <w:numFmt w:val="decimal"/>
      <w:lvlText w:val=""/>
      <w:lvlJc w:val="left"/>
    </w:lvl>
    <w:lvl w:ilvl="2" w:tplc="D80E2E28">
      <w:numFmt w:val="decimal"/>
      <w:lvlText w:val=""/>
      <w:lvlJc w:val="left"/>
    </w:lvl>
    <w:lvl w:ilvl="3" w:tplc="313656B2">
      <w:numFmt w:val="decimal"/>
      <w:lvlText w:val=""/>
      <w:lvlJc w:val="left"/>
    </w:lvl>
    <w:lvl w:ilvl="4" w:tplc="76D43F96">
      <w:numFmt w:val="decimal"/>
      <w:lvlText w:val=""/>
      <w:lvlJc w:val="left"/>
    </w:lvl>
    <w:lvl w:ilvl="5" w:tplc="DFCAFAB2">
      <w:numFmt w:val="decimal"/>
      <w:lvlText w:val=""/>
      <w:lvlJc w:val="left"/>
    </w:lvl>
    <w:lvl w:ilvl="6" w:tplc="0FC6825E">
      <w:numFmt w:val="decimal"/>
      <w:lvlText w:val=""/>
      <w:lvlJc w:val="left"/>
    </w:lvl>
    <w:lvl w:ilvl="7" w:tplc="E4205FD4">
      <w:numFmt w:val="decimal"/>
      <w:lvlText w:val=""/>
      <w:lvlJc w:val="left"/>
    </w:lvl>
    <w:lvl w:ilvl="8" w:tplc="BD223302">
      <w:numFmt w:val="decimal"/>
      <w:lvlText w:val=""/>
      <w:lvlJc w:val="left"/>
    </w:lvl>
  </w:abstractNum>
  <w:abstractNum w:abstractNumId="3" w15:restartNumberingAfterBreak="0">
    <w:nsid w:val="2260663C"/>
    <w:multiLevelType w:val="hybridMultilevel"/>
    <w:tmpl w:val="C8E6AD86"/>
    <w:lvl w:ilvl="0" w:tplc="924035FA">
      <w:start w:val="1"/>
      <w:numFmt w:val="decimal"/>
      <w:lvlText w:val="%1."/>
      <w:lvlJc w:val="left"/>
      <w:pPr>
        <w:ind w:left="540" w:hanging="300"/>
      </w:pPr>
    </w:lvl>
    <w:lvl w:ilvl="1" w:tplc="0D68C048">
      <w:numFmt w:val="decimal"/>
      <w:lvlText w:val=""/>
      <w:lvlJc w:val="left"/>
    </w:lvl>
    <w:lvl w:ilvl="2" w:tplc="FAFAEC32">
      <w:numFmt w:val="decimal"/>
      <w:lvlText w:val=""/>
      <w:lvlJc w:val="left"/>
    </w:lvl>
    <w:lvl w:ilvl="3" w:tplc="E90029C2">
      <w:numFmt w:val="decimal"/>
      <w:lvlText w:val=""/>
      <w:lvlJc w:val="left"/>
    </w:lvl>
    <w:lvl w:ilvl="4" w:tplc="7F0EA89C">
      <w:numFmt w:val="decimal"/>
      <w:lvlText w:val=""/>
      <w:lvlJc w:val="left"/>
    </w:lvl>
    <w:lvl w:ilvl="5" w:tplc="D708F262">
      <w:numFmt w:val="decimal"/>
      <w:lvlText w:val=""/>
      <w:lvlJc w:val="left"/>
    </w:lvl>
    <w:lvl w:ilvl="6" w:tplc="55005A6A">
      <w:numFmt w:val="decimal"/>
      <w:lvlText w:val=""/>
      <w:lvlJc w:val="left"/>
    </w:lvl>
    <w:lvl w:ilvl="7" w:tplc="EA94D67A">
      <w:numFmt w:val="decimal"/>
      <w:lvlText w:val=""/>
      <w:lvlJc w:val="left"/>
    </w:lvl>
    <w:lvl w:ilvl="8" w:tplc="BD6EDE96">
      <w:numFmt w:val="decimal"/>
      <w:lvlText w:val=""/>
      <w:lvlJc w:val="left"/>
    </w:lvl>
  </w:abstractNum>
  <w:abstractNum w:abstractNumId="4" w15:restartNumberingAfterBreak="0">
    <w:nsid w:val="4BDD2387"/>
    <w:multiLevelType w:val="hybridMultilevel"/>
    <w:tmpl w:val="3A7864CA"/>
    <w:lvl w:ilvl="0" w:tplc="20782612">
      <w:start w:val="1"/>
      <w:numFmt w:val="bullet"/>
      <w:lvlText w:val="●"/>
      <w:lvlJc w:val="left"/>
      <w:pPr>
        <w:ind w:left="720" w:hanging="360"/>
      </w:pPr>
    </w:lvl>
    <w:lvl w:ilvl="1" w:tplc="F3CC9E1A">
      <w:start w:val="1"/>
      <w:numFmt w:val="bullet"/>
      <w:lvlText w:val="○"/>
      <w:lvlJc w:val="left"/>
      <w:pPr>
        <w:ind w:left="1440" w:hanging="360"/>
      </w:pPr>
    </w:lvl>
    <w:lvl w:ilvl="2" w:tplc="BF768C4C">
      <w:start w:val="1"/>
      <w:numFmt w:val="bullet"/>
      <w:lvlText w:val="■"/>
      <w:lvlJc w:val="left"/>
      <w:pPr>
        <w:ind w:left="2160" w:hanging="360"/>
      </w:pPr>
    </w:lvl>
    <w:lvl w:ilvl="3" w:tplc="B410754C">
      <w:start w:val="1"/>
      <w:numFmt w:val="bullet"/>
      <w:lvlText w:val="●"/>
      <w:lvlJc w:val="left"/>
      <w:pPr>
        <w:ind w:left="2880" w:hanging="360"/>
      </w:pPr>
    </w:lvl>
    <w:lvl w:ilvl="4" w:tplc="585C32B4">
      <w:start w:val="1"/>
      <w:numFmt w:val="bullet"/>
      <w:lvlText w:val="○"/>
      <w:lvlJc w:val="left"/>
      <w:pPr>
        <w:ind w:left="3600" w:hanging="360"/>
      </w:pPr>
    </w:lvl>
    <w:lvl w:ilvl="5" w:tplc="69069F2C">
      <w:start w:val="1"/>
      <w:numFmt w:val="bullet"/>
      <w:lvlText w:val="■"/>
      <w:lvlJc w:val="left"/>
      <w:pPr>
        <w:ind w:left="4320" w:hanging="360"/>
      </w:pPr>
    </w:lvl>
    <w:lvl w:ilvl="6" w:tplc="C8784B40">
      <w:start w:val="1"/>
      <w:numFmt w:val="bullet"/>
      <w:lvlText w:val="●"/>
      <w:lvlJc w:val="left"/>
      <w:pPr>
        <w:ind w:left="5040" w:hanging="360"/>
      </w:pPr>
    </w:lvl>
    <w:lvl w:ilvl="7" w:tplc="442A79AA">
      <w:start w:val="1"/>
      <w:numFmt w:val="bullet"/>
      <w:lvlText w:val="●"/>
      <w:lvlJc w:val="left"/>
      <w:pPr>
        <w:ind w:left="5760" w:hanging="360"/>
      </w:pPr>
    </w:lvl>
    <w:lvl w:ilvl="8" w:tplc="D042EDEE">
      <w:start w:val="1"/>
      <w:numFmt w:val="bullet"/>
      <w:lvlText w:val="●"/>
      <w:lvlJc w:val="left"/>
      <w:pPr>
        <w:ind w:left="6480" w:hanging="360"/>
      </w:pPr>
    </w:lvl>
  </w:abstractNum>
  <w:abstractNum w:abstractNumId="5" w15:restartNumberingAfterBreak="0">
    <w:nsid w:val="4E914A0E"/>
    <w:multiLevelType w:val="hybridMultilevel"/>
    <w:tmpl w:val="60562E34"/>
    <w:lvl w:ilvl="0" w:tplc="D4FA2262">
      <w:start w:val="1"/>
      <w:numFmt w:val="decimal"/>
      <w:lvlText w:val="%1."/>
      <w:lvlJc w:val="left"/>
      <w:pPr>
        <w:ind w:left="540" w:hanging="300"/>
      </w:pPr>
    </w:lvl>
    <w:lvl w:ilvl="1" w:tplc="617E82BA">
      <w:numFmt w:val="decimal"/>
      <w:lvlText w:val=""/>
      <w:lvlJc w:val="left"/>
    </w:lvl>
    <w:lvl w:ilvl="2" w:tplc="A8041B5E">
      <w:numFmt w:val="decimal"/>
      <w:lvlText w:val=""/>
      <w:lvlJc w:val="left"/>
    </w:lvl>
    <w:lvl w:ilvl="3" w:tplc="5744280A">
      <w:numFmt w:val="decimal"/>
      <w:lvlText w:val=""/>
      <w:lvlJc w:val="left"/>
    </w:lvl>
    <w:lvl w:ilvl="4" w:tplc="701C6B64">
      <w:numFmt w:val="decimal"/>
      <w:lvlText w:val=""/>
      <w:lvlJc w:val="left"/>
    </w:lvl>
    <w:lvl w:ilvl="5" w:tplc="734227E2">
      <w:numFmt w:val="decimal"/>
      <w:lvlText w:val=""/>
      <w:lvlJc w:val="left"/>
    </w:lvl>
    <w:lvl w:ilvl="6" w:tplc="6DBE947A">
      <w:numFmt w:val="decimal"/>
      <w:lvlText w:val=""/>
      <w:lvlJc w:val="left"/>
    </w:lvl>
    <w:lvl w:ilvl="7" w:tplc="AD24BBE6">
      <w:numFmt w:val="decimal"/>
      <w:lvlText w:val=""/>
      <w:lvlJc w:val="left"/>
    </w:lvl>
    <w:lvl w:ilvl="8" w:tplc="E1F62064">
      <w:numFmt w:val="decimal"/>
      <w:lvlText w:val=""/>
      <w:lvlJc w:val="left"/>
    </w:lvl>
  </w:abstractNum>
  <w:abstractNum w:abstractNumId="6" w15:restartNumberingAfterBreak="0">
    <w:nsid w:val="4F5F432C"/>
    <w:multiLevelType w:val="hybridMultilevel"/>
    <w:tmpl w:val="573883EA"/>
    <w:lvl w:ilvl="0" w:tplc="4AE2146E">
      <w:start w:val="1"/>
      <w:numFmt w:val="decimal"/>
      <w:lvlText w:val="%1."/>
      <w:lvlJc w:val="left"/>
      <w:pPr>
        <w:ind w:left="540" w:hanging="300"/>
      </w:pPr>
    </w:lvl>
    <w:lvl w:ilvl="1" w:tplc="0194DBF0">
      <w:numFmt w:val="decimal"/>
      <w:lvlText w:val=""/>
      <w:lvlJc w:val="left"/>
    </w:lvl>
    <w:lvl w:ilvl="2" w:tplc="00528A24">
      <w:numFmt w:val="decimal"/>
      <w:lvlText w:val=""/>
      <w:lvlJc w:val="left"/>
    </w:lvl>
    <w:lvl w:ilvl="3" w:tplc="19FE7004">
      <w:numFmt w:val="decimal"/>
      <w:lvlText w:val=""/>
      <w:lvlJc w:val="left"/>
    </w:lvl>
    <w:lvl w:ilvl="4" w:tplc="DFDA4D28">
      <w:numFmt w:val="decimal"/>
      <w:lvlText w:val=""/>
      <w:lvlJc w:val="left"/>
    </w:lvl>
    <w:lvl w:ilvl="5" w:tplc="8E583F76">
      <w:numFmt w:val="decimal"/>
      <w:lvlText w:val=""/>
      <w:lvlJc w:val="left"/>
    </w:lvl>
    <w:lvl w:ilvl="6" w:tplc="DB340C3C">
      <w:numFmt w:val="decimal"/>
      <w:lvlText w:val=""/>
      <w:lvlJc w:val="left"/>
    </w:lvl>
    <w:lvl w:ilvl="7" w:tplc="AFEC749E">
      <w:numFmt w:val="decimal"/>
      <w:lvlText w:val=""/>
      <w:lvlJc w:val="left"/>
    </w:lvl>
    <w:lvl w:ilvl="8" w:tplc="41ACCCF8">
      <w:numFmt w:val="decimal"/>
      <w:lvlText w:val=""/>
      <w:lvlJc w:val="left"/>
    </w:lvl>
  </w:abstractNum>
  <w:abstractNum w:abstractNumId="7" w15:restartNumberingAfterBreak="0">
    <w:nsid w:val="4FB91FFF"/>
    <w:multiLevelType w:val="hybridMultilevel"/>
    <w:tmpl w:val="71A670C8"/>
    <w:lvl w:ilvl="0" w:tplc="306C2372">
      <w:start w:val="1"/>
      <w:numFmt w:val="bullet"/>
      <w:lvlText w:val="•"/>
      <w:lvlJc w:val="left"/>
      <w:pPr>
        <w:ind w:left="540" w:hanging="270"/>
      </w:pPr>
    </w:lvl>
    <w:lvl w:ilvl="1" w:tplc="0E28524A">
      <w:start w:val="1"/>
      <w:numFmt w:val="bullet"/>
      <w:lvlText w:val="◦"/>
      <w:lvlJc w:val="left"/>
      <w:pPr>
        <w:ind w:left="1080" w:hanging="270"/>
      </w:pPr>
    </w:lvl>
    <w:lvl w:ilvl="2" w:tplc="43ACAA6E">
      <w:numFmt w:val="decimal"/>
      <w:lvlText w:val=""/>
      <w:lvlJc w:val="left"/>
    </w:lvl>
    <w:lvl w:ilvl="3" w:tplc="EE1C4DC4">
      <w:numFmt w:val="decimal"/>
      <w:lvlText w:val=""/>
      <w:lvlJc w:val="left"/>
    </w:lvl>
    <w:lvl w:ilvl="4" w:tplc="D98C8B8C">
      <w:numFmt w:val="decimal"/>
      <w:lvlText w:val=""/>
      <w:lvlJc w:val="left"/>
    </w:lvl>
    <w:lvl w:ilvl="5" w:tplc="D9E8427A">
      <w:numFmt w:val="decimal"/>
      <w:lvlText w:val=""/>
      <w:lvlJc w:val="left"/>
    </w:lvl>
    <w:lvl w:ilvl="6" w:tplc="BDD6426A">
      <w:numFmt w:val="decimal"/>
      <w:lvlText w:val=""/>
      <w:lvlJc w:val="left"/>
    </w:lvl>
    <w:lvl w:ilvl="7" w:tplc="50B49D60">
      <w:numFmt w:val="decimal"/>
      <w:lvlText w:val=""/>
      <w:lvlJc w:val="left"/>
    </w:lvl>
    <w:lvl w:ilvl="8" w:tplc="1820E37A">
      <w:numFmt w:val="decimal"/>
      <w:lvlText w:val=""/>
      <w:lvlJc w:val="left"/>
    </w:lvl>
  </w:abstractNum>
  <w:abstractNum w:abstractNumId="8" w15:restartNumberingAfterBreak="0">
    <w:nsid w:val="787D3814"/>
    <w:multiLevelType w:val="hybridMultilevel"/>
    <w:tmpl w:val="3E16377C"/>
    <w:lvl w:ilvl="0" w:tplc="1E669456">
      <w:start w:val="1"/>
      <w:numFmt w:val="decimal"/>
      <w:lvlText w:val="%1."/>
      <w:lvlJc w:val="left"/>
      <w:pPr>
        <w:ind w:left="540" w:hanging="300"/>
      </w:pPr>
    </w:lvl>
    <w:lvl w:ilvl="1" w:tplc="13B0B502">
      <w:numFmt w:val="decimal"/>
      <w:lvlText w:val=""/>
      <w:lvlJc w:val="left"/>
    </w:lvl>
    <w:lvl w:ilvl="2" w:tplc="96B40158">
      <w:numFmt w:val="decimal"/>
      <w:lvlText w:val=""/>
      <w:lvlJc w:val="left"/>
    </w:lvl>
    <w:lvl w:ilvl="3" w:tplc="05AE246A">
      <w:numFmt w:val="decimal"/>
      <w:lvlText w:val=""/>
      <w:lvlJc w:val="left"/>
    </w:lvl>
    <w:lvl w:ilvl="4" w:tplc="69F2C0D8">
      <w:numFmt w:val="decimal"/>
      <w:lvlText w:val=""/>
      <w:lvlJc w:val="left"/>
    </w:lvl>
    <w:lvl w:ilvl="5" w:tplc="B72A413A">
      <w:numFmt w:val="decimal"/>
      <w:lvlText w:val=""/>
      <w:lvlJc w:val="left"/>
    </w:lvl>
    <w:lvl w:ilvl="6" w:tplc="A5F400F2">
      <w:numFmt w:val="decimal"/>
      <w:lvlText w:val=""/>
      <w:lvlJc w:val="left"/>
    </w:lvl>
    <w:lvl w:ilvl="7" w:tplc="848C88AC">
      <w:numFmt w:val="decimal"/>
      <w:lvlText w:val=""/>
      <w:lvlJc w:val="left"/>
    </w:lvl>
    <w:lvl w:ilvl="8" w:tplc="A606E1BE">
      <w:numFmt w:val="decimal"/>
      <w:lvlText w:val=""/>
      <w:lvlJc w:val="left"/>
    </w:lvl>
  </w:abstractNum>
  <w:abstractNum w:abstractNumId="9" w15:restartNumberingAfterBreak="0">
    <w:nsid w:val="7FAC3276"/>
    <w:multiLevelType w:val="hybridMultilevel"/>
    <w:tmpl w:val="0BF4DABC"/>
    <w:lvl w:ilvl="0" w:tplc="FD0C68D4">
      <w:start w:val="1"/>
      <w:numFmt w:val="decimal"/>
      <w:lvlText w:val="%1."/>
      <w:lvlJc w:val="left"/>
      <w:pPr>
        <w:ind w:left="540" w:hanging="300"/>
      </w:pPr>
    </w:lvl>
    <w:lvl w:ilvl="1" w:tplc="29949674">
      <w:numFmt w:val="decimal"/>
      <w:lvlText w:val=""/>
      <w:lvlJc w:val="left"/>
    </w:lvl>
    <w:lvl w:ilvl="2" w:tplc="4B182F88">
      <w:numFmt w:val="decimal"/>
      <w:lvlText w:val=""/>
      <w:lvlJc w:val="left"/>
    </w:lvl>
    <w:lvl w:ilvl="3" w:tplc="D090DDBE">
      <w:numFmt w:val="decimal"/>
      <w:lvlText w:val=""/>
      <w:lvlJc w:val="left"/>
    </w:lvl>
    <w:lvl w:ilvl="4" w:tplc="4B627BAA">
      <w:numFmt w:val="decimal"/>
      <w:lvlText w:val=""/>
      <w:lvlJc w:val="left"/>
    </w:lvl>
    <w:lvl w:ilvl="5" w:tplc="BCD01C8C">
      <w:numFmt w:val="decimal"/>
      <w:lvlText w:val=""/>
      <w:lvlJc w:val="left"/>
    </w:lvl>
    <w:lvl w:ilvl="6" w:tplc="A3D46920">
      <w:numFmt w:val="decimal"/>
      <w:lvlText w:val=""/>
      <w:lvlJc w:val="left"/>
    </w:lvl>
    <w:lvl w:ilvl="7" w:tplc="8660A530">
      <w:numFmt w:val="decimal"/>
      <w:lvlText w:val=""/>
      <w:lvlJc w:val="left"/>
    </w:lvl>
    <w:lvl w:ilvl="8" w:tplc="B908E42C">
      <w:numFmt w:val="decimal"/>
      <w:lvlText w:val=""/>
      <w:lvlJc w:val="left"/>
    </w:lvl>
  </w:abstractNum>
  <w:num w:numId="1" w16cid:durableId="996609828">
    <w:abstractNumId w:val="4"/>
    <w:lvlOverride w:ilvl="0">
      <w:startOverride w:val="1"/>
    </w:lvlOverride>
  </w:num>
  <w:num w:numId="2" w16cid:durableId="528682779">
    <w:abstractNumId w:val="7"/>
    <w:lvlOverride w:ilvl="0">
      <w:startOverride w:val="1"/>
    </w:lvlOverride>
  </w:num>
  <w:num w:numId="3" w16cid:durableId="31659153">
    <w:abstractNumId w:val="9"/>
    <w:lvlOverride w:ilvl="0">
      <w:startOverride w:val="1"/>
    </w:lvlOverride>
  </w:num>
  <w:num w:numId="4" w16cid:durableId="5209061">
    <w:abstractNumId w:val="5"/>
    <w:lvlOverride w:ilvl="0">
      <w:startOverride w:val="1"/>
    </w:lvlOverride>
  </w:num>
  <w:num w:numId="5" w16cid:durableId="960376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7C9"/>
    <w:rsid w:val="00062A1B"/>
    <w:rsid w:val="009367C9"/>
    <w:rsid w:val="00AE50AE"/>
    <w:rsid w:val="00B34653"/>
    <w:rsid w:val="00C351E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38AD1E27"/>
  <w15:docId w15:val="{6F55DC34-5CB9-6E49-A534-BF971BB9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00"/>
      <w:outlineLvl w:val="0"/>
    </w:pPr>
    <w:rPr>
      <w:b/>
      <w:bCs/>
      <w:color w:val="1A365D"/>
      <w:sz w:val="34"/>
      <w:szCs w:val="34"/>
    </w:rPr>
  </w:style>
  <w:style w:type="paragraph" w:styleId="2">
    <w:name w:val="heading 2"/>
    <w:uiPriority w:val="9"/>
    <w:unhideWhenUsed/>
    <w:qFormat/>
    <w:pPr>
      <w:spacing w:before="280" w:after="140"/>
      <w:outlineLvl w:val="1"/>
    </w:pPr>
    <w:rPr>
      <w:b/>
      <w:bCs/>
      <w:color w:val="2B6CB0"/>
      <w:sz w:val="27"/>
      <w:szCs w:val="27"/>
    </w:rPr>
  </w:style>
  <w:style w:type="paragraph" w:styleId="3">
    <w:name w:val="heading 3"/>
    <w:uiPriority w:val="9"/>
    <w:unhideWhenUsed/>
    <w:qFormat/>
    <w:pPr>
      <w:spacing w:before="200" w:after="100"/>
      <w:outlineLvl w:val="2"/>
    </w:pPr>
    <w:rPr>
      <w:b/>
      <w:bCs/>
      <w:color w:val="2D3748"/>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C351EC"/>
    <w:pPr>
      <w:tabs>
        <w:tab w:val="center" w:pos="4513"/>
        <w:tab w:val="right" w:pos="9026"/>
      </w:tabs>
    </w:pPr>
  </w:style>
  <w:style w:type="character" w:customStyle="1" w:styleId="ad">
    <w:name w:val="Верхний колонтитул Знак"/>
    <w:basedOn w:val="a0"/>
    <w:link w:val="ac"/>
    <w:uiPriority w:val="99"/>
    <w:rsid w:val="00C351EC"/>
  </w:style>
  <w:style w:type="paragraph" w:styleId="ae">
    <w:name w:val="footer"/>
    <w:basedOn w:val="a"/>
    <w:link w:val="af"/>
    <w:uiPriority w:val="99"/>
    <w:unhideWhenUsed/>
    <w:rsid w:val="00C351EC"/>
    <w:pPr>
      <w:tabs>
        <w:tab w:val="center" w:pos="4513"/>
        <w:tab w:val="right" w:pos="9026"/>
      </w:tabs>
    </w:pPr>
  </w:style>
  <w:style w:type="character" w:customStyle="1" w:styleId="af">
    <w:name w:val="Нижний колонтитул Знак"/>
    <w:basedOn w:val="a0"/>
    <w:link w:val="ae"/>
    <w:uiPriority w:val="99"/>
    <w:rsid w:val="00C35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recordedfuture.com/resources/ebooks/threat-intelligence-handbook" TargetMode="External"/><Relationship Id="rId26" Type="http://schemas.openxmlformats.org/officeDocument/2006/relationships/hyperlink" Target="https://www.misp-project.org/misp-training/" TargetMode="External"/><Relationship Id="rId3" Type="http://schemas.openxmlformats.org/officeDocument/2006/relationships/settings" Target="settings.xml"/><Relationship Id="rId21" Type="http://schemas.openxmlformats.org/officeDocument/2006/relationships/hyperlink" Target="https://www.group-ib.com/blog/classisca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ISP/misp-docke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ttack.mitre.org/techniques/T1566/" TargetMode="External"/><Relationship Id="rId29" Type="http://schemas.openxmlformats.org/officeDocument/2006/relationships/hyperlink" Target="https://cert.gov.k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elceef/dnstwist"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Phishing-Database/Phishing.Database" TargetMode="External"/><Relationship Id="rId28" Type="http://schemas.openxmlformats.org/officeDocument/2006/relationships/hyperlink" Target="https://www.first.org/tlp/" TargetMode="External"/><Relationship Id="rId10" Type="http://schemas.openxmlformats.org/officeDocument/2006/relationships/image" Target="media/image4.png"/><Relationship Id="rId19" Type="http://schemas.openxmlformats.org/officeDocument/2006/relationships/hyperlink" Target="https://www.enisa.europa.eu/topics/cyber-threats/threat-landscap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group-ib.com/blog/unmasking-the-classiscam-in-central-asia/" TargetMode="External"/><Relationship Id="rId27" Type="http://schemas.openxmlformats.org/officeDocument/2006/relationships/hyperlink" Target="https://github.com/SigmaHQ/sigma-specification"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4963</Words>
  <Characters>28294</Characters>
  <Application>Microsoft Office Word</Application>
  <DocSecurity>0</DocSecurity>
  <Lines>235</Lines>
  <Paragraphs>66</Paragraphs>
  <ScaleCrop>false</ScaleCrop>
  <Company/>
  <LinksUpToDate>false</LinksUpToDate>
  <CharactersWithSpaces>33191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Threat Hunting KZ — Weeks 1–3</dc:title>
  <dc:creator>Aidos</dc:creator>
  <cp:lastModifiedBy>Zhandos Galimzhan</cp:lastModifiedBy>
  <cp:revision>2</cp:revision>
  <dcterms:created xsi:type="dcterms:W3CDTF">2026-09-27T17:31:00Z</dcterms:created>
  <dcterms:modified xsi:type="dcterms:W3CDTF">2026-09-27T17:31:00Z</dcterms:modified>
</cp:coreProperties>
</file>