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44F37" w14:textId="67E9E509" w:rsidR="00E564E9" w:rsidRPr="0012078D" w:rsidRDefault="00815260" w:rsidP="00202A0D">
      <w:pPr>
        <w:tabs>
          <w:tab w:val="center" w:pos="4513"/>
          <w:tab w:val="right" w:pos="9026"/>
        </w:tabs>
        <w:spacing w:line="240" w:lineRule="auto"/>
        <w:jc w:val="center"/>
        <w:rPr>
          <w:rFonts w:ascii="Times New Roman" w:hAnsi="Times New Roman" w:cs="Times New Roman"/>
          <w:b/>
          <w:sz w:val="28"/>
          <w:szCs w:val="30"/>
        </w:rPr>
      </w:pPr>
      <w:r>
        <w:rPr>
          <w:rFonts w:ascii="Times New Roman" w:hAnsi="Times New Roman" w:cs="Times New Roman"/>
          <w:b/>
          <w:sz w:val="28"/>
          <w:szCs w:val="30"/>
        </w:rPr>
        <w:t>Discrete Fourier</w:t>
      </w:r>
      <w:r w:rsidR="003F56CC">
        <w:rPr>
          <w:rFonts w:ascii="Times New Roman" w:hAnsi="Times New Roman" w:cs="Times New Roman"/>
          <w:b/>
          <w:sz w:val="28"/>
          <w:szCs w:val="30"/>
        </w:rPr>
        <w:t xml:space="preserve"> transforms in C</w:t>
      </w:r>
    </w:p>
    <w:p w14:paraId="7DC9CDCD" w14:textId="75CDBF54" w:rsidR="00E564E9" w:rsidRDefault="003F56CC" w:rsidP="00202A0D">
      <w:pPr>
        <w:tabs>
          <w:tab w:val="center" w:pos="4513"/>
          <w:tab w:val="right" w:pos="9026"/>
        </w:tabs>
        <w:spacing w:line="240" w:lineRule="auto"/>
        <w:jc w:val="both"/>
        <w:rPr>
          <w:rFonts w:ascii="Times New Roman" w:hAnsi="Times New Roman" w:cs="Times New Roman"/>
          <w:b/>
          <w:sz w:val="24"/>
          <w:szCs w:val="24"/>
        </w:rPr>
      </w:pPr>
      <w:r>
        <w:rPr>
          <w:rFonts w:ascii="Times New Roman" w:hAnsi="Times New Roman" w:cs="Times New Roman"/>
          <w:b/>
          <w:sz w:val="24"/>
          <w:szCs w:val="24"/>
        </w:rPr>
        <w:t>Q1</w:t>
      </w:r>
      <w:r w:rsidR="00BF4023">
        <w:rPr>
          <w:rFonts w:ascii="Times New Roman" w:hAnsi="Times New Roman" w:cs="Times New Roman"/>
          <w:b/>
          <w:sz w:val="24"/>
          <w:szCs w:val="24"/>
        </w:rPr>
        <w:t>.</w:t>
      </w:r>
      <w:r w:rsidR="00B054D6" w:rsidRPr="00E87B6E">
        <w:rPr>
          <w:rFonts w:ascii="Times New Roman" w:hAnsi="Times New Roman" w:cs="Times New Roman"/>
          <w:b/>
          <w:sz w:val="24"/>
          <w:szCs w:val="24"/>
        </w:rPr>
        <w:t xml:space="preserve"> </w:t>
      </w:r>
      <w:r w:rsidR="00BF4023">
        <w:rPr>
          <w:rFonts w:ascii="Times New Roman" w:hAnsi="Times New Roman" w:cs="Times New Roman"/>
          <w:b/>
          <w:sz w:val="24"/>
          <w:szCs w:val="24"/>
        </w:rPr>
        <w:t>Fourier transform theory</w:t>
      </w:r>
    </w:p>
    <w:p w14:paraId="0E4E8446" w14:textId="591D8AAF" w:rsidR="003F56CC" w:rsidRDefault="00BF4023" w:rsidP="00BF4023">
      <w:pPr>
        <w:tabs>
          <w:tab w:val="center" w:pos="4513"/>
          <w:tab w:val="right" w:pos="9026"/>
        </w:tabs>
        <w:spacing w:line="240" w:lineRule="auto"/>
        <w:jc w:val="center"/>
        <w:rPr>
          <w:rFonts w:ascii="Times New Roman" w:hAnsi="Times New Roman" w:cs="Times New Roman"/>
          <w:szCs w:val="24"/>
        </w:rPr>
      </w:pPr>
      <w:r w:rsidRPr="00BF4023">
        <w:rPr>
          <w:rFonts w:ascii="Times New Roman" w:hAnsi="Times New Roman" w:cs="Times New Roman"/>
          <w:noProof/>
          <w:szCs w:val="24"/>
          <w:lang w:eastAsia="en-GB"/>
        </w:rPr>
        <w:drawing>
          <wp:inline distT="0" distB="0" distL="0" distR="0" wp14:anchorId="28E785BE" wp14:editId="0CA8FD44">
            <wp:extent cx="5276850" cy="4953000"/>
            <wp:effectExtent l="0" t="0" r="0" b="0"/>
            <wp:docPr id="2" name="Picture 2" descr="C:\Users\John\Downloads\2018-3-18_1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wnloads\2018-3-18_1054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59" t="8146" r="7263" b="29167"/>
                    <a:stretch/>
                  </pic:blipFill>
                  <pic:spPr bwMode="auto">
                    <a:xfrm>
                      <a:off x="0" y="0"/>
                      <a:ext cx="5277106" cy="4953240"/>
                    </a:xfrm>
                    <a:prstGeom prst="rect">
                      <a:avLst/>
                    </a:prstGeom>
                    <a:noFill/>
                    <a:ln>
                      <a:noFill/>
                    </a:ln>
                    <a:extLst>
                      <a:ext uri="{53640926-AAD7-44D8-BBD7-CCE9431645EC}">
                        <a14:shadowObscured xmlns:a14="http://schemas.microsoft.com/office/drawing/2010/main"/>
                      </a:ext>
                    </a:extLst>
                  </pic:spPr>
                </pic:pic>
              </a:graphicData>
            </a:graphic>
          </wp:inline>
        </w:drawing>
      </w:r>
    </w:p>
    <w:p w14:paraId="5D5E3B1B" w14:textId="547A9E02" w:rsidR="00475427" w:rsidRPr="00475427" w:rsidRDefault="00475427" w:rsidP="00475427">
      <w:pPr>
        <w:tabs>
          <w:tab w:val="center" w:pos="4513"/>
          <w:tab w:val="right" w:pos="9026"/>
        </w:tabs>
        <w:spacing w:line="240" w:lineRule="auto"/>
        <w:rPr>
          <w:rFonts w:ascii="Times New Roman" w:hAnsi="Times New Roman" w:cs="Times New Roman"/>
          <w:szCs w:val="24"/>
        </w:rPr>
      </w:pPr>
      <w:r>
        <w:rPr>
          <w:rFonts w:ascii="Times New Roman" w:hAnsi="Times New Roman" w:cs="Times New Roman"/>
          <w:szCs w:val="24"/>
        </w:rPr>
        <w:t>For each H</w:t>
      </w:r>
      <w:r>
        <w:rPr>
          <w:rFonts w:ascii="Times New Roman" w:hAnsi="Times New Roman" w:cs="Times New Roman"/>
          <w:szCs w:val="24"/>
          <w:vertAlign w:val="subscript"/>
        </w:rPr>
        <w:t>n</w:t>
      </w:r>
      <w:r>
        <w:rPr>
          <w:rFonts w:ascii="Times New Roman" w:hAnsi="Times New Roman" w:cs="Times New Roman"/>
          <w:szCs w:val="24"/>
        </w:rPr>
        <w:t>(w</w:t>
      </w:r>
      <w:r>
        <w:rPr>
          <w:rFonts w:ascii="Times New Roman" w:hAnsi="Times New Roman" w:cs="Times New Roman"/>
          <w:szCs w:val="24"/>
          <w:vertAlign w:val="subscript"/>
        </w:rPr>
        <w:t>n</w:t>
      </w:r>
      <w:r w:rsidR="00C86205">
        <w:rPr>
          <w:rFonts w:ascii="Times New Roman" w:hAnsi="Times New Roman" w:cs="Times New Roman"/>
          <w:szCs w:val="24"/>
        </w:rPr>
        <w:t xml:space="preserve">), the </w:t>
      </w:r>
      <w:r>
        <w:rPr>
          <w:rFonts w:ascii="Times New Roman" w:hAnsi="Times New Roman" w:cs="Times New Roman"/>
          <w:szCs w:val="24"/>
        </w:rPr>
        <w:t>complex terms within the summations were expressed as trigonometric functions using Euler’s formula, multiplied together and evaluated for the respective arguments.</w:t>
      </w:r>
    </w:p>
    <w:p w14:paraId="15A449A0" w14:textId="2FD0FBD4" w:rsidR="003F56CC" w:rsidRDefault="003F56CC" w:rsidP="00202A0D">
      <w:pPr>
        <w:spacing w:line="240" w:lineRule="auto"/>
        <w:jc w:val="both"/>
        <w:rPr>
          <w:rFonts w:ascii="Times New Roman" w:hAnsi="Times New Roman" w:cs="Times New Roman"/>
          <w:b/>
          <w:sz w:val="24"/>
        </w:rPr>
      </w:pPr>
      <w:r>
        <w:rPr>
          <w:rFonts w:ascii="Times New Roman" w:hAnsi="Times New Roman" w:cs="Times New Roman"/>
          <w:b/>
          <w:sz w:val="24"/>
        </w:rPr>
        <w:t>Q2</w:t>
      </w:r>
      <w:r w:rsidR="00BF4023">
        <w:rPr>
          <w:rFonts w:ascii="Times New Roman" w:hAnsi="Times New Roman" w:cs="Times New Roman"/>
          <w:b/>
          <w:sz w:val="24"/>
        </w:rPr>
        <w:t>. Program approach</w:t>
      </w:r>
    </w:p>
    <w:p w14:paraId="7A68C0B3" w14:textId="66E4AD9E" w:rsidR="001935DC" w:rsidRDefault="00BF4023" w:rsidP="001935DC">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Separate the mathematical functions h1(t) and h2(t) into two global functions, the first defining the respective functions real part and the second defining the imaginary part, and then</w:t>
      </w:r>
      <w:r w:rsidR="00C86205">
        <w:rPr>
          <w:rFonts w:ascii="Times New Roman" w:hAnsi="Times New Roman" w:cs="Times New Roman"/>
        </w:rPr>
        <w:t xml:space="preserve"> format a</w:t>
      </w:r>
      <w:r w:rsidR="003F6C12">
        <w:rPr>
          <w:rFonts w:ascii="Times New Roman" w:hAnsi="Times New Roman" w:cs="Times New Roman"/>
        </w:rPr>
        <w:t xml:space="preserve"> print statement, which requires the standard library &lt;stdio.h&gt; to be imported, </w:t>
      </w:r>
      <w:r w:rsidR="0090313A">
        <w:rPr>
          <w:rFonts w:ascii="Times New Roman" w:hAnsi="Times New Roman" w:cs="Times New Roman"/>
        </w:rPr>
        <w:t>to display the</w:t>
      </w:r>
      <w:r>
        <w:rPr>
          <w:rFonts w:ascii="Times New Roman" w:hAnsi="Times New Roman" w:cs="Times New Roman"/>
        </w:rPr>
        <w:t xml:space="preserve"> sum </w:t>
      </w:r>
      <w:r w:rsidR="0090313A">
        <w:rPr>
          <w:rFonts w:ascii="Times New Roman" w:hAnsi="Times New Roman" w:cs="Times New Roman"/>
        </w:rPr>
        <w:t xml:space="preserve">of the </w:t>
      </w:r>
      <w:r>
        <w:rPr>
          <w:rFonts w:ascii="Times New Roman" w:hAnsi="Times New Roman" w:cs="Times New Roman"/>
        </w:rPr>
        <w:t>functions</w:t>
      </w:r>
      <w:r w:rsidR="0090313A">
        <w:rPr>
          <w:rFonts w:ascii="Times New Roman" w:hAnsi="Times New Roman" w:cs="Times New Roman"/>
        </w:rPr>
        <w:t xml:space="preserve"> with the imaginary part being expressed in terms of i, for instance </w:t>
      </w:r>
      <w:r>
        <w:rPr>
          <w:rFonts w:ascii="Times New Roman" w:hAnsi="Times New Roman" w:cs="Times New Roman"/>
        </w:rPr>
        <w:t>h1(t) = h1Re + i (h1Im)</w:t>
      </w:r>
      <w:r w:rsidR="0090313A">
        <w:rPr>
          <w:rFonts w:ascii="Times New Roman" w:hAnsi="Times New Roman" w:cs="Times New Roman"/>
        </w:rPr>
        <w:t xml:space="preserve"> and similarly h2(t) = h2</w:t>
      </w:r>
      <w:r w:rsidR="0090313A">
        <w:rPr>
          <w:rFonts w:ascii="Times New Roman" w:hAnsi="Times New Roman" w:cs="Times New Roman"/>
        </w:rPr>
        <w:t>Re + i (</w:t>
      </w:r>
      <w:r w:rsidR="0090313A">
        <w:rPr>
          <w:rFonts w:ascii="Times New Roman" w:hAnsi="Times New Roman" w:cs="Times New Roman"/>
        </w:rPr>
        <w:t>h2</w:t>
      </w:r>
      <w:r w:rsidR="0090313A">
        <w:rPr>
          <w:rFonts w:ascii="Times New Roman" w:hAnsi="Times New Roman" w:cs="Times New Roman"/>
        </w:rPr>
        <w:t>Im</w:t>
      </w:r>
      <w:r w:rsidR="0090313A">
        <w:rPr>
          <w:rFonts w:ascii="Times New Roman" w:hAnsi="Times New Roman" w:cs="Times New Roman"/>
        </w:rPr>
        <w:t>)</w:t>
      </w:r>
      <w:r>
        <w:rPr>
          <w:rFonts w:ascii="Times New Roman" w:hAnsi="Times New Roman" w:cs="Times New Roman"/>
        </w:rPr>
        <w:t xml:space="preserve">. </w:t>
      </w:r>
    </w:p>
    <w:p w14:paraId="280AA691" w14:textId="77777777" w:rsidR="001935DC" w:rsidRDefault="001935DC" w:rsidP="001935DC">
      <w:pPr>
        <w:pStyle w:val="ListParagraph"/>
        <w:spacing w:line="240" w:lineRule="auto"/>
        <w:jc w:val="both"/>
        <w:rPr>
          <w:rFonts w:ascii="Times New Roman" w:hAnsi="Times New Roman" w:cs="Times New Roman"/>
        </w:rPr>
      </w:pPr>
    </w:p>
    <w:p w14:paraId="7F59ADC8" w14:textId="5F53AC6C" w:rsidR="00BF4023" w:rsidRPr="001935DC" w:rsidRDefault="00BF4023" w:rsidP="001935DC">
      <w:pPr>
        <w:pStyle w:val="ListParagraph"/>
        <w:spacing w:line="240" w:lineRule="auto"/>
        <w:jc w:val="both"/>
        <w:rPr>
          <w:rFonts w:ascii="Times New Roman" w:hAnsi="Times New Roman" w:cs="Times New Roman"/>
        </w:rPr>
      </w:pPr>
      <w:r w:rsidRPr="001935DC">
        <w:rPr>
          <w:rFonts w:ascii="Times New Roman" w:hAnsi="Times New Roman" w:cs="Times New Roman"/>
        </w:rPr>
        <w:t>The complex functions</w:t>
      </w:r>
      <w:r w:rsidR="0090313A" w:rsidRPr="001935DC">
        <w:rPr>
          <w:rFonts w:ascii="Times New Roman" w:hAnsi="Times New Roman" w:cs="Times New Roman"/>
        </w:rPr>
        <w:t xml:space="preserve"> will be express as trigonometric</w:t>
      </w:r>
      <w:r w:rsidRPr="001935DC">
        <w:rPr>
          <w:rFonts w:ascii="Times New Roman" w:hAnsi="Times New Roman" w:cs="Times New Roman"/>
        </w:rPr>
        <w:t xml:space="preserve"> functions using Euler’s formula</w:t>
      </w:r>
      <w:r w:rsidR="001935DC" w:rsidRPr="001935DC">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ix</m:t>
            </m:r>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 xml:space="preserve">+i </m:t>
        </m:r>
        <m:r>
          <m:rPr>
            <m:sty m:val="p"/>
          </m:rPr>
          <w:rPr>
            <w:rFonts w:ascii="Cambria Math" w:hAnsi="Cambria Math" w:cs="Times New Roman"/>
          </w:rPr>
          <m:t>sin⁡</m:t>
        </m:r>
        <m:r>
          <w:rPr>
            <w:rFonts w:ascii="Cambria Math" w:hAnsi="Cambria Math" w:cs="Times New Roman"/>
          </w:rPr>
          <m:t>(x)</m:t>
        </m:r>
      </m:oMath>
      <w:r w:rsidR="001935DC" w:rsidRPr="001935DC">
        <w:rPr>
          <w:rFonts w:ascii="Times New Roman" w:eastAsiaTheme="minorEastAsia" w:hAnsi="Times New Roman" w:cs="Times New Roman"/>
        </w:rPr>
        <w:t>,</w:t>
      </w:r>
      <w:r w:rsidRPr="001935DC">
        <w:rPr>
          <w:rFonts w:ascii="Times New Roman" w:hAnsi="Times New Roman" w:cs="Times New Roman"/>
        </w:rPr>
        <w:t xml:space="preserve"> and hence </w:t>
      </w:r>
      <w:r w:rsidR="0090313A" w:rsidRPr="001935DC">
        <w:rPr>
          <w:rFonts w:ascii="Times New Roman" w:hAnsi="Times New Roman" w:cs="Times New Roman"/>
        </w:rPr>
        <w:t>the &lt;math.h&gt;</w:t>
      </w:r>
      <w:r w:rsidRPr="001935DC">
        <w:rPr>
          <w:rFonts w:ascii="Times New Roman" w:hAnsi="Times New Roman" w:cs="Times New Roman"/>
        </w:rPr>
        <w:t xml:space="preserve"> library will need to be imported. The function h2(t) has no imaginary part, however is required to </w:t>
      </w:r>
      <w:r w:rsidR="0090313A" w:rsidRPr="001935DC">
        <w:rPr>
          <w:rFonts w:ascii="Times New Roman" w:hAnsi="Times New Roman" w:cs="Times New Roman"/>
        </w:rPr>
        <w:t>explicitly</w:t>
      </w:r>
      <w:r w:rsidRPr="001935DC">
        <w:rPr>
          <w:rFonts w:ascii="Times New Roman" w:hAnsi="Times New Roman" w:cs="Times New Roman"/>
        </w:rPr>
        <w:t xml:space="preserve"> display the imaginary part as zero, hence t</w:t>
      </w:r>
      <w:r w:rsidR="0090313A" w:rsidRPr="001935DC">
        <w:rPr>
          <w:rFonts w:ascii="Times New Roman" w:hAnsi="Times New Roman" w:cs="Times New Roman"/>
        </w:rPr>
        <w:t>he function h2Im will be defined to return 0.</w:t>
      </w:r>
    </w:p>
    <w:p w14:paraId="501FFA58" w14:textId="77777777" w:rsidR="00267742" w:rsidRDefault="00267742" w:rsidP="0090313A">
      <w:pPr>
        <w:pStyle w:val="ListParagraph"/>
        <w:spacing w:line="240" w:lineRule="auto"/>
        <w:jc w:val="both"/>
        <w:rPr>
          <w:rFonts w:ascii="Times New Roman" w:hAnsi="Times New Roman" w:cs="Times New Roman"/>
        </w:rPr>
      </w:pPr>
    </w:p>
    <w:p w14:paraId="309347AF" w14:textId="75BA117F" w:rsidR="00931926" w:rsidRPr="00931926" w:rsidRDefault="00267742" w:rsidP="0090313A">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 xml:space="preserve">Open a file for writing the sampled data, create a for loop with respect to argument t with an array for each complex function, whose first element corresponds to the real part and second element to the imaginary part. The sample size, N, is equal to 100 and will be taken over </w:t>
      </w:r>
      <w:r w:rsidR="001935DC">
        <w:rPr>
          <w:rFonts w:ascii="Times New Roman" w:hAnsi="Times New Roman" w:cs="Times New Roman"/>
        </w:rPr>
        <w:t xml:space="preserve">a </w:t>
      </w:r>
      <w:r w:rsidR="001935DC">
        <w:rPr>
          <w:rFonts w:ascii="Times New Roman" w:hAnsi="Times New Roman" w:cs="Times New Roman"/>
        </w:rPr>
        <w:lastRenderedPageBreak/>
        <w:t>period</w:t>
      </w:r>
      <w:r>
        <w:rPr>
          <w:rFonts w:ascii="Times New Roman" w:hAnsi="Times New Roman" w:cs="Times New Roman"/>
        </w:rPr>
        <w:t xml:space="preserve"> of 2π, the interval per sample is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50</m:t>
            </m:r>
          </m:den>
        </m:f>
      </m:oMath>
      <w:r>
        <w:rPr>
          <w:rFonts w:ascii="Times New Roman" w:eastAsiaTheme="minorEastAsia" w:hAnsi="Times New Roman" w:cs="Times New Roman"/>
        </w:rPr>
        <w:t>, this will be starting point of the</w:t>
      </w:r>
      <w:r w:rsidR="00931926">
        <w:rPr>
          <w:rFonts w:ascii="Times New Roman" w:eastAsiaTheme="minorEastAsia" w:hAnsi="Times New Roman" w:cs="Times New Roman"/>
        </w:rPr>
        <w:t xml:space="preserve"> argument t in</w:t>
      </w:r>
      <w:r>
        <w:rPr>
          <w:rFonts w:ascii="Times New Roman" w:eastAsiaTheme="minorEastAsia" w:hAnsi="Times New Roman" w:cs="Times New Roman"/>
        </w:rPr>
        <w:t xml:space="preserve"> </w:t>
      </w:r>
      <w:r w:rsidR="00C86205">
        <w:rPr>
          <w:rFonts w:ascii="Times New Roman" w:eastAsiaTheme="minorEastAsia" w:hAnsi="Times New Roman" w:cs="Times New Roman"/>
        </w:rPr>
        <w:t xml:space="preserve">the </w:t>
      </w:r>
      <w:r>
        <w:rPr>
          <w:rFonts w:ascii="Times New Roman" w:eastAsiaTheme="minorEastAsia" w:hAnsi="Times New Roman" w:cs="Times New Roman"/>
        </w:rPr>
        <w:t xml:space="preserve">for loop with a </w:t>
      </w:r>
      <w:r w:rsidR="00C86205">
        <w:rPr>
          <w:rFonts w:ascii="Times New Roman" w:eastAsiaTheme="minorEastAsia" w:hAnsi="Times New Roman" w:cs="Times New Roman"/>
        </w:rPr>
        <w:t xml:space="preserve">limiting </w:t>
      </w:r>
      <w:r>
        <w:rPr>
          <w:rFonts w:ascii="Times New Roman" w:eastAsiaTheme="minorEastAsia" w:hAnsi="Times New Roman" w:cs="Times New Roman"/>
        </w:rPr>
        <w:t xml:space="preserve">condition of t &lt;= </w:t>
      </w:r>
      <w:r>
        <w:rPr>
          <w:rFonts w:ascii="Times New Roman" w:hAnsi="Times New Roman" w:cs="Times New Roman"/>
        </w:rPr>
        <w:t>2π</w:t>
      </w:r>
      <w:r w:rsidR="00931926">
        <w:rPr>
          <w:rFonts w:ascii="Times New Roman" w:hAnsi="Times New Roman" w:cs="Times New Roman"/>
        </w:rPr>
        <w:t xml:space="preserve"> and increasing by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50</m:t>
            </m:r>
          </m:den>
        </m:f>
      </m:oMath>
      <w:r w:rsidR="00931926">
        <w:rPr>
          <w:rFonts w:ascii="Times New Roman" w:eastAsiaTheme="minorEastAsia" w:hAnsi="Times New Roman" w:cs="Times New Roman"/>
        </w:rPr>
        <w:t xml:space="preserve"> for each iteration. </w:t>
      </w:r>
    </w:p>
    <w:p w14:paraId="29310C16" w14:textId="226199FB" w:rsidR="001935DC" w:rsidRPr="00F715C8" w:rsidRDefault="00931926" w:rsidP="001935DC">
      <w:pPr>
        <w:pStyle w:val="ListParagraph"/>
        <w:numPr>
          <w:ilvl w:val="0"/>
          <w:numId w:val="7"/>
        </w:numPr>
        <w:spacing w:line="240" w:lineRule="auto"/>
        <w:jc w:val="both"/>
        <w:rPr>
          <w:rFonts w:ascii="Times New Roman" w:hAnsi="Times New Roman" w:cs="Times New Roman"/>
        </w:rPr>
      </w:pPr>
      <w:r>
        <w:rPr>
          <w:rFonts w:ascii="Times New Roman" w:eastAsiaTheme="minorEastAsia" w:hAnsi="Times New Roman" w:cs="Times New Roman"/>
        </w:rPr>
        <w:t>Part B will produce 100 values of h</w:t>
      </w:r>
      <w:r>
        <w:rPr>
          <w:rFonts w:ascii="Times New Roman" w:eastAsiaTheme="minorEastAsia" w:hAnsi="Times New Roman" w:cs="Times New Roman"/>
          <w:vertAlign w:val="subscript"/>
        </w:rPr>
        <w:t>1</w:t>
      </w:r>
      <w:r>
        <w:rPr>
          <w:rFonts w:ascii="Times New Roman" w:eastAsiaTheme="minorEastAsia" w:hAnsi="Times New Roman" w:cs="Times New Roman"/>
        </w:rPr>
        <w:t>(t) and h</w:t>
      </w:r>
      <w:r>
        <w:rPr>
          <w:rFonts w:ascii="Times New Roman" w:eastAsiaTheme="minorEastAsia" w:hAnsi="Times New Roman" w:cs="Times New Roman"/>
          <w:vertAlign w:val="subscript"/>
        </w:rPr>
        <w:t>2</w:t>
      </w:r>
      <w:r>
        <w:rPr>
          <w:rFonts w:ascii="Times New Roman" w:eastAsiaTheme="minorEastAsia" w:hAnsi="Times New Roman" w:cs="Times New Roman"/>
        </w:rPr>
        <w:t>(t) which are printed to their respective files, the</w:t>
      </w:r>
      <w:r w:rsidR="001935DC">
        <w:rPr>
          <w:rFonts w:ascii="Times New Roman" w:eastAsiaTheme="minorEastAsia" w:hAnsi="Times New Roman" w:cs="Times New Roman"/>
        </w:rPr>
        <w:t xml:space="preserve"> print statement will be formatted to write the real part only to conveniently export the data into excel for plotting, this will be repeated for h1Im and h2Re functions, once all required data is taken the print statement will be changed back to produce the full complex functions.</w:t>
      </w:r>
    </w:p>
    <w:p w14:paraId="155D0223" w14:textId="77777777" w:rsidR="00F715C8" w:rsidRPr="00F715C8" w:rsidRDefault="00F715C8" w:rsidP="00F715C8">
      <w:pPr>
        <w:pStyle w:val="ListParagraph"/>
        <w:spacing w:line="240" w:lineRule="auto"/>
        <w:jc w:val="both"/>
        <w:rPr>
          <w:rFonts w:ascii="Times New Roman" w:hAnsi="Times New Roman" w:cs="Times New Roman"/>
        </w:rPr>
      </w:pPr>
    </w:p>
    <w:p w14:paraId="61EF5585" w14:textId="039973DA" w:rsidR="00AB6C74" w:rsidRPr="00AB6C74" w:rsidRDefault="003A152B" w:rsidP="00AB6C74">
      <w:pPr>
        <w:pStyle w:val="ListParagraph"/>
        <w:numPr>
          <w:ilvl w:val="0"/>
          <w:numId w:val="7"/>
        </w:numPr>
        <w:spacing w:line="240" w:lineRule="auto"/>
        <w:jc w:val="both"/>
        <w:rPr>
          <w:rFonts w:ascii="Times New Roman" w:hAnsi="Times New Roman" w:cs="Times New Roman"/>
        </w:rPr>
      </w:pPr>
      <w:r>
        <w:rPr>
          <w:rFonts w:ascii="Times New Roman" w:eastAsiaTheme="minorEastAsia" w:hAnsi="Times New Roman" w:cs="Times New Roman"/>
        </w:rPr>
        <w:t>The p</w:t>
      </w:r>
      <w:r w:rsidR="00F715C8">
        <w:rPr>
          <w:rFonts w:ascii="Times New Roman" w:eastAsiaTheme="minorEastAsia" w:hAnsi="Times New Roman" w:cs="Times New Roman"/>
        </w:rPr>
        <w:t>rogramme will be based on the workings in question 1, with an outer for loop corresponding to each respective n ser</w:t>
      </w:r>
      <w:r>
        <w:rPr>
          <w:rFonts w:ascii="Times New Roman" w:eastAsiaTheme="minorEastAsia" w:hAnsi="Times New Roman" w:cs="Times New Roman"/>
        </w:rPr>
        <w:t xml:space="preserve">ies expansion, with n = N -1 for </w:t>
      </w:r>
      <w:r w:rsidR="00C86205">
        <w:rPr>
          <w:rFonts w:ascii="Times New Roman" w:eastAsiaTheme="minorEastAsia" w:hAnsi="Times New Roman" w:cs="Times New Roman"/>
        </w:rPr>
        <w:t>this instance n = 99</w:t>
      </w:r>
      <w:r w:rsidR="00F715C8">
        <w:rPr>
          <w:rFonts w:ascii="Times New Roman" w:eastAsiaTheme="minorEastAsia" w:hAnsi="Times New Roman" w:cs="Times New Roman"/>
        </w:rPr>
        <w:t>, starting with n = 0, boundary condition</w:t>
      </w:r>
      <w:r w:rsidR="00C86205">
        <w:rPr>
          <w:rFonts w:ascii="Times New Roman" w:eastAsiaTheme="minorEastAsia" w:hAnsi="Times New Roman" w:cs="Times New Roman"/>
        </w:rPr>
        <w:t xml:space="preserve"> of n &lt;1</w:t>
      </w:r>
      <w:r w:rsidR="00F715C8">
        <w:rPr>
          <w:rFonts w:ascii="Times New Roman" w:eastAsiaTheme="minorEastAsia" w:hAnsi="Times New Roman" w:cs="Times New Roman"/>
        </w:rPr>
        <w:t xml:space="preserve">00 and increasing n by 1 each iteration. </w:t>
      </w:r>
    </w:p>
    <w:p w14:paraId="35B0AB7B" w14:textId="77777777" w:rsidR="00AB6C74" w:rsidRPr="00AB6C74" w:rsidRDefault="00AB6C74" w:rsidP="00AB6C74">
      <w:pPr>
        <w:pStyle w:val="ListParagraph"/>
        <w:rPr>
          <w:rFonts w:ascii="Times New Roman" w:eastAsiaTheme="minorEastAsia" w:hAnsi="Times New Roman" w:cs="Times New Roman"/>
        </w:rPr>
      </w:pPr>
    </w:p>
    <w:p w14:paraId="5EB180A7" w14:textId="1942EE32" w:rsidR="00AB6C74" w:rsidRPr="00AB6C74" w:rsidRDefault="00F715C8" w:rsidP="00AB6C74">
      <w:pPr>
        <w:pStyle w:val="ListParagraph"/>
        <w:spacing w:line="240" w:lineRule="auto"/>
        <w:jc w:val="both"/>
        <w:rPr>
          <w:rFonts w:ascii="Times New Roman" w:hAnsi="Times New Roman" w:cs="Times New Roman"/>
        </w:rPr>
      </w:pPr>
      <w:r w:rsidRPr="00AB6C74">
        <w:rPr>
          <w:rFonts w:ascii="Times New Roman" w:eastAsiaTheme="minorEastAsia" w:hAnsi="Times New Roman" w:cs="Times New Roman"/>
        </w:rPr>
        <w:t>An inner for loop will also be required for the summation of all the sampled functions with respect to k, wi</w:t>
      </w:r>
      <w:r w:rsidR="00C86205">
        <w:rPr>
          <w:rFonts w:ascii="Times New Roman" w:eastAsiaTheme="minorEastAsia" w:hAnsi="Times New Roman" w:cs="Times New Roman"/>
        </w:rPr>
        <w:t>th k = 0 to k = 99</w:t>
      </w:r>
      <w:r w:rsidR="003A152B" w:rsidRPr="00AB6C74">
        <w:rPr>
          <w:rFonts w:ascii="Times New Roman" w:eastAsiaTheme="minorEastAsia" w:hAnsi="Times New Roman" w:cs="Times New Roman"/>
        </w:rPr>
        <w:t>, to create the summation a counter will be required and must reset at the start of each n iteration. To expand the series, the complex exponential and h(t</w:t>
      </w:r>
      <w:r w:rsidR="003A152B" w:rsidRPr="00AB6C74">
        <w:rPr>
          <w:rFonts w:ascii="Times New Roman" w:eastAsiaTheme="minorEastAsia" w:hAnsi="Times New Roman" w:cs="Times New Roman"/>
          <w:vertAlign w:val="subscript"/>
        </w:rPr>
        <w:t>k</w:t>
      </w:r>
      <w:r w:rsidR="003A152B" w:rsidRPr="00AB6C74">
        <w:rPr>
          <w:rFonts w:ascii="Times New Roman" w:eastAsiaTheme="minorEastAsia" w:hAnsi="Times New Roman" w:cs="Times New Roman"/>
        </w:rPr>
        <w:t>) are multiplied out in terms of trig functions using Euler’s formula</w:t>
      </w:r>
    </w:p>
    <w:p w14:paraId="5AA1653A" w14:textId="77777777" w:rsidR="00AB6C74" w:rsidRPr="00AB6C74" w:rsidRDefault="00AB6C74" w:rsidP="00AB6C74">
      <w:pPr>
        <w:pStyle w:val="ListParagraph"/>
        <w:rPr>
          <w:rFonts w:ascii="Times New Roman" w:eastAsiaTheme="minorEastAsia" w:hAnsi="Times New Roman" w:cs="Times New Roman"/>
        </w:rPr>
      </w:pPr>
    </w:p>
    <w:p w14:paraId="722EF4DF" w14:textId="73C39AED" w:rsidR="00AB6C74" w:rsidRPr="00AB6C74" w:rsidRDefault="003A152B" w:rsidP="00AB6C74">
      <w:pPr>
        <w:pStyle w:val="ListParagraph"/>
        <w:numPr>
          <w:ilvl w:val="0"/>
          <w:numId w:val="7"/>
        </w:numPr>
        <w:spacing w:line="240" w:lineRule="auto"/>
        <w:jc w:val="both"/>
        <w:rPr>
          <w:rFonts w:ascii="Times New Roman" w:hAnsi="Times New Roman" w:cs="Times New Roman"/>
        </w:rPr>
      </w:pPr>
      <w:r w:rsidRPr="00AB6C74">
        <w:rPr>
          <w:rFonts w:ascii="Times New Roman" w:eastAsiaTheme="minorEastAsia" w:hAnsi="Times New Roman" w:cs="Times New Roman"/>
        </w:rPr>
        <w:t>A print statement will be nested within the for loop of n but outside the for loop of k and formatted to print the summation per n and display the respective n for each H</w:t>
      </w:r>
      <w:r w:rsidRPr="00AB6C74">
        <w:rPr>
          <w:rFonts w:ascii="Times New Roman" w:eastAsiaTheme="minorEastAsia" w:hAnsi="Times New Roman" w:cs="Times New Roman"/>
          <w:vertAlign w:val="subscript"/>
        </w:rPr>
        <w:t>n</w:t>
      </w:r>
      <w:r w:rsidRPr="00AB6C74">
        <w:rPr>
          <w:rFonts w:ascii="Times New Roman" w:eastAsiaTheme="minorEastAsia" w:hAnsi="Times New Roman" w:cs="Times New Roman"/>
        </w:rPr>
        <w:t>(w</w:t>
      </w:r>
      <w:r w:rsidRPr="00AB6C74">
        <w:rPr>
          <w:rFonts w:ascii="Times New Roman" w:eastAsiaTheme="minorEastAsia" w:hAnsi="Times New Roman" w:cs="Times New Roman"/>
          <w:vertAlign w:val="subscript"/>
        </w:rPr>
        <w:t>n</w:t>
      </w:r>
      <w:r w:rsidRPr="00AB6C74">
        <w:rPr>
          <w:rFonts w:ascii="Times New Roman" w:eastAsiaTheme="minorEastAsia" w:hAnsi="Times New Roman" w:cs="Times New Roman"/>
        </w:rPr>
        <w:t>) function, each H</w:t>
      </w:r>
      <w:r w:rsidRPr="00AB6C74">
        <w:rPr>
          <w:rFonts w:ascii="Times New Roman" w:eastAsiaTheme="minorEastAsia" w:hAnsi="Times New Roman" w:cs="Times New Roman"/>
          <w:vertAlign w:val="subscript"/>
        </w:rPr>
        <w:t>n</w:t>
      </w:r>
      <w:r w:rsidRPr="00AB6C74">
        <w:rPr>
          <w:rFonts w:ascii="Times New Roman" w:eastAsiaTheme="minorEastAsia" w:hAnsi="Times New Roman" w:cs="Times New Roman"/>
        </w:rPr>
        <w:t xml:space="preserve"> function w</w:t>
      </w:r>
      <w:r w:rsidR="00D90E05" w:rsidRPr="00AB6C74">
        <w:rPr>
          <w:rFonts w:ascii="Times New Roman" w:eastAsiaTheme="minorEastAsia" w:hAnsi="Times New Roman" w:cs="Times New Roman"/>
        </w:rPr>
        <w:t xml:space="preserve">as expressed as an array with </w:t>
      </w:r>
      <w:r w:rsidRPr="00AB6C74">
        <w:rPr>
          <w:rFonts w:ascii="Times New Roman" w:eastAsiaTheme="minorEastAsia" w:hAnsi="Times New Roman" w:cs="Times New Roman"/>
        </w:rPr>
        <w:t>elements of the real and imaginary parts.</w:t>
      </w:r>
    </w:p>
    <w:p w14:paraId="321B7900" w14:textId="77777777" w:rsidR="00AB6C74" w:rsidRPr="00AB6C74" w:rsidRDefault="00AB6C74" w:rsidP="00AB6C74">
      <w:pPr>
        <w:pStyle w:val="ListParagraph"/>
        <w:spacing w:line="240" w:lineRule="auto"/>
        <w:jc w:val="both"/>
        <w:rPr>
          <w:rFonts w:ascii="Times New Roman" w:hAnsi="Times New Roman" w:cs="Times New Roman"/>
        </w:rPr>
      </w:pPr>
    </w:p>
    <w:p w14:paraId="37F23411" w14:textId="79DC1116" w:rsidR="00DC1EE5" w:rsidRPr="00DC1EE5" w:rsidRDefault="00AB6C74" w:rsidP="00DC1EE5">
      <w:pPr>
        <w:pStyle w:val="ListParagraph"/>
        <w:numPr>
          <w:ilvl w:val="0"/>
          <w:numId w:val="7"/>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00DC1EE5">
        <w:rPr>
          <w:rFonts w:ascii="Times New Roman" w:eastAsiaTheme="minorEastAsia" w:hAnsi="Times New Roman" w:cs="Times New Roman"/>
          <w:b/>
        </w:rPr>
        <w:t>h.</w:t>
      </w:r>
      <w:r>
        <w:rPr>
          <w:rFonts w:ascii="Times New Roman" w:eastAsiaTheme="minorEastAsia" w:hAnsi="Times New Roman" w:cs="Times New Roman"/>
        </w:rPr>
        <w:t xml:space="preserve"> The inverse discrete Fourier transform uses the H</w:t>
      </w:r>
      <w:r>
        <w:rPr>
          <w:rFonts w:ascii="Times New Roman" w:eastAsiaTheme="minorEastAsia" w:hAnsi="Times New Roman" w:cs="Times New Roman"/>
          <w:vertAlign w:val="subscript"/>
        </w:rPr>
        <w:t>n</w:t>
      </w:r>
      <w:r>
        <w:rPr>
          <w:rFonts w:ascii="Times New Roman" w:eastAsiaTheme="minorEastAsia" w:hAnsi="Times New Roman" w:cs="Times New Roman"/>
        </w:rPr>
        <w:t>(w</w:t>
      </w:r>
      <w:r>
        <w:rPr>
          <w:rFonts w:ascii="Times New Roman" w:eastAsiaTheme="minorEastAsia" w:hAnsi="Times New Roman" w:cs="Times New Roman"/>
          <w:vertAlign w:val="subscript"/>
        </w:rPr>
        <w:t>n</w:t>
      </w:r>
      <w:r>
        <w:rPr>
          <w:rFonts w:ascii="Times New Roman" w:eastAsiaTheme="minorEastAsia" w:hAnsi="Times New Roman" w:cs="Times New Roman"/>
        </w:rPr>
        <w:t xml:space="preserve">) values calculated in the previous </w:t>
      </w:r>
      <w:r w:rsidR="00C86205">
        <w:rPr>
          <w:rFonts w:ascii="Times New Roman" w:eastAsiaTheme="minorEastAsia" w:hAnsi="Times New Roman" w:cs="Times New Roman"/>
        </w:rPr>
        <w:t>part,</w:t>
      </w:r>
      <w:r>
        <w:rPr>
          <w:rFonts w:ascii="Times New Roman" w:eastAsiaTheme="minorEastAsia" w:hAnsi="Times New Roman" w:cs="Times New Roman"/>
        </w:rPr>
        <w:t xml:space="preserve"> thus </w:t>
      </w:r>
      <w:r w:rsidR="00DC1EE5">
        <w:rPr>
          <w:rFonts w:ascii="Times New Roman" w:eastAsiaTheme="minorEastAsia" w:hAnsi="Times New Roman" w:cs="Times New Roman"/>
        </w:rPr>
        <w:t>a</w:t>
      </w:r>
      <w:r>
        <w:rPr>
          <w:rFonts w:ascii="Times New Roman" w:eastAsiaTheme="minorEastAsia" w:hAnsi="Times New Roman" w:cs="Times New Roman"/>
        </w:rPr>
        <w:t xml:space="preserve"> Fourier transform will be nested within the for loop of k for the inverse Fourier transform given by equation (2). Counters for the summation,</w:t>
      </w:r>
      <w:r w:rsidR="00DC1EE5">
        <w:rPr>
          <w:rFonts w:ascii="Times New Roman" w:eastAsiaTheme="minorEastAsia" w:hAnsi="Times New Roman" w:cs="Times New Roman"/>
        </w:rPr>
        <w:t xml:space="preserve"> opening </w:t>
      </w:r>
      <w:r w:rsidR="00C86205">
        <w:rPr>
          <w:rFonts w:ascii="Times New Roman" w:eastAsiaTheme="minorEastAsia" w:hAnsi="Times New Roman" w:cs="Times New Roman"/>
        </w:rPr>
        <w:t xml:space="preserve">a </w:t>
      </w:r>
      <w:r w:rsidR="00DC1EE5">
        <w:rPr>
          <w:rFonts w:ascii="Times New Roman" w:eastAsiaTheme="minorEastAsia" w:hAnsi="Times New Roman" w:cs="Times New Roman"/>
        </w:rPr>
        <w:t xml:space="preserve">file to be written in and </w:t>
      </w:r>
      <w:r>
        <w:rPr>
          <w:rFonts w:ascii="Times New Roman" w:eastAsiaTheme="minorEastAsia" w:hAnsi="Times New Roman" w:cs="Times New Roman"/>
        </w:rPr>
        <w:t>nested print to file</w:t>
      </w:r>
      <w:r w:rsidR="00DC1EE5">
        <w:rPr>
          <w:rFonts w:ascii="Times New Roman" w:eastAsiaTheme="minorEastAsia" w:hAnsi="Times New Roman" w:cs="Times New Roman"/>
        </w:rPr>
        <w:t xml:space="preserve"> statements</w:t>
      </w:r>
      <w:r>
        <w:rPr>
          <w:rFonts w:ascii="Times New Roman" w:eastAsiaTheme="minorEastAsia" w:hAnsi="Times New Roman" w:cs="Times New Roman"/>
        </w:rPr>
        <w:t xml:space="preserve"> are all required as in the previous parts to create text files for the computed h’1(t) and h’2(t) functions, which will </w:t>
      </w:r>
      <w:r w:rsidR="00DC1EE5">
        <w:rPr>
          <w:rFonts w:ascii="Times New Roman" w:eastAsiaTheme="minorEastAsia" w:hAnsi="Times New Roman" w:cs="Times New Roman"/>
        </w:rPr>
        <w:t>be exported</w:t>
      </w:r>
      <w:r>
        <w:rPr>
          <w:rFonts w:ascii="Times New Roman" w:eastAsiaTheme="minorEastAsia" w:hAnsi="Times New Roman" w:cs="Times New Roman"/>
        </w:rPr>
        <w:t xml:space="preserve"> to excel and plotted over the original h1(t) and h2(t) functions.</w:t>
      </w:r>
    </w:p>
    <w:p w14:paraId="2BE3541B" w14:textId="77777777" w:rsidR="00DC1EE5" w:rsidRPr="00DC1EE5" w:rsidRDefault="00DC1EE5" w:rsidP="00DC1EE5">
      <w:pPr>
        <w:pStyle w:val="ListParagraph"/>
        <w:rPr>
          <w:rFonts w:ascii="Times New Roman" w:hAnsi="Times New Roman" w:cs="Times New Roman"/>
        </w:rPr>
      </w:pPr>
    </w:p>
    <w:p w14:paraId="6CA25D54" w14:textId="36A3FA24" w:rsidR="00DC1EE5" w:rsidRPr="00DC1EE5" w:rsidRDefault="00DC1EE5" w:rsidP="00DC1EE5">
      <w:pPr>
        <w:pStyle w:val="ListParagraph"/>
        <w:spacing w:line="240" w:lineRule="auto"/>
        <w:jc w:val="both"/>
        <w:rPr>
          <w:rFonts w:ascii="Times New Roman" w:hAnsi="Times New Roman" w:cs="Times New Roman"/>
        </w:rPr>
      </w:pPr>
      <w:r>
        <w:rPr>
          <w:rFonts w:ascii="Times New Roman" w:hAnsi="Times New Roman" w:cs="Times New Roman"/>
        </w:rPr>
        <w:t>The outermost loop of the inverse Fourier transform for k was adjusted to skip n = 1 for the summation of h’1(t) and for that of h’2(t) the for loop will start with n = 1 to skip n = 0. Before doing this the values for h’1(t) will be compared to h1(t) without removing n = 1, if the functions are the same then the inverse transform was successful.</w:t>
      </w:r>
    </w:p>
    <w:p w14:paraId="30965F37" w14:textId="5F5CC309" w:rsidR="009D67D5" w:rsidRDefault="00DC1EE5" w:rsidP="009D67D5">
      <w:pPr>
        <w:spacing w:line="240" w:lineRule="auto"/>
        <w:ind w:left="360"/>
        <w:jc w:val="both"/>
        <w:rPr>
          <w:rFonts w:ascii="Times New Roman" w:hAnsi="Times New Roman" w:cs="Times New Roman"/>
        </w:rPr>
      </w:pPr>
      <w:r>
        <w:rPr>
          <w:rFonts w:ascii="Times New Roman" w:hAnsi="Times New Roman" w:cs="Times New Roman"/>
          <w:b/>
        </w:rPr>
        <w:t xml:space="preserve"> i</w:t>
      </w:r>
      <w:r w:rsidR="00AB6C74" w:rsidRPr="00AB6C74">
        <w:rPr>
          <w:rFonts w:ascii="Times New Roman" w:hAnsi="Times New Roman" w:cs="Times New Roman"/>
          <w:b/>
        </w:rPr>
        <w:t>.</w:t>
      </w:r>
      <w:r>
        <w:rPr>
          <w:rFonts w:ascii="Times New Roman" w:hAnsi="Times New Roman" w:cs="Times New Roman"/>
          <w:b/>
        </w:rPr>
        <w:t xml:space="preserve">   -   m. </w:t>
      </w:r>
      <w:r w:rsidR="009D67D5">
        <w:rPr>
          <w:rFonts w:ascii="Times New Roman" w:hAnsi="Times New Roman" w:cs="Times New Roman"/>
        </w:rPr>
        <w:t>Open the h3 text file to be read, use a for loop and the scanf statement to read the 200    lines of data and store each variable, (k, t_k, h3Re, h3Im), to global arrays so the h3 values can be read in other loops of the programs.</w:t>
      </w:r>
    </w:p>
    <w:p w14:paraId="04B3125B" w14:textId="6E3980B9" w:rsidR="009D67D5" w:rsidRDefault="009D67D5" w:rsidP="009D67D5">
      <w:pPr>
        <w:spacing w:line="240" w:lineRule="auto"/>
        <w:ind w:left="360"/>
        <w:jc w:val="both"/>
        <w:rPr>
          <w:rFonts w:ascii="Times New Roman" w:hAnsi="Times New Roman" w:cs="Times New Roman"/>
        </w:rPr>
      </w:pPr>
      <w:r>
        <w:rPr>
          <w:rFonts w:ascii="Times New Roman" w:hAnsi="Times New Roman" w:cs="Times New Roman"/>
        </w:rPr>
        <w:t xml:space="preserve">The programme written for the inverse Fourier transform will be adapted </w:t>
      </w:r>
      <w:r>
        <w:rPr>
          <w:rFonts w:ascii="Times New Roman" w:hAnsi="Times New Roman" w:cs="Times New Roman"/>
        </w:rPr>
        <w:t xml:space="preserve">using a conditional if statement which only lets the </w:t>
      </w:r>
      <w:r>
        <w:rPr>
          <w:rFonts w:ascii="Times New Roman" w:hAnsi="Times New Roman" w:cs="Times New Roman"/>
        </w:rPr>
        <w:t>for loop of n</w:t>
      </w:r>
      <w:r>
        <w:rPr>
          <w:rFonts w:ascii="Times New Roman" w:hAnsi="Times New Roman" w:cs="Times New Roman"/>
        </w:rPr>
        <w:t xml:space="preserve"> </w:t>
      </w:r>
      <w:r>
        <w:rPr>
          <w:rFonts w:ascii="Times New Roman" w:hAnsi="Times New Roman" w:cs="Times New Roman"/>
        </w:rPr>
        <w:t>take the four n values with the largest H3 amplitudes and ignoring the remaining n values as required.</w:t>
      </w:r>
    </w:p>
    <w:p w14:paraId="3EA5E554" w14:textId="232F030E" w:rsidR="0064178B" w:rsidRDefault="00B6001C" w:rsidP="0064178B">
      <w:pPr>
        <w:spacing w:line="240" w:lineRule="auto"/>
        <w:ind w:left="360"/>
        <w:jc w:val="both"/>
        <w:rPr>
          <w:rFonts w:ascii="Times New Roman" w:hAnsi="Times New Roman" w:cs="Times New Roman"/>
        </w:rPr>
      </w:pPr>
      <w:r>
        <w:rPr>
          <w:rFonts w:ascii="Times New Roman" w:hAnsi="Times New Roman" w:cs="Times New Roman"/>
        </w:rPr>
        <w:t xml:space="preserve">The largest amplitudes are to be found by Fourier transforming h3(t) data in order to find H3 values, apply Pythagoras’ theorem to find their amplitudes, </w:t>
      </w:r>
      <m:oMath>
        <m:r>
          <m:rPr>
            <m:sty m:val="b"/>
          </m:rPr>
          <w:rPr>
            <w:rFonts w:ascii="Cambria Math" w:hAnsi="Cambria Math" w:cs="Times New Roman"/>
          </w:rPr>
          <m:t>|</m:t>
        </m:r>
        <m:r>
          <m:rPr>
            <m:sty m:val="p"/>
          </m:rPr>
          <w:rPr>
            <w:rFonts w:ascii="Cambria Math" w:hAnsi="Cambria Math" w:cs="Times New Roman"/>
          </w:rPr>
          <m:t>H3</m:t>
        </m:r>
        <m:r>
          <m:rPr>
            <m:sty m:val="p"/>
          </m:rPr>
          <w:rPr>
            <w:rFonts w:ascii="Cambria Math" w:hAnsi="Cambria Math" w:cs="Times New Roman"/>
          </w:rPr>
          <m:t>(w)</m:t>
        </m:r>
        <m:r>
          <m:rPr>
            <m:sty m:val="p"/>
          </m:rPr>
          <w:rPr>
            <w:rFonts w:ascii="Cambria Math" w:hAnsi="Cambria Math" w:cs="Times New Roman"/>
          </w:rPr>
          <m:t>|</m:t>
        </m:r>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(H3Re)</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(H3Im)</m:t>
                </m:r>
              </m:e>
              <m:sup>
                <m:r>
                  <w:rPr>
                    <w:rFonts w:ascii="Cambria Math" w:hAnsi="Cambria Math" w:cs="Times New Roman"/>
                  </w:rPr>
                  <m:t>2</m:t>
                </m:r>
              </m:sup>
            </m:sSup>
          </m:e>
        </m:rad>
      </m:oMath>
      <w:r>
        <w:rPr>
          <w:rFonts w:ascii="Times New Roman" w:eastAsiaTheme="minorEastAsia" w:hAnsi="Times New Roman" w:cs="Times New Roman"/>
        </w:rPr>
        <w:t>, and filter them in order of</w:t>
      </w:r>
      <w:r w:rsidR="00C86205">
        <w:rPr>
          <w:rFonts w:ascii="Times New Roman" w:eastAsiaTheme="minorEastAsia" w:hAnsi="Times New Roman" w:cs="Times New Roman"/>
        </w:rPr>
        <w:t xml:space="preserve"> the</w:t>
      </w:r>
      <w:r>
        <w:rPr>
          <w:rFonts w:ascii="Times New Roman" w:eastAsiaTheme="minorEastAsia" w:hAnsi="Times New Roman" w:cs="Times New Roman"/>
        </w:rPr>
        <w:t xml:space="preserve"> largest value. Lastly, the computed h’3(t) values were writing into a text file, exported to excel and plotted over the original h3(t) plot.</w:t>
      </w:r>
    </w:p>
    <w:p w14:paraId="3E21DF0D" w14:textId="77777777" w:rsidR="0064178B" w:rsidRDefault="0064178B" w:rsidP="0064178B">
      <w:pPr>
        <w:spacing w:line="240" w:lineRule="auto"/>
        <w:ind w:left="360"/>
        <w:jc w:val="both"/>
        <w:rPr>
          <w:rFonts w:ascii="Times New Roman" w:hAnsi="Times New Roman" w:cs="Times New Roman"/>
        </w:rPr>
      </w:pPr>
    </w:p>
    <w:p w14:paraId="4D56155D" w14:textId="77777777" w:rsidR="0064178B" w:rsidRDefault="0064178B" w:rsidP="0064178B">
      <w:pPr>
        <w:spacing w:line="240" w:lineRule="auto"/>
        <w:ind w:left="360"/>
        <w:jc w:val="both"/>
        <w:rPr>
          <w:rFonts w:ascii="Times New Roman" w:hAnsi="Times New Roman" w:cs="Times New Roman"/>
        </w:rPr>
      </w:pPr>
    </w:p>
    <w:p w14:paraId="5EB08F17" w14:textId="77777777" w:rsidR="0064178B" w:rsidRDefault="0064178B" w:rsidP="0064178B">
      <w:pPr>
        <w:spacing w:line="240" w:lineRule="auto"/>
        <w:ind w:left="360"/>
        <w:jc w:val="both"/>
        <w:rPr>
          <w:rFonts w:ascii="Times New Roman" w:hAnsi="Times New Roman" w:cs="Times New Roman"/>
        </w:rPr>
      </w:pPr>
    </w:p>
    <w:p w14:paraId="3ED72EB3" w14:textId="77777777" w:rsidR="0064178B" w:rsidRDefault="0064178B" w:rsidP="0064178B">
      <w:pPr>
        <w:spacing w:line="240" w:lineRule="auto"/>
        <w:ind w:left="360"/>
        <w:jc w:val="both"/>
        <w:rPr>
          <w:rFonts w:ascii="Times New Roman" w:hAnsi="Times New Roman" w:cs="Times New Roman"/>
        </w:rPr>
      </w:pPr>
    </w:p>
    <w:p w14:paraId="5F738E10" w14:textId="77777777" w:rsidR="0064178B" w:rsidRDefault="0064178B" w:rsidP="0064178B">
      <w:pPr>
        <w:spacing w:line="240" w:lineRule="auto"/>
        <w:ind w:left="360"/>
        <w:jc w:val="both"/>
        <w:rPr>
          <w:rFonts w:ascii="Times New Roman" w:hAnsi="Times New Roman" w:cs="Times New Roman"/>
        </w:rPr>
      </w:pPr>
    </w:p>
    <w:p w14:paraId="6A998B4C" w14:textId="77777777" w:rsidR="0064178B" w:rsidRDefault="0064178B" w:rsidP="0064178B">
      <w:pPr>
        <w:spacing w:line="240" w:lineRule="auto"/>
        <w:ind w:left="360"/>
        <w:jc w:val="both"/>
        <w:rPr>
          <w:rFonts w:ascii="Times New Roman" w:hAnsi="Times New Roman" w:cs="Times New Roman"/>
        </w:rPr>
      </w:pPr>
    </w:p>
    <w:p w14:paraId="537727CA" w14:textId="77777777" w:rsidR="0064178B" w:rsidRDefault="0064178B" w:rsidP="0064178B">
      <w:pPr>
        <w:spacing w:line="240" w:lineRule="auto"/>
        <w:ind w:left="360"/>
        <w:jc w:val="both"/>
        <w:rPr>
          <w:rFonts w:ascii="Times New Roman" w:hAnsi="Times New Roman" w:cs="Times New Roman"/>
        </w:rPr>
      </w:pPr>
    </w:p>
    <w:p w14:paraId="5E8798E2" w14:textId="1F81D939" w:rsidR="00831107" w:rsidRPr="0064178B" w:rsidRDefault="003F56CC" w:rsidP="0064178B">
      <w:pPr>
        <w:spacing w:line="240" w:lineRule="auto"/>
        <w:ind w:left="360"/>
        <w:jc w:val="both"/>
        <w:rPr>
          <w:rFonts w:ascii="Times New Roman" w:hAnsi="Times New Roman" w:cs="Times New Roman"/>
        </w:rPr>
      </w:pPr>
      <w:r>
        <w:rPr>
          <w:rFonts w:ascii="Times New Roman" w:hAnsi="Times New Roman" w:cs="Times New Roman"/>
          <w:b/>
          <w:noProof/>
          <w:sz w:val="24"/>
          <w:szCs w:val="24"/>
          <w:lang w:eastAsia="en-GB"/>
        </w:rPr>
        <w:t>Q4</w:t>
      </w:r>
      <w:r w:rsidR="00BF4023">
        <w:rPr>
          <w:rFonts w:ascii="Times New Roman" w:hAnsi="Times New Roman" w:cs="Times New Roman"/>
          <w:b/>
          <w:noProof/>
          <w:sz w:val="24"/>
          <w:szCs w:val="24"/>
          <w:lang w:eastAsia="en-GB"/>
        </w:rPr>
        <w:t>. Interpretation of Fourier transforms</w:t>
      </w:r>
    </w:p>
    <w:p w14:paraId="7FDE4297" w14:textId="62FD7921" w:rsidR="00B86C5A" w:rsidRDefault="00BA1A8F" w:rsidP="00237D78">
      <w:pPr>
        <w:spacing w:line="240" w:lineRule="auto"/>
        <w:jc w:val="center"/>
        <w:rPr>
          <w:rFonts w:ascii="Times New Roman" w:hAnsi="Times New Roman" w:cs="Times New Roman"/>
          <w:szCs w:val="24"/>
        </w:rPr>
      </w:pPr>
      <w:r w:rsidRPr="00BA1A8F">
        <w:rPr>
          <w:rFonts w:ascii="Times New Roman" w:hAnsi="Times New Roman" w:cs="Times New Roman"/>
          <w:noProof/>
          <w:szCs w:val="24"/>
          <w:lang w:eastAsia="en-GB"/>
        </w:rPr>
        <mc:AlternateContent>
          <mc:Choice Requires="wps">
            <w:drawing>
              <wp:anchor distT="45720" distB="45720" distL="114300" distR="114300" simplePos="0" relativeHeight="251661312" behindDoc="0" locked="0" layoutInCell="1" allowOverlap="1" wp14:anchorId="30ED6376" wp14:editId="1A3A2BC7">
                <wp:simplePos x="0" y="0"/>
                <wp:positionH relativeFrom="margin">
                  <wp:posOffset>1751330</wp:posOffset>
                </wp:positionH>
                <wp:positionV relativeFrom="paragraph">
                  <wp:posOffset>5349240</wp:posOffset>
                </wp:positionV>
                <wp:extent cx="2057400" cy="1404620"/>
                <wp:effectExtent l="0" t="0" r="19050"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chemeClr val="bg1"/>
                          </a:solidFill>
                          <a:miter lim="800000"/>
                          <a:headEnd/>
                          <a:tailEnd/>
                        </a:ln>
                      </wps:spPr>
                      <wps:txbx>
                        <w:txbxContent>
                          <w:p w14:paraId="2D936660" w14:textId="12F4F966" w:rsidR="00BA1A8F" w:rsidRPr="00BA1A8F" w:rsidRDefault="0064178B" w:rsidP="00BA1A8F">
                            <w:pPr>
                              <w:rPr>
                                <w:rFonts w:ascii="Times New Roman" w:hAnsi="Times New Roman" w:cs="Times New Roman"/>
                              </w:rPr>
                            </w:pPr>
                            <w:r>
                              <w:rPr>
                                <w:rFonts w:ascii="Times New Roman" w:hAnsi="Times New Roman" w:cs="Times New Roman"/>
                              </w:rPr>
                              <w:t>Figure 2</w:t>
                            </w:r>
                            <w:r w:rsidR="00BA1A8F" w:rsidRPr="00BA1A8F">
                              <w:rPr>
                                <w:rFonts w:ascii="Times New Roman" w:hAnsi="Times New Roman" w:cs="Times New Roman"/>
                              </w:rPr>
                              <w:t xml:space="preserve">: h1(t) &amp; h’1(t) </w:t>
                            </w:r>
                            <w:r w:rsidR="00BA1A8F" w:rsidRPr="00BA1A8F">
                              <w:rPr>
                                <w:rFonts w:ascii="Times New Roman" w:hAnsi="Times New Roman" w:cs="Times New Roman"/>
                              </w:rPr>
                              <w:t>real</w:t>
                            </w:r>
                            <w:r w:rsidR="00BA1A8F" w:rsidRPr="00BA1A8F">
                              <w:rPr>
                                <w:rFonts w:ascii="Times New Roman" w:hAnsi="Times New Roman" w:cs="Times New Roman"/>
                              </w:rPr>
                              <w:t xml:space="preserve"> parts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ED6376" id="_x0000_t202" coordsize="21600,21600" o:spt="202" path="m,l,21600r21600,l21600,xe">
                <v:stroke joinstyle="miter"/>
                <v:path gradientshapeok="t" o:connecttype="rect"/>
              </v:shapetype>
              <v:shape id="Text Box 2" o:spid="_x0000_s1026" type="#_x0000_t202" style="position:absolute;left:0;text-align:left;margin-left:137.9pt;margin-top:421.2pt;width:16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" strokecolor="white [3212]">
                <v:textbox style="mso-fit-shape-to-text:t">
                  <w:txbxContent>
                    <w:p w14:paraId="2D936660" w14:textId="12F4F966" w:rsidR="00BA1A8F" w:rsidRPr="00BA1A8F" w:rsidRDefault="0064178B" w:rsidP="00BA1A8F">
                      <w:pPr>
                        <w:rPr>
                          <w:rFonts w:ascii="Times New Roman" w:hAnsi="Times New Roman" w:cs="Times New Roman"/>
                        </w:rPr>
                      </w:pPr>
                      <w:r>
                        <w:rPr>
                          <w:rFonts w:ascii="Times New Roman" w:hAnsi="Times New Roman" w:cs="Times New Roman"/>
                        </w:rPr>
                        <w:t>Figure 2</w:t>
                      </w:r>
                      <w:r w:rsidR="00BA1A8F" w:rsidRPr="00BA1A8F">
                        <w:rPr>
                          <w:rFonts w:ascii="Times New Roman" w:hAnsi="Times New Roman" w:cs="Times New Roman"/>
                        </w:rPr>
                        <w:t xml:space="preserve">: h1(t) &amp; h’1(t) </w:t>
                      </w:r>
                      <w:r w:rsidR="00BA1A8F" w:rsidRPr="00BA1A8F">
                        <w:rPr>
                          <w:rFonts w:ascii="Times New Roman" w:hAnsi="Times New Roman" w:cs="Times New Roman"/>
                        </w:rPr>
                        <w:t>real</w:t>
                      </w:r>
                      <w:r w:rsidR="00BA1A8F" w:rsidRPr="00BA1A8F">
                        <w:rPr>
                          <w:rFonts w:ascii="Times New Roman" w:hAnsi="Times New Roman" w:cs="Times New Roman"/>
                        </w:rPr>
                        <w:t xml:space="preserve"> parts</w:t>
                      </w:r>
                    </w:p>
                  </w:txbxContent>
                </v:textbox>
                <w10:wrap type="square" anchorx="margin"/>
              </v:shape>
            </w:pict>
          </mc:Fallback>
        </mc:AlternateContent>
      </w:r>
      <w:r w:rsidRPr="00BA1A8F">
        <w:rPr>
          <w:rFonts w:ascii="Times New Roman" w:hAnsi="Times New Roman" w:cs="Times New Roman"/>
          <w:noProof/>
          <w:szCs w:val="24"/>
          <w:lang w:eastAsia="en-GB"/>
        </w:rPr>
        <mc:AlternateContent>
          <mc:Choice Requires="wps">
            <w:drawing>
              <wp:anchor distT="45720" distB="45720" distL="114300" distR="114300" simplePos="0" relativeHeight="251659264" behindDoc="0" locked="0" layoutInCell="1" allowOverlap="1" wp14:anchorId="4A2FAAE6" wp14:editId="25266D77">
                <wp:simplePos x="0" y="0"/>
                <wp:positionH relativeFrom="margin">
                  <wp:align>center</wp:align>
                </wp:positionH>
                <wp:positionV relativeFrom="paragraph">
                  <wp:posOffset>2509520</wp:posOffset>
                </wp:positionV>
                <wp:extent cx="2438400" cy="1404620"/>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chemeClr val="bg1"/>
                          </a:solidFill>
                          <a:miter lim="800000"/>
                          <a:headEnd/>
                          <a:tailEnd/>
                        </a:ln>
                      </wps:spPr>
                      <wps:txbx>
                        <w:txbxContent>
                          <w:p w14:paraId="1F4BA12A" w14:textId="6D9BF3A4" w:rsidR="00BA1A8F" w:rsidRPr="00BA1A8F" w:rsidRDefault="00BA1A8F">
                            <w:pPr>
                              <w:rPr>
                                <w:rFonts w:ascii="Times New Roman" w:hAnsi="Times New Roman" w:cs="Times New Roman"/>
                              </w:rPr>
                            </w:pPr>
                            <w:r w:rsidRPr="00BA1A8F">
                              <w:rPr>
                                <w:rFonts w:ascii="Times New Roman" w:hAnsi="Times New Roman" w:cs="Times New Roman"/>
                              </w:rPr>
                              <w:t>Figure 1: h1(t) &amp; h’1(t) Imaginary parts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FAAE6" id="_x0000_s1027" type="#_x0000_t202" style="position:absolute;left:0;text-align:left;margin-left:0;margin-top:197.6pt;width:192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" strokecolor="white [3212]">
                <v:textbox style="mso-fit-shape-to-text:t">
                  <w:txbxContent>
                    <w:p w14:paraId="1F4BA12A" w14:textId="6D9BF3A4" w:rsidR="00BA1A8F" w:rsidRPr="00BA1A8F" w:rsidRDefault="00BA1A8F">
                      <w:pPr>
                        <w:rPr>
                          <w:rFonts w:ascii="Times New Roman" w:hAnsi="Times New Roman" w:cs="Times New Roman"/>
                        </w:rPr>
                      </w:pPr>
                      <w:r w:rsidRPr="00BA1A8F">
                        <w:rPr>
                          <w:rFonts w:ascii="Times New Roman" w:hAnsi="Times New Roman" w:cs="Times New Roman"/>
                        </w:rPr>
                        <w:t>Figure 1: h1(t) &amp; h’1(t) Imaginary parts</w:t>
                      </w:r>
                    </w:p>
                  </w:txbxContent>
                </v:textbox>
                <w10:wrap type="square" anchorx="margin"/>
              </v:shape>
            </w:pict>
          </mc:Fallback>
        </mc:AlternateContent>
      </w:r>
      <w:r w:rsidR="00237D78">
        <w:rPr>
          <w:noProof/>
          <w:lang w:eastAsia="en-GB"/>
        </w:rPr>
        <w:drawing>
          <wp:inline distT="0" distB="0" distL="0" distR="0" wp14:anchorId="1125D7DE" wp14:editId="261DBF2C">
            <wp:extent cx="4514850" cy="2447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37D78">
        <w:rPr>
          <w:noProof/>
          <w:lang w:eastAsia="en-GB"/>
        </w:rPr>
        <w:drawing>
          <wp:inline distT="0" distB="0" distL="0" distR="0" wp14:anchorId="098A5202" wp14:editId="4478A487">
            <wp:extent cx="4524375" cy="2324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5277A6" w14:textId="396B4331" w:rsidR="00BA1A8F" w:rsidRDefault="00BA1A8F" w:rsidP="00237D78">
      <w:pPr>
        <w:spacing w:line="240" w:lineRule="auto"/>
        <w:rPr>
          <w:rFonts w:ascii="Times New Roman" w:hAnsi="Times New Roman" w:cs="Times New Roman"/>
          <w:szCs w:val="24"/>
        </w:rPr>
      </w:pPr>
    </w:p>
    <w:p w14:paraId="4EB21EF2" w14:textId="77777777" w:rsidR="00BA1A8F" w:rsidRDefault="00BA1A8F" w:rsidP="00237D78">
      <w:pPr>
        <w:spacing w:line="240" w:lineRule="auto"/>
        <w:rPr>
          <w:rFonts w:ascii="Times New Roman" w:hAnsi="Times New Roman" w:cs="Times New Roman"/>
          <w:szCs w:val="24"/>
        </w:rPr>
      </w:pPr>
    </w:p>
    <w:p w14:paraId="380D1813" w14:textId="77777777" w:rsidR="0064178B" w:rsidRDefault="00860281" w:rsidP="00237D78">
      <w:pPr>
        <w:spacing w:line="240" w:lineRule="auto"/>
        <w:rPr>
          <w:rFonts w:ascii="Times New Roman" w:hAnsi="Times New Roman" w:cs="Times New Roman"/>
          <w:szCs w:val="24"/>
        </w:rPr>
      </w:pPr>
      <w:r>
        <w:rPr>
          <w:rFonts w:ascii="Times New Roman" w:hAnsi="Times New Roman" w:cs="Times New Roman"/>
          <w:szCs w:val="24"/>
        </w:rPr>
        <w:t>Figure 1 is a plot of the imaginary part of the sampled function h</w:t>
      </w:r>
      <w:r w:rsidRPr="00475427">
        <w:rPr>
          <w:rFonts w:ascii="Times New Roman" w:hAnsi="Times New Roman" w:cs="Times New Roman"/>
          <w:szCs w:val="24"/>
          <w:vertAlign w:val="subscript"/>
        </w:rPr>
        <w:t>1</w:t>
      </w:r>
      <w:r>
        <w:rPr>
          <w:rFonts w:ascii="Times New Roman" w:hAnsi="Times New Roman" w:cs="Times New Roman"/>
          <w:szCs w:val="24"/>
        </w:rPr>
        <w:t>(t) with the h’</w:t>
      </w:r>
      <w:r w:rsidRPr="00475427">
        <w:rPr>
          <w:rFonts w:ascii="Times New Roman" w:hAnsi="Times New Roman" w:cs="Times New Roman"/>
          <w:szCs w:val="24"/>
          <w:vertAlign w:val="subscript"/>
        </w:rPr>
        <w:t>1</w:t>
      </w:r>
      <w:r>
        <w:rPr>
          <w:rFonts w:ascii="Times New Roman" w:hAnsi="Times New Roman" w:cs="Times New Roman"/>
          <w:szCs w:val="24"/>
        </w:rPr>
        <w:t>(t) plotted over which is equivalent to h</w:t>
      </w:r>
      <w:r w:rsidRPr="0064178B">
        <w:rPr>
          <w:rFonts w:ascii="Times New Roman" w:hAnsi="Times New Roman" w:cs="Times New Roman"/>
          <w:szCs w:val="24"/>
          <w:vertAlign w:val="subscript"/>
        </w:rPr>
        <w:t>1</w:t>
      </w:r>
      <w:r>
        <w:rPr>
          <w:rFonts w:ascii="Times New Roman" w:hAnsi="Times New Roman" w:cs="Times New Roman"/>
          <w:szCs w:val="24"/>
        </w:rPr>
        <w:t>(t) undergoing a Fourier transform to the frequency domain with an amplitude of H</w:t>
      </w:r>
      <w:r w:rsidRPr="0064178B">
        <w:rPr>
          <w:rFonts w:ascii="Times New Roman" w:hAnsi="Times New Roman" w:cs="Times New Roman"/>
          <w:szCs w:val="24"/>
          <w:vertAlign w:val="subscript"/>
        </w:rPr>
        <w:t>1</w:t>
      </w:r>
      <w:r>
        <w:rPr>
          <w:rFonts w:ascii="Times New Roman" w:hAnsi="Times New Roman" w:cs="Times New Roman"/>
          <w:szCs w:val="24"/>
        </w:rPr>
        <w:t>(w) and angular frequency w. The origin</w:t>
      </w:r>
      <w:r w:rsidR="00BA1A8F">
        <w:rPr>
          <w:rFonts w:ascii="Times New Roman" w:hAnsi="Times New Roman" w:cs="Times New Roman"/>
          <w:szCs w:val="24"/>
        </w:rPr>
        <w:t xml:space="preserve">al graph is observed to vary in amplitude, changing polarity about the mid-point of its period, which is roughly 3 (units of time), after the transform the function is observed to have a steady state amplitude. </w:t>
      </w:r>
    </w:p>
    <w:p w14:paraId="203D7AAC" w14:textId="2D5CFFB6" w:rsidR="00BA1A8F" w:rsidRDefault="0064178B" w:rsidP="00237D78">
      <w:pPr>
        <w:spacing w:line="240" w:lineRule="auto"/>
        <w:rPr>
          <w:rFonts w:ascii="Times New Roman" w:hAnsi="Times New Roman" w:cs="Times New Roman"/>
          <w:szCs w:val="24"/>
        </w:rPr>
      </w:pPr>
      <w:r>
        <w:rPr>
          <w:rFonts w:ascii="Times New Roman" w:hAnsi="Times New Roman" w:cs="Times New Roman"/>
          <w:szCs w:val="24"/>
        </w:rPr>
        <w:t xml:space="preserve">Figure </w:t>
      </w:r>
      <w:r w:rsidR="00BA1A8F">
        <w:rPr>
          <w:rFonts w:ascii="Times New Roman" w:hAnsi="Times New Roman" w:cs="Times New Roman"/>
          <w:szCs w:val="24"/>
        </w:rPr>
        <w:t>2 depicts the real part of h</w:t>
      </w:r>
      <w:r w:rsidR="00BA1A8F" w:rsidRPr="0064178B">
        <w:rPr>
          <w:rFonts w:ascii="Times New Roman" w:hAnsi="Times New Roman" w:cs="Times New Roman"/>
          <w:szCs w:val="24"/>
          <w:vertAlign w:val="subscript"/>
        </w:rPr>
        <w:t>1</w:t>
      </w:r>
      <w:r w:rsidR="00BA1A8F">
        <w:rPr>
          <w:rFonts w:ascii="Times New Roman" w:hAnsi="Times New Roman" w:cs="Times New Roman"/>
          <w:szCs w:val="24"/>
        </w:rPr>
        <w:t>(t) which decays in amplitude till the mid-point and then exponentially increases beyond that point</w:t>
      </w:r>
      <w:r>
        <w:rPr>
          <w:rFonts w:ascii="Times New Roman" w:hAnsi="Times New Roman" w:cs="Times New Roman"/>
          <w:szCs w:val="24"/>
        </w:rPr>
        <w:t>, similar to the imaginary part, once transformed the amplitude of h’</w:t>
      </w:r>
      <w:r w:rsidRPr="0064178B">
        <w:rPr>
          <w:rFonts w:ascii="Times New Roman" w:hAnsi="Times New Roman" w:cs="Times New Roman"/>
          <w:szCs w:val="24"/>
          <w:vertAlign w:val="subscript"/>
        </w:rPr>
        <w:t>1</w:t>
      </w:r>
      <w:r>
        <w:rPr>
          <w:rFonts w:ascii="Times New Roman" w:hAnsi="Times New Roman" w:cs="Times New Roman"/>
          <w:szCs w:val="24"/>
        </w:rPr>
        <w:t>(t) no longer varies.</w:t>
      </w:r>
      <w:r w:rsidR="00475427">
        <w:rPr>
          <w:rFonts w:ascii="Times New Roman" w:hAnsi="Times New Roman" w:cs="Times New Roman"/>
          <w:szCs w:val="24"/>
        </w:rPr>
        <w:t xml:space="preserve"> Figure 3 below, depicts h</w:t>
      </w:r>
      <w:r w:rsidR="00475427" w:rsidRPr="00475427">
        <w:rPr>
          <w:rFonts w:ascii="Times New Roman" w:hAnsi="Times New Roman" w:cs="Times New Roman"/>
          <w:szCs w:val="24"/>
          <w:vertAlign w:val="subscript"/>
        </w:rPr>
        <w:t>2</w:t>
      </w:r>
      <w:r w:rsidR="00475427">
        <w:rPr>
          <w:rFonts w:ascii="Times New Roman" w:hAnsi="Times New Roman" w:cs="Times New Roman"/>
          <w:szCs w:val="24"/>
        </w:rPr>
        <w:t>(t) and h’</w:t>
      </w:r>
      <w:r w:rsidR="00475427" w:rsidRPr="00475427">
        <w:rPr>
          <w:rFonts w:ascii="Times New Roman" w:hAnsi="Times New Roman" w:cs="Times New Roman"/>
          <w:szCs w:val="24"/>
          <w:vertAlign w:val="subscript"/>
        </w:rPr>
        <w:t>2</w:t>
      </w:r>
      <w:r w:rsidR="00475427">
        <w:rPr>
          <w:rFonts w:ascii="Times New Roman" w:hAnsi="Times New Roman" w:cs="Times New Roman"/>
          <w:szCs w:val="24"/>
        </w:rPr>
        <w:t xml:space="preserve">(t) </w:t>
      </w:r>
      <w:r w:rsidR="00324E98">
        <w:rPr>
          <w:rFonts w:ascii="Times New Roman" w:hAnsi="Times New Roman" w:cs="Times New Roman"/>
          <w:szCs w:val="24"/>
        </w:rPr>
        <w:t>both consisting only of real parts, the transformed function is translated slightly below the original function.</w:t>
      </w:r>
    </w:p>
    <w:p w14:paraId="49121CC5" w14:textId="6AE41B12" w:rsidR="00237D78" w:rsidRDefault="00FF64D9" w:rsidP="00FD1585">
      <w:pPr>
        <w:spacing w:line="240" w:lineRule="auto"/>
        <w:jc w:val="center"/>
        <w:rPr>
          <w:rFonts w:ascii="Times New Roman" w:hAnsi="Times New Roman" w:cs="Times New Roman"/>
          <w:szCs w:val="24"/>
        </w:rPr>
      </w:pPr>
      <w:r w:rsidRPr="00BA1A8F">
        <w:rPr>
          <w:rFonts w:ascii="Times New Roman" w:hAnsi="Times New Roman" w:cs="Times New Roman"/>
          <w:noProof/>
          <w:szCs w:val="24"/>
          <w:lang w:eastAsia="en-GB"/>
        </w:rPr>
        <w:lastRenderedPageBreak/>
        <mc:AlternateContent>
          <mc:Choice Requires="wps">
            <w:drawing>
              <wp:anchor distT="45720" distB="45720" distL="114300" distR="114300" simplePos="0" relativeHeight="251663360" behindDoc="1" locked="0" layoutInCell="1" allowOverlap="1" wp14:anchorId="1FCD4DFB" wp14:editId="2617BBD3">
                <wp:simplePos x="0" y="0"/>
                <wp:positionH relativeFrom="margin">
                  <wp:posOffset>2208530</wp:posOffset>
                </wp:positionH>
                <wp:positionV relativeFrom="paragraph">
                  <wp:posOffset>2038350</wp:posOffset>
                </wp:positionV>
                <wp:extent cx="1504950" cy="266700"/>
                <wp:effectExtent l="0" t="0" r="19050"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66700"/>
                        </a:xfrm>
                        <a:prstGeom prst="rect">
                          <a:avLst/>
                        </a:prstGeom>
                        <a:solidFill>
                          <a:srgbClr val="FFFFFF"/>
                        </a:solidFill>
                        <a:ln w="9525">
                          <a:solidFill>
                            <a:schemeClr val="bg1"/>
                          </a:solidFill>
                          <a:miter lim="800000"/>
                          <a:headEnd/>
                          <a:tailEnd/>
                        </a:ln>
                      </wps:spPr>
                      <wps:txbx>
                        <w:txbxContent>
                          <w:p w14:paraId="7D3B4857" w14:textId="26F6F604" w:rsidR="00324E98" w:rsidRPr="00BA1A8F" w:rsidRDefault="00324E98" w:rsidP="00324E98">
                            <w:pPr>
                              <w:rPr>
                                <w:rFonts w:ascii="Times New Roman" w:hAnsi="Times New Roman" w:cs="Times New Roman"/>
                              </w:rPr>
                            </w:pPr>
                            <w:r>
                              <w:rPr>
                                <w:rFonts w:ascii="Times New Roman" w:hAnsi="Times New Roman" w:cs="Times New Roman"/>
                              </w:rPr>
                              <w:t>Figure 3</w:t>
                            </w:r>
                            <w:r w:rsidRPr="00BA1A8F">
                              <w:rPr>
                                <w:rFonts w:ascii="Times New Roman" w:hAnsi="Times New Roman" w:cs="Times New Roman"/>
                              </w:rPr>
                              <w:t xml:space="preserve">: h1(t) &amp; h’1(t)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D4DFB" id="_x0000_s1028" type="#_x0000_t202" style="position:absolute;left:0;text-align:left;margin-left:173.9pt;margin-top:160.5pt;width:118.5pt;height:21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" strokecolor="white [3212]">
                <v:textbox>
                  <w:txbxContent>
                    <w:p w14:paraId="7D3B4857" w14:textId="26F6F604" w:rsidR="00324E98" w:rsidRPr="00BA1A8F" w:rsidRDefault="00324E98" w:rsidP="00324E98">
                      <w:pPr>
                        <w:rPr>
                          <w:rFonts w:ascii="Times New Roman" w:hAnsi="Times New Roman" w:cs="Times New Roman"/>
                        </w:rPr>
                      </w:pPr>
                      <w:r>
                        <w:rPr>
                          <w:rFonts w:ascii="Times New Roman" w:hAnsi="Times New Roman" w:cs="Times New Roman"/>
                        </w:rPr>
                        <w:t>Figure 3</w:t>
                      </w:r>
                      <w:r w:rsidRPr="00BA1A8F">
                        <w:rPr>
                          <w:rFonts w:ascii="Times New Roman" w:hAnsi="Times New Roman" w:cs="Times New Roman"/>
                        </w:rPr>
                        <w:t xml:space="preserve">: h1(t) &amp; h’1(t) </w:t>
                      </w:r>
                    </w:p>
                  </w:txbxContent>
                </v:textbox>
                <w10:wrap anchorx="margin"/>
              </v:shape>
            </w:pict>
          </mc:Fallback>
        </mc:AlternateContent>
      </w:r>
      <w:r w:rsidR="00237D78">
        <w:rPr>
          <w:noProof/>
          <w:lang w:eastAsia="en-GB"/>
        </w:rPr>
        <w:drawing>
          <wp:inline distT="0" distB="0" distL="0" distR="0" wp14:anchorId="7E40C813" wp14:editId="2006EDE3">
            <wp:extent cx="4514850" cy="2095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E12E2D" w14:textId="3FCC6A1A" w:rsidR="00237D78" w:rsidRDefault="00FF64D9" w:rsidP="00FF64D9">
      <w:pPr>
        <w:spacing w:line="240" w:lineRule="auto"/>
        <w:rPr>
          <w:rFonts w:ascii="Times New Roman" w:hAnsi="Times New Roman" w:cs="Times New Roman"/>
          <w:szCs w:val="24"/>
        </w:rPr>
      </w:pPr>
      <w:r>
        <w:rPr>
          <w:noProof/>
          <w:lang w:eastAsia="en-GB"/>
        </w:rPr>
        <w:drawing>
          <wp:anchor distT="0" distB="0" distL="114300" distR="114300" simplePos="0" relativeHeight="251668480" behindDoc="1" locked="0" layoutInCell="1" allowOverlap="1" wp14:anchorId="269DDC8D" wp14:editId="4DE68053">
            <wp:simplePos x="0" y="0"/>
            <wp:positionH relativeFrom="margin">
              <wp:posOffset>400050</wp:posOffset>
            </wp:positionH>
            <wp:positionV relativeFrom="paragraph">
              <wp:posOffset>69850</wp:posOffset>
            </wp:positionV>
            <wp:extent cx="4962525" cy="2219325"/>
            <wp:effectExtent l="0" t="0" r="9525" b="952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645C9E70" w14:textId="0CDDA53E" w:rsidR="00C86205" w:rsidRDefault="00C86205" w:rsidP="00FD1585">
      <w:pPr>
        <w:spacing w:line="240" w:lineRule="auto"/>
        <w:rPr>
          <w:rFonts w:ascii="Times New Roman" w:hAnsi="Times New Roman" w:cs="Times New Roman"/>
          <w:szCs w:val="24"/>
        </w:rPr>
      </w:pPr>
    </w:p>
    <w:p w14:paraId="797EF737" w14:textId="18FE216B" w:rsidR="00C86205" w:rsidRDefault="00C86205" w:rsidP="00FD1585">
      <w:pPr>
        <w:spacing w:line="240" w:lineRule="auto"/>
        <w:rPr>
          <w:rFonts w:ascii="Times New Roman" w:hAnsi="Times New Roman" w:cs="Times New Roman"/>
          <w:szCs w:val="24"/>
        </w:rPr>
      </w:pPr>
    </w:p>
    <w:p w14:paraId="092462A3" w14:textId="0ADDB4EE" w:rsidR="00C86205" w:rsidRDefault="00C86205" w:rsidP="00FD1585">
      <w:pPr>
        <w:spacing w:line="240" w:lineRule="auto"/>
        <w:rPr>
          <w:rFonts w:ascii="Times New Roman" w:hAnsi="Times New Roman" w:cs="Times New Roman"/>
          <w:szCs w:val="24"/>
        </w:rPr>
      </w:pPr>
    </w:p>
    <w:p w14:paraId="22ADC5B5" w14:textId="5E2077FE" w:rsidR="00C86205" w:rsidRDefault="00C86205" w:rsidP="00FD1585">
      <w:pPr>
        <w:spacing w:line="240" w:lineRule="auto"/>
        <w:rPr>
          <w:rFonts w:ascii="Times New Roman" w:hAnsi="Times New Roman" w:cs="Times New Roman"/>
          <w:szCs w:val="24"/>
        </w:rPr>
      </w:pPr>
    </w:p>
    <w:p w14:paraId="644C7FBF" w14:textId="3BECFEDA" w:rsidR="00C86205" w:rsidRDefault="00C86205" w:rsidP="00FD1585">
      <w:pPr>
        <w:spacing w:line="240" w:lineRule="auto"/>
        <w:rPr>
          <w:rFonts w:ascii="Times New Roman" w:hAnsi="Times New Roman" w:cs="Times New Roman"/>
          <w:szCs w:val="24"/>
        </w:rPr>
      </w:pPr>
    </w:p>
    <w:p w14:paraId="1F6A46A7" w14:textId="49D078C3" w:rsidR="00C86205" w:rsidRDefault="00C86205" w:rsidP="00FD1585">
      <w:pPr>
        <w:spacing w:line="240" w:lineRule="auto"/>
        <w:rPr>
          <w:rFonts w:ascii="Times New Roman" w:hAnsi="Times New Roman" w:cs="Times New Roman"/>
          <w:szCs w:val="24"/>
        </w:rPr>
      </w:pPr>
    </w:p>
    <w:p w14:paraId="6FF73E7D" w14:textId="07F145BF" w:rsidR="00C86205" w:rsidRDefault="00C86205" w:rsidP="00FD1585">
      <w:pPr>
        <w:spacing w:line="240" w:lineRule="auto"/>
        <w:rPr>
          <w:rFonts w:ascii="Times New Roman" w:hAnsi="Times New Roman" w:cs="Times New Roman"/>
          <w:szCs w:val="24"/>
        </w:rPr>
      </w:pPr>
      <w:bookmarkStart w:id="0" w:name="_GoBack"/>
      <w:bookmarkEnd w:id="0"/>
    </w:p>
    <w:p w14:paraId="46934035" w14:textId="11FEEBC8" w:rsidR="00FF64D9" w:rsidRDefault="00FF64D9" w:rsidP="00FD1585">
      <w:pPr>
        <w:spacing w:line="240" w:lineRule="auto"/>
        <w:rPr>
          <w:rFonts w:ascii="Times New Roman" w:hAnsi="Times New Roman" w:cs="Times New Roman"/>
          <w:szCs w:val="24"/>
        </w:rPr>
      </w:pPr>
      <w:r w:rsidRPr="00BA1A8F">
        <w:rPr>
          <w:rFonts w:ascii="Times New Roman" w:hAnsi="Times New Roman" w:cs="Times New Roman"/>
          <w:noProof/>
          <w:szCs w:val="24"/>
          <w:lang w:eastAsia="en-GB"/>
        </w:rPr>
        <mc:AlternateContent>
          <mc:Choice Requires="wps">
            <w:drawing>
              <wp:anchor distT="45720" distB="45720" distL="114300" distR="114300" simplePos="0" relativeHeight="251665408" behindDoc="1" locked="0" layoutInCell="1" allowOverlap="1" wp14:anchorId="17995684" wp14:editId="235FC04B">
                <wp:simplePos x="0" y="0"/>
                <wp:positionH relativeFrom="margin">
                  <wp:posOffset>1857375</wp:posOffset>
                </wp:positionH>
                <wp:positionV relativeFrom="paragraph">
                  <wp:posOffset>214630</wp:posOffset>
                </wp:positionV>
                <wp:extent cx="2457450" cy="295275"/>
                <wp:effectExtent l="0" t="0" r="19050" b="28575"/>
                <wp:wrapTight wrapText="bothSides">
                  <wp:wrapPolygon edited="0">
                    <wp:start x="0" y="0"/>
                    <wp:lineTo x="0" y="22297"/>
                    <wp:lineTo x="21600" y="22297"/>
                    <wp:lineTo x="21600"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95275"/>
                        </a:xfrm>
                        <a:prstGeom prst="rect">
                          <a:avLst/>
                        </a:prstGeom>
                        <a:solidFill>
                          <a:srgbClr val="FFFFFF"/>
                        </a:solidFill>
                        <a:ln w="9525">
                          <a:solidFill>
                            <a:schemeClr val="bg1"/>
                          </a:solidFill>
                          <a:miter lim="800000"/>
                          <a:headEnd/>
                          <a:tailEnd/>
                        </a:ln>
                      </wps:spPr>
                      <wps:txbx>
                        <w:txbxContent>
                          <w:p w14:paraId="30C867A3" w14:textId="1F181031" w:rsidR="00C86205" w:rsidRPr="00BA1A8F" w:rsidRDefault="00C86205" w:rsidP="00C86205">
                            <w:pPr>
                              <w:rPr>
                                <w:rFonts w:ascii="Times New Roman" w:hAnsi="Times New Roman" w:cs="Times New Roman"/>
                              </w:rPr>
                            </w:pPr>
                            <w:r>
                              <w:rPr>
                                <w:rFonts w:ascii="Times New Roman" w:hAnsi="Times New Roman" w:cs="Times New Roman"/>
                              </w:rPr>
                              <w:t>Figure 4: h3</w:t>
                            </w:r>
                            <w:r w:rsidRPr="00BA1A8F">
                              <w:rPr>
                                <w:rFonts w:ascii="Times New Roman" w:hAnsi="Times New Roman" w:cs="Times New Roman"/>
                              </w:rPr>
                              <w:t>(t) &amp; h</w:t>
                            </w:r>
                            <w:r>
                              <w:rPr>
                                <w:rFonts w:ascii="Times New Roman" w:hAnsi="Times New Roman" w:cs="Times New Roman"/>
                              </w:rPr>
                              <w:t>’3</w:t>
                            </w:r>
                            <w:r w:rsidRPr="00BA1A8F">
                              <w:rPr>
                                <w:rFonts w:ascii="Times New Roman" w:hAnsi="Times New Roman" w:cs="Times New Roman"/>
                              </w:rPr>
                              <w:t>(t)</w:t>
                            </w:r>
                            <w:r>
                              <w:rPr>
                                <w:rFonts w:ascii="Times New Roman" w:hAnsi="Times New Roman" w:cs="Times New Roman"/>
                              </w:rPr>
                              <w:t xml:space="preserve"> </w:t>
                            </w:r>
                            <w:r w:rsidR="00FF64D9">
                              <w:rPr>
                                <w:rFonts w:ascii="Times New Roman" w:hAnsi="Times New Roman" w:cs="Times New Roman"/>
                              </w:rPr>
                              <w:t>imaginary</w:t>
                            </w:r>
                            <w:r w:rsidRPr="00BA1A8F">
                              <w:rPr>
                                <w:rFonts w:ascii="Times New Roman" w:hAnsi="Times New Roman" w:cs="Times New Roman"/>
                              </w:rPr>
                              <w:t xml:space="preserve"> </w:t>
                            </w:r>
                            <w:r w:rsidR="00FF64D9">
                              <w:rPr>
                                <w:rFonts w:ascii="Times New Roman" w:hAnsi="Times New Roman" w:cs="Times New Roman"/>
                              </w:rPr>
                              <w:t>parts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95684" id="_x0000_s1029" type="#_x0000_t202" style="position:absolute;margin-left:146.25pt;margin-top:16.9pt;width:193.5pt;height:23.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" strokecolor="white [3212]">
                <v:textbox>
                  <w:txbxContent>
                    <w:p w14:paraId="30C867A3" w14:textId="1F181031" w:rsidR="00C86205" w:rsidRPr="00BA1A8F" w:rsidRDefault="00C86205" w:rsidP="00C86205">
                      <w:pPr>
                        <w:rPr>
                          <w:rFonts w:ascii="Times New Roman" w:hAnsi="Times New Roman" w:cs="Times New Roman"/>
                        </w:rPr>
                      </w:pPr>
                      <w:r>
                        <w:rPr>
                          <w:rFonts w:ascii="Times New Roman" w:hAnsi="Times New Roman" w:cs="Times New Roman"/>
                        </w:rPr>
                        <w:t>Figure 4: h3</w:t>
                      </w:r>
                      <w:r w:rsidRPr="00BA1A8F">
                        <w:rPr>
                          <w:rFonts w:ascii="Times New Roman" w:hAnsi="Times New Roman" w:cs="Times New Roman"/>
                        </w:rPr>
                        <w:t>(t) &amp; h</w:t>
                      </w:r>
                      <w:r>
                        <w:rPr>
                          <w:rFonts w:ascii="Times New Roman" w:hAnsi="Times New Roman" w:cs="Times New Roman"/>
                        </w:rPr>
                        <w:t>’3</w:t>
                      </w:r>
                      <w:r w:rsidRPr="00BA1A8F">
                        <w:rPr>
                          <w:rFonts w:ascii="Times New Roman" w:hAnsi="Times New Roman" w:cs="Times New Roman"/>
                        </w:rPr>
                        <w:t>(t)</w:t>
                      </w:r>
                      <w:r>
                        <w:rPr>
                          <w:rFonts w:ascii="Times New Roman" w:hAnsi="Times New Roman" w:cs="Times New Roman"/>
                        </w:rPr>
                        <w:t xml:space="preserve"> </w:t>
                      </w:r>
                      <w:r w:rsidR="00FF64D9">
                        <w:rPr>
                          <w:rFonts w:ascii="Times New Roman" w:hAnsi="Times New Roman" w:cs="Times New Roman"/>
                        </w:rPr>
                        <w:t>imaginary</w:t>
                      </w:r>
                      <w:r w:rsidRPr="00BA1A8F">
                        <w:rPr>
                          <w:rFonts w:ascii="Times New Roman" w:hAnsi="Times New Roman" w:cs="Times New Roman"/>
                        </w:rPr>
                        <w:t xml:space="preserve"> </w:t>
                      </w:r>
                      <w:r w:rsidR="00FF64D9">
                        <w:rPr>
                          <w:rFonts w:ascii="Times New Roman" w:hAnsi="Times New Roman" w:cs="Times New Roman"/>
                        </w:rPr>
                        <w:t>parts</w:t>
                      </w:r>
                    </w:p>
                  </w:txbxContent>
                </v:textbox>
                <w10:wrap type="tight" anchorx="margin"/>
              </v:shape>
            </w:pict>
          </mc:Fallback>
        </mc:AlternateContent>
      </w:r>
    </w:p>
    <w:p w14:paraId="5B87617E" w14:textId="1F79780A" w:rsidR="00C86205" w:rsidRDefault="00C86205" w:rsidP="00FD1585">
      <w:pPr>
        <w:spacing w:line="240" w:lineRule="auto"/>
        <w:rPr>
          <w:rFonts w:ascii="Times New Roman" w:hAnsi="Times New Roman" w:cs="Times New Roman"/>
          <w:szCs w:val="24"/>
        </w:rPr>
      </w:pPr>
    </w:p>
    <w:p w14:paraId="5D1890E4" w14:textId="2A8B48B0" w:rsidR="00C86205" w:rsidRDefault="00FF64D9" w:rsidP="00FD1585">
      <w:pPr>
        <w:spacing w:line="240" w:lineRule="auto"/>
        <w:rPr>
          <w:rFonts w:ascii="Times New Roman" w:hAnsi="Times New Roman" w:cs="Times New Roman"/>
          <w:szCs w:val="24"/>
        </w:rPr>
      </w:pPr>
      <w:r>
        <w:rPr>
          <w:noProof/>
          <w:lang w:eastAsia="en-GB"/>
        </w:rPr>
        <w:drawing>
          <wp:anchor distT="0" distB="0" distL="114300" distR="114300" simplePos="0" relativeHeight="251669504" behindDoc="1" locked="0" layoutInCell="1" allowOverlap="1" wp14:anchorId="50DF2EDE" wp14:editId="2DF249C4">
            <wp:simplePos x="0" y="0"/>
            <wp:positionH relativeFrom="margin">
              <wp:posOffset>409575</wp:posOffset>
            </wp:positionH>
            <wp:positionV relativeFrom="paragraph">
              <wp:posOffset>9526</wp:posOffset>
            </wp:positionV>
            <wp:extent cx="4914900" cy="219075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23A7D08D" w14:textId="745FAF0A" w:rsidR="00C86205" w:rsidRDefault="00C86205" w:rsidP="00FD1585">
      <w:pPr>
        <w:spacing w:line="240" w:lineRule="auto"/>
        <w:rPr>
          <w:rFonts w:ascii="Times New Roman" w:hAnsi="Times New Roman" w:cs="Times New Roman"/>
          <w:szCs w:val="24"/>
        </w:rPr>
      </w:pPr>
    </w:p>
    <w:p w14:paraId="0F86B557" w14:textId="111BCB28" w:rsidR="00C86205" w:rsidRDefault="00C86205" w:rsidP="00FD1585">
      <w:pPr>
        <w:spacing w:line="240" w:lineRule="auto"/>
        <w:rPr>
          <w:rFonts w:ascii="Times New Roman" w:hAnsi="Times New Roman" w:cs="Times New Roman"/>
          <w:szCs w:val="24"/>
        </w:rPr>
      </w:pPr>
    </w:p>
    <w:p w14:paraId="75FC305D" w14:textId="1D3412AA" w:rsidR="00C86205" w:rsidRDefault="00C86205" w:rsidP="00FD1585">
      <w:pPr>
        <w:spacing w:line="240" w:lineRule="auto"/>
        <w:rPr>
          <w:rFonts w:ascii="Times New Roman" w:hAnsi="Times New Roman" w:cs="Times New Roman"/>
          <w:szCs w:val="24"/>
        </w:rPr>
      </w:pPr>
    </w:p>
    <w:p w14:paraId="17516E5D" w14:textId="2FE9C949" w:rsidR="00C86205" w:rsidRDefault="00C86205" w:rsidP="00FD1585">
      <w:pPr>
        <w:spacing w:line="240" w:lineRule="auto"/>
        <w:rPr>
          <w:rFonts w:ascii="Times New Roman" w:hAnsi="Times New Roman" w:cs="Times New Roman"/>
          <w:szCs w:val="24"/>
        </w:rPr>
      </w:pPr>
    </w:p>
    <w:p w14:paraId="6AC1A6FA" w14:textId="3435144C" w:rsidR="00C86205" w:rsidRDefault="00C86205" w:rsidP="00FD1585">
      <w:pPr>
        <w:spacing w:line="240" w:lineRule="auto"/>
        <w:rPr>
          <w:rFonts w:ascii="Times New Roman" w:hAnsi="Times New Roman" w:cs="Times New Roman"/>
          <w:szCs w:val="24"/>
        </w:rPr>
      </w:pPr>
    </w:p>
    <w:p w14:paraId="1E1663CF" w14:textId="49B70A2D" w:rsidR="00C86205" w:rsidRDefault="00C86205" w:rsidP="00FD1585">
      <w:pPr>
        <w:spacing w:line="240" w:lineRule="auto"/>
        <w:rPr>
          <w:rFonts w:ascii="Times New Roman" w:hAnsi="Times New Roman" w:cs="Times New Roman"/>
          <w:szCs w:val="24"/>
        </w:rPr>
      </w:pPr>
    </w:p>
    <w:p w14:paraId="0A6ECE22" w14:textId="47BB73E0" w:rsidR="00FF64D9" w:rsidRDefault="00FF64D9" w:rsidP="00FD1585">
      <w:pPr>
        <w:spacing w:line="240" w:lineRule="auto"/>
        <w:rPr>
          <w:rFonts w:ascii="Times New Roman" w:hAnsi="Times New Roman" w:cs="Times New Roman"/>
          <w:szCs w:val="24"/>
        </w:rPr>
      </w:pPr>
    </w:p>
    <w:p w14:paraId="468A6BCC" w14:textId="0E0E3672" w:rsidR="00FF64D9" w:rsidRDefault="00FF64D9" w:rsidP="00FD1585">
      <w:pPr>
        <w:spacing w:line="240" w:lineRule="auto"/>
        <w:rPr>
          <w:rFonts w:ascii="Times New Roman" w:hAnsi="Times New Roman" w:cs="Times New Roman"/>
          <w:szCs w:val="24"/>
        </w:rPr>
      </w:pPr>
      <w:r w:rsidRPr="00BA1A8F">
        <w:rPr>
          <w:rFonts w:ascii="Times New Roman" w:hAnsi="Times New Roman" w:cs="Times New Roman"/>
          <w:noProof/>
          <w:szCs w:val="24"/>
          <w:lang w:eastAsia="en-GB"/>
        </w:rPr>
        <mc:AlternateContent>
          <mc:Choice Requires="wps">
            <w:drawing>
              <wp:anchor distT="45720" distB="45720" distL="114300" distR="114300" simplePos="0" relativeHeight="251667456" behindDoc="0" locked="0" layoutInCell="1" allowOverlap="1" wp14:anchorId="7EF8D37E" wp14:editId="524B5B93">
                <wp:simplePos x="0" y="0"/>
                <wp:positionH relativeFrom="margin">
                  <wp:align>center</wp:align>
                </wp:positionH>
                <wp:positionV relativeFrom="paragraph">
                  <wp:posOffset>149225</wp:posOffset>
                </wp:positionV>
                <wp:extent cx="2057400" cy="2667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66700"/>
                        </a:xfrm>
                        <a:prstGeom prst="rect">
                          <a:avLst/>
                        </a:prstGeom>
                        <a:solidFill>
                          <a:srgbClr val="FFFFFF"/>
                        </a:solidFill>
                        <a:ln w="9525">
                          <a:solidFill>
                            <a:schemeClr val="bg1"/>
                          </a:solidFill>
                          <a:miter lim="800000"/>
                          <a:headEnd/>
                          <a:tailEnd/>
                        </a:ln>
                      </wps:spPr>
                      <wps:txbx>
                        <w:txbxContent>
                          <w:p w14:paraId="75905EA1" w14:textId="695F0475" w:rsidR="00C86205" w:rsidRPr="00BA1A8F" w:rsidRDefault="00FF64D9" w:rsidP="00C86205">
                            <w:pPr>
                              <w:rPr>
                                <w:rFonts w:ascii="Times New Roman" w:hAnsi="Times New Roman" w:cs="Times New Roman"/>
                              </w:rPr>
                            </w:pPr>
                            <w:r>
                              <w:rPr>
                                <w:rFonts w:ascii="Times New Roman" w:hAnsi="Times New Roman" w:cs="Times New Roman"/>
                              </w:rPr>
                              <w:t>Figure 5</w:t>
                            </w:r>
                            <w:r w:rsidR="00C86205">
                              <w:rPr>
                                <w:rFonts w:ascii="Times New Roman" w:hAnsi="Times New Roman" w:cs="Times New Roman"/>
                              </w:rPr>
                              <w:t>: h3</w:t>
                            </w:r>
                            <w:r w:rsidR="00C86205" w:rsidRPr="00BA1A8F">
                              <w:rPr>
                                <w:rFonts w:ascii="Times New Roman" w:hAnsi="Times New Roman" w:cs="Times New Roman"/>
                              </w:rPr>
                              <w:t>(t) &amp; h</w:t>
                            </w:r>
                            <w:r w:rsidR="00C86205">
                              <w:rPr>
                                <w:rFonts w:ascii="Times New Roman" w:hAnsi="Times New Roman" w:cs="Times New Roman"/>
                              </w:rPr>
                              <w:t>’3</w:t>
                            </w:r>
                            <w:r w:rsidR="00C86205" w:rsidRPr="00BA1A8F">
                              <w:rPr>
                                <w:rFonts w:ascii="Times New Roman" w:hAnsi="Times New Roman" w:cs="Times New Roman"/>
                              </w:rPr>
                              <w:t>(t)</w:t>
                            </w:r>
                            <w:r w:rsidR="00C86205">
                              <w:rPr>
                                <w:rFonts w:ascii="Times New Roman" w:hAnsi="Times New Roman" w:cs="Times New Roman"/>
                              </w:rPr>
                              <w:t xml:space="preserve"> real parts</w:t>
                            </w:r>
                            <w:r w:rsidR="00C86205" w:rsidRPr="00BA1A8F">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8D37E" id="_x0000_s1030" type="#_x0000_t202" style="position:absolute;margin-left:0;margin-top:11.75pt;width:162pt;height:2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" strokecolor="white [3212]">
                <v:textbox>
                  <w:txbxContent>
                    <w:p w14:paraId="75905EA1" w14:textId="695F0475" w:rsidR="00C86205" w:rsidRPr="00BA1A8F" w:rsidRDefault="00FF64D9" w:rsidP="00C86205">
                      <w:pPr>
                        <w:rPr>
                          <w:rFonts w:ascii="Times New Roman" w:hAnsi="Times New Roman" w:cs="Times New Roman"/>
                        </w:rPr>
                      </w:pPr>
                      <w:r>
                        <w:rPr>
                          <w:rFonts w:ascii="Times New Roman" w:hAnsi="Times New Roman" w:cs="Times New Roman"/>
                        </w:rPr>
                        <w:t>Figure 5</w:t>
                      </w:r>
                      <w:r w:rsidR="00C86205">
                        <w:rPr>
                          <w:rFonts w:ascii="Times New Roman" w:hAnsi="Times New Roman" w:cs="Times New Roman"/>
                        </w:rPr>
                        <w:t>: h3</w:t>
                      </w:r>
                      <w:r w:rsidR="00C86205" w:rsidRPr="00BA1A8F">
                        <w:rPr>
                          <w:rFonts w:ascii="Times New Roman" w:hAnsi="Times New Roman" w:cs="Times New Roman"/>
                        </w:rPr>
                        <w:t>(t) &amp; h</w:t>
                      </w:r>
                      <w:r w:rsidR="00C86205">
                        <w:rPr>
                          <w:rFonts w:ascii="Times New Roman" w:hAnsi="Times New Roman" w:cs="Times New Roman"/>
                        </w:rPr>
                        <w:t>’3</w:t>
                      </w:r>
                      <w:r w:rsidR="00C86205" w:rsidRPr="00BA1A8F">
                        <w:rPr>
                          <w:rFonts w:ascii="Times New Roman" w:hAnsi="Times New Roman" w:cs="Times New Roman"/>
                        </w:rPr>
                        <w:t>(t)</w:t>
                      </w:r>
                      <w:r w:rsidR="00C86205">
                        <w:rPr>
                          <w:rFonts w:ascii="Times New Roman" w:hAnsi="Times New Roman" w:cs="Times New Roman"/>
                        </w:rPr>
                        <w:t xml:space="preserve"> real parts</w:t>
                      </w:r>
                      <w:r w:rsidR="00C86205" w:rsidRPr="00BA1A8F">
                        <w:rPr>
                          <w:rFonts w:ascii="Times New Roman" w:hAnsi="Times New Roman" w:cs="Times New Roman"/>
                        </w:rPr>
                        <w:t xml:space="preserve"> </w:t>
                      </w:r>
                    </w:p>
                  </w:txbxContent>
                </v:textbox>
                <w10:wrap type="square" anchorx="margin"/>
              </v:shape>
            </w:pict>
          </mc:Fallback>
        </mc:AlternateContent>
      </w:r>
    </w:p>
    <w:p w14:paraId="5707211C" w14:textId="77777777" w:rsidR="00FF64D9" w:rsidRDefault="00FF64D9" w:rsidP="00FD1585">
      <w:pPr>
        <w:spacing w:line="240" w:lineRule="auto"/>
        <w:rPr>
          <w:rFonts w:ascii="Times New Roman" w:hAnsi="Times New Roman" w:cs="Times New Roman"/>
          <w:szCs w:val="24"/>
        </w:rPr>
      </w:pPr>
    </w:p>
    <w:p w14:paraId="4EEC1F97" w14:textId="444F140E" w:rsidR="00FF64D9" w:rsidRPr="00FF64D9" w:rsidRDefault="007B40D9" w:rsidP="00FD1585">
      <w:pPr>
        <w:spacing w:line="240" w:lineRule="auto"/>
        <w:rPr>
          <w:rFonts w:ascii="Times New Roman" w:hAnsi="Times New Roman" w:cs="Times New Roman"/>
          <w:shd w:val="clear" w:color="auto" w:fill="FFFFFF"/>
        </w:rPr>
      </w:pPr>
      <w:r>
        <w:rPr>
          <w:rFonts w:ascii="Times New Roman" w:hAnsi="Times New Roman" w:cs="Times New Roman"/>
          <w:szCs w:val="24"/>
        </w:rPr>
        <w:t>For both figures 4 and 5 once the original h</w:t>
      </w:r>
      <w:r w:rsidR="003B4AAC">
        <w:rPr>
          <w:rFonts w:ascii="Times New Roman" w:hAnsi="Times New Roman" w:cs="Times New Roman"/>
          <w:szCs w:val="24"/>
        </w:rPr>
        <w:t>3 signals, real</w:t>
      </w:r>
      <w:r>
        <w:rPr>
          <w:rFonts w:ascii="Times New Roman" w:hAnsi="Times New Roman" w:cs="Times New Roman"/>
          <w:szCs w:val="24"/>
        </w:rPr>
        <w:t xml:space="preserve"> and imaginary parts</w:t>
      </w:r>
      <w:r w:rsidR="003B4AAC">
        <w:rPr>
          <w:rFonts w:ascii="Times New Roman" w:hAnsi="Times New Roman" w:cs="Times New Roman"/>
          <w:szCs w:val="24"/>
        </w:rPr>
        <w:t>,</w:t>
      </w:r>
      <w:r>
        <w:rPr>
          <w:rFonts w:ascii="Times New Roman" w:hAnsi="Times New Roman" w:cs="Times New Roman"/>
          <w:szCs w:val="24"/>
        </w:rPr>
        <w:t xml:space="preserve"> undergo transforms the resulting signals are observed</w:t>
      </w:r>
      <w:r w:rsidR="003B4AAC">
        <w:rPr>
          <w:rFonts w:ascii="Times New Roman" w:hAnsi="Times New Roman" w:cs="Times New Roman"/>
          <w:szCs w:val="24"/>
        </w:rPr>
        <w:t xml:space="preserve"> to</w:t>
      </w:r>
      <w:r>
        <w:rPr>
          <w:rFonts w:ascii="Times New Roman" w:hAnsi="Times New Roman" w:cs="Times New Roman"/>
          <w:szCs w:val="24"/>
        </w:rPr>
        <w:t xml:space="preserve"> have fine-tuned amplitudes</w:t>
      </w:r>
      <w:r w:rsidR="003B4AAC">
        <w:rPr>
          <w:rFonts w:ascii="Times New Roman" w:hAnsi="Times New Roman" w:cs="Times New Roman"/>
          <w:szCs w:val="24"/>
        </w:rPr>
        <w:t xml:space="preserve"> as shown by h’</w:t>
      </w:r>
      <w:r w:rsidR="003B4AAC">
        <w:rPr>
          <w:rFonts w:ascii="Times New Roman" w:hAnsi="Times New Roman" w:cs="Times New Roman"/>
          <w:szCs w:val="24"/>
          <w:vertAlign w:val="subscript"/>
        </w:rPr>
        <w:t>3</w:t>
      </w:r>
      <w:r w:rsidR="003B4AAC">
        <w:rPr>
          <w:rFonts w:ascii="Times New Roman" w:hAnsi="Times New Roman" w:cs="Times New Roman"/>
          <w:szCs w:val="24"/>
        </w:rPr>
        <w:t>(t) plots</w:t>
      </w:r>
      <w:r>
        <w:rPr>
          <w:rFonts w:ascii="Times New Roman" w:hAnsi="Times New Roman" w:cs="Times New Roman"/>
          <w:szCs w:val="24"/>
        </w:rPr>
        <w:t xml:space="preserve">, as Fourier transforms can be used to remove </w:t>
      </w:r>
      <w:r w:rsidR="003B4AAC">
        <w:rPr>
          <w:rFonts w:ascii="Times New Roman" w:hAnsi="Times New Roman" w:cs="Times New Roman"/>
          <w:szCs w:val="24"/>
        </w:rPr>
        <w:t>noise. If</w:t>
      </w:r>
      <w:r w:rsidR="003B4AAC" w:rsidRPr="003B4AAC">
        <w:rPr>
          <w:rFonts w:ascii="Times New Roman" w:hAnsi="Times New Roman" w:cs="Times New Roman"/>
          <w:shd w:val="clear" w:color="auto" w:fill="FFFFFF"/>
        </w:rPr>
        <w:t xml:space="preserve"> the spectrum of the noise </w:t>
      </w:r>
      <w:r w:rsidR="003B4AAC">
        <w:rPr>
          <w:rFonts w:ascii="Times New Roman" w:hAnsi="Times New Roman" w:cs="Times New Roman"/>
          <w:shd w:val="clear" w:color="auto" w:fill="FFFFFF"/>
        </w:rPr>
        <w:t>deviates</w:t>
      </w:r>
      <w:r w:rsidR="003B4AAC" w:rsidRPr="003B4AAC">
        <w:rPr>
          <w:rFonts w:ascii="Times New Roman" w:hAnsi="Times New Roman" w:cs="Times New Roman"/>
          <w:shd w:val="clear" w:color="auto" w:fill="FFFFFF"/>
        </w:rPr>
        <w:t xml:space="preserve"> from the spectrum of the original signal, then </w:t>
      </w:r>
      <w:r w:rsidR="003B4AAC">
        <w:rPr>
          <w:rFonts w:ascii="Times New Roman" w:hAnsi="Times New Roman" w:cs="Times New Roman"/>
          <w:shd w:val="clear" w:color="auto" w:fill="FFFFFF"/>
        </w:rPr>
        <w:t xml:space="preserve">the </w:t>
      </w:r>
      <w:r w:rsidR="003B4AAC" w:rsidRPr="003B4AAC">
        <w:rPr>
          <w:rFonts w:ascii="Times New Roman" w:hAnsi="Times New Roman" w:cs="Times New Roman"/>
          <w:shd w:val="clear" w:color="auto" w:fill="FFFFFF"/>
        </w:rPr>
        <w:t xml:space="preserve">original signal can be </w:t>
      </w:r>
      <w:r w:rsidR="003B4AAC">
        <w:rPr>
          <w:rFonts w:ascii="Times New Roman" w:hAnsi="Times New Roman" w:cs="Times New Roman"/>
          <w:shd w:val="clear" w:color="auto" w:fill="FFFFFF"/>
        </w:rPr>
        <w:t>extracted</w:t>
      </w:r>
      <w:r w:rsidR="003B4AAC" w:rsidRPr="003B4AAC">
        <w:rPr>
          <w:rFonts w:ascii="Times New Roman" w:hAnsi="Times New Roman" w:cs="Times New Roman"/>
          <w:shd w:val="clear" w:color="auto" w:fill="FFFFFF"/>
        </w:rPr>
        <w:t xml:space="preserve"> </w:t>
      </w:r>
      <w:r w:rsidR="003B4AAC">
        <w:rPr>
          <w:rFonts w:ascii="Times New Roman" w:hAnsi="Times New Roman" w:cs="Times New Roman"/>
          <w:shd w:val="clear" w:color="auto" w:fill="FFFFFF"/>
        </w:rPr>
        <w:t>by a</w:t>
      </w:r>
      <w:r w:rsidR="003B4AAC" w:rsidRPr="003B4AAC">
        <w:rPr>
          <w:rFonts w:ascii="Times New Roman" w:hAnsi="Times New Roman" w:cs="Times New Roman"/>
          <w:shd w:val="clear" w:color="auto" w:fill="FFFFFF"/>
        </w:rPr>
        <w:t xml:space="preserve"> Fourier transform</w:t>
      </w:r>
      <w:r w:rsidR="003B4AAC">
        <w:rPr>
          <w:rFonts w:ascii="Times New Roman" w:hAnsi="Times New Roman" w:cs="Times New Roman"/>
          <w:shd w:val="clear" w:color="auto" w:fill="FFFFFF"/>
        </w:rPr>
        <w:t xml:space="preserve"> </w:t>
      </w:r>
      <w:r w:rsidR="00C86205">
        <w:rPr>
          <w:rFonts w:ascii="Times New Roman" w:hAnsi="Times New Roman" w:cs="Times New Roman"/>
          <w:shd w:val="clear" w:color="auto" w:fill="FFFFFF"/>
        </w:rPr>
        <w:t>by</w:t>
      </w:r>
      <w:r w:rsidR="003B4AAC">
        <w:rPr>
          <w:rFonts w:ascii="Times New Roman" w:hAnsi="Times New Roman" w:cs="Times New Roman"/>
          <w:shd w:val="clear" w:color="auto" w:fill="FFFFFF"/>
        </w:rPr>
        <w:t xml:space="preserve"> identifying the dominate frequency, as a Fourier transform of a function of time can be considered as the relative measure of how often the function oscillates at a given frequency. An</w:t>
      </w:r>
      <w:r w:rsidR="003B4AAC" w:rsidRPr="003B4AAC">
        <w:rPr>
          <w:rFonts w:ascii="Times New Roman" w:hAnsi="Times New Roman" w:cs="Times New Roman"/>
          <w:shd w:val="clear" w:color="auto" w:fill="FFFFFF"/>
        </w:rPr>
        <w:t xml:space="preserve"> inverse Fourier transform</w:t>
      </w:r>
      <w:r w:rsidR="003B4AAC">
        <w:rPr>
          <w:rFonts w:ascii="Times New Roman" w:hAnsi="Times New Roman" w:cs="Times New Roman"/>
          <w:shd w:val="clear" w:color="auto" w:fill="FFFFFF"/>
        </w:rPr>
        <w:t xml:space="preserve"> can then be used</w:t>
      </w:r>
      <w:r w:rsidR="003B4AAC" w:rsidRPr="003B4AAC">
        <w:rPr>
          <w:rFonts w:ascii="Times New Roman" w:hAnsi="Times New Roman" w:cs="Times New Roman"/>
          <w:shd w:val="clear" w:color="auto" w:fill="FFFFFF"/>
        </w:rPr>
        <w:t xml:space="preserve"> to reconstruct the signal</w:t>
      </w:r>
      <w:r w:rsidR="003B4AAC">
        <w:rPr>
          <w:rFonts w:ascii="Times New Roman" w:hAnsi="Times New Roman" w:cs="Times New Roman"/>
          <w:shd w:val="clear" w:color="auto" w:fill="FFFFFF"/>
        </w:rPr>
        <w:t>, thus reducing the noise while minimizing any variation to the original signal.</w:t>
      </w:r>
    </w:p>
    <w:sectPr w:rsidR="00FF64D9" w:rsidRPr="00FF64D9" w:rsidSect="004446A8">
      <w:headerReference w:type="default" r:id="rId14"/>
      <w:footerReference w:type="default" r:id="rId15"/>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D13AA" w14:textId="77777777" w:rsidR="00714B16" w:rsidRDefault="00714B16" w:rsidP="00363F96">
      <w:pPr>
        <w:spacing w:after="0" w:line="240" w:lineRule="auto"/>
      </w:pPr>
      <w:r>
        <w:separator/>
      </w:r>
    </w:p>
  </w:endnote>
  <w:endnote w:type="continuationSeparator" w:id="0">
    <w:p w14:paraId="2660B630" w14:textId="77777777" w:rsidR="00714B16" w:rsidRDefault="00714B16" w:rsidP="00363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rPr>
      <w:id w:val="-1014694555"/>
      <w:docPartObj>
        <w:docPartGallery w:val="Page Numbers (Bottom of Page)"/>
        <w:docPartUnique/>
      </w:docPartObj>
    </w:sdtPr>
    <w:sdtEndPr>
      <w:rPr>
        <w:noProof/>
      </w:rPr>
    </w:sdtEndPr>
    <w:sdtContent>
      <w:p w14:paraId="372EA7DE" w14:textId="77777777" w:rsidR="002E4A41" w:rsidRPr="00363F96" w:rsidRDefault="002E4A41">
        <w:pPr>
          <w:pStyle w:val="Footer"/>
          <w:jc w:val="center"/>
          <w:rPr>
            <w:rFonts w:ascii="Times New Roman" w:hAnsi="Times New Roman" w:cs="Times New Roman"/>
            <w:sz w:val="28"/>
          </w:rPr>
        </w:pPr>
      </w:p>
      <w:p w14:paraId="13EAB63C" w14:textId="6342316D" w:rsidR="002E4A41" w:rsidRPr="00363F96" w:rsidRDefault="00714B16" w:rsidP="00E87B6E">
        <w:pPr>
          <w:pStyle w:val="Footer"/>
          <w:rPr>
            <w:rFonts w:ascii="Times New Roman" w:hAnsi="Times New Roman" w:cs="Times New Roman"/>
            <w:sz w:val="28"/>
          </w:rPr>
        </w:pPr>
      </w:p>
    </w:sdtContent>
  </w:sdt>
  <w:p w14:paraId="2E5DD352" w14:textId="77777777" w:rsidR="002E4A41" w:rsidRDefault="002E4A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49917" w14:textId="77777777" w:rsidR="00714B16" w:rsidRDefault="00714B16" w:rsidP="00363F96">
      <w:pPr>
        <w:spacing w:after="0" w:line="240" w:lineRule="auto"/>
      </w:pPr>
      <w:r>
        <w:separator/>
      </w:r>
    </w:p>
  </w:footnote>
  <w:footnote w:type="continuationSeparator" w:id="0">
    <w:p w14:paraId="2B2F0CE5" w14:textId="77777777" w:rsidR="00714B16" w:rsidRDefault="00714B16" w:rsidP="00363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E9E5B" w14:textId="14133668" w:rsidR="00B054D6" w:rsidRDefault="0075226D">
    <w:pPr>
      <w:pStyle w:val="Header"/>
    </w:pPr>
    <w:r>
      <w:t xml:space="preserve"> Candidate No</w:t>
    </w:r>
    <w:r w:rsidR="0012078D">
      <w:t>: 20852</w:t>
    </w:r>
    <w:r w:rsidR="00B054D6">
      <w:t xml:space="preserve">                                                                                 </w:t>
    </w:r>
    <w:r w:rsidR="003F56CC">
      <w:t xml:space="preserve">                          Deadline</w:t>
    </w:r>
    <w:r w:rsidR="000826B3">
      <w:t>:</w:t>
    </w:r>
    <w:r w:rsidR="003F56CC">
      <w:t xml:space="preserve"> 19/03</w:t>
    </w:r>
    <w:r w:rsidR="0012078D">
      <w:t>/18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99F"/>
    <w:multiLevelType w:val="hybridMultilevel"/>
    <w:tmpl w:val="9D0EC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B1C32"/>
    <w:multiLevelType w:val="hybridMultilevel"/>
    <w:tmpl w:val="5E80AB98"/>
    <w:lvl w:ilvl="0" w:tplc="BCDA69E2">
      <w:start w:val="1"/>
      <w:numFmt w:val="lowerLetter"/>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B60560"/>
    <w:multiLevelType w:val="hybridMultilevel"/>
    <w:tmpl w:val="E462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377BE"/>
    <w:multiLevelType w:val="hybridMultilevel"/>
    <w:tmpl w:val="AA1EB8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0F5F93"/>
    <w:multiLevelType w:val="hybridMultilevel"/>
    <w:tmpl w:val="CC54449A"/>
    <w:lvl w:ilvl="0" w:tplc="BCDA69E2">
      <w:start w:val="1"/>
      <w:numFmt w:val="lowerLetter"/>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590692"/>
    <w:multiLevelType w:val="hybridMultilevel"/>
    <w:tmpl w:val="5724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756A3"/>
    <w:multiLevelType w:val="hybridMultilevel"/>
    <w:tmpl w:val="E462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6F"/>
    <w:rsid w:val="00001E85"/>
    <w:rsid w:val="00003A89"/>
    <w:rsid w:val="000040B8"/>
    <w:rsid w:val="00027D37"/>
    <w:rsid w:val="00033F73"/>
    <w:rsid w:val="000371E0"/>
    <w:rsid w:val="00050973"/>
    <w:rsid w:val="00050CB7"/>
    <w:rsid w:val="00050EEF"/>
    <w:rsid w:val="000610FB"/>
    <w:rsid w:val="00073F2F"/>
    <w:rsid w:val="000826B3"/>
    <w:rsid w:val="0008351E"/>
    <w:rsid w:val="00083A53"/>
    <w:rsid w:val="00085A79"/>
    <w:rsid w:val="0009018C"/>
    <w:rsid w:val="000931D8"/>
    <w:rsid w:val="000A1C64"/>
    <w:rsid w:val="000A263D"/>
    <w:rsid w:val="000B148E"/>
    <w:rsid w:val="000C6068"/>
    <w:rsid w:val="000E26CB"/>
    <w:rsid w:val="000F2BAA"/>
    <w:rsid w:val="000F5B02"/>
    <w:rsid w:val="000F5DD5"/>
    <w:rsid w:val="00102A6E"/>
    <w:rsid w:val="001040B0"/>
    <w:rsid w:val="0010518F"/>
    <w:rsid w:val="00111BE9"/>
    <w:rsid w:val="00112921"/>
    <w:rsid w:val="00117C30"/>
    <w:rsid w:val="0012078D"/>
    <w:rsid w:val="0012446D"/>
    <w:rsid w:val="001330B2"/>
    <w:rsid w:val="00161BD9"/>
    <w:rsid w:val="00162B98"/>
    <w:rsid w:val="00167F81"/>
    <w:rsid w:val="001742AF"/>
    <w:rsid w:val="00182976"/>
    <w:rsid w:val="00182B70"/>
    <w:rsid w:val="00182D95"/>
    <w:rsid w:val="0019129F"/>
    <w:rsid w:val="0019214E"/>
    <w:rsid w:val="00193201"/>
    <w:rsid w:val="001935DC"/>
    <w:rsid w:val="001B2E14"/>
    <w:rsid w:val="001B7B93"/>
    <w:rsid w:val="001D40AA"/>
    <w:rsid w:val="001D7EDE"/>
    <w:rsid w:val="001E3A2E"/>
    <w:rsid w:val="001F0804"/>
    <w:rsid w:val="001F19ED"/>
    <w:rsid w:val="001F345E"/>
    <w:rsid w:val="001F430F"/>
    <w:rsid w:val="00202A0D"/>
    <w:rsid w:val="00217234"/>
    <w:rsid w:val="00217D6E"/>
    <w:rsid w:val="002353C7"/>
    <w:rsid w:val="00237D78"/>
    <w:rsid w:val="00250700"/>
    <w:rsid w:val="002539A2"/>
    <w:rsid w:val="0025539B"/>
    <w:rsid w:val="0026136F"/>
    <w:rsid w:val="00262AD6"/>
    <w:rsid w:val="00266D81"/>
    <w:rsid w:val="00267742"/>
    <w:rsid w:val="00277AEA"/>
    <w:rsid w:val="00287DD3"/>
    <w:rsid w:val="00297EA1"/>
    <w:rsid w:val="002A4A13"/>
    <w:rsid w:val="002B1AC2"/>
    <w:rsid w:val="002C1724"/>
    <w:rsid w:val="002E08B2"/>
    <w:rsid w:val="002E2669"/>
    <w:rsid w:val="002E4A41"/>
    <w:rsid w:val="002E724E"/>
    <w:rsid w:val="00310A7B"/>
    <w:rsid w:val="0031266A"/>
    <w:rsid w:val="00314A31"/>
    <w:rsid w:val="0031519C"/>
    <w:rsid w:val="003151DE"/>
    <w:rsid w:val="003175A7"/>
    <w:rsid w:val="00317EA9"/>
    <w:rsid w:val="00324E98"/>
    <w:rsid w:val="003405FC"/>
    <w:rsid w:val="003451E9"/>
    <w:rsid w:val="00350F84"/>
    <w:rsid w:val="0036180E"/>
    <w:rsid w:val="003622C2"/>
    <w:rsid w:val="0036311A"/>
    <w:rsid w:val="00363F96"/>
    <w:rsid w:val="0036491B"/>
    <w:rsid w:val="0036648F"/>
    <w:rsid w:val="00376348"/>
    <w:rsid w:val="0038726C"/>
    <w:rsid w:val="00390196"/>
    <w:rsid w:val="003935AA"/>
    <w:rsid w:val="003A1041"/>
    <w:rsid w:val="003A152B"/>
    <w:rsid w:val="003A1D7F"/>
    <w:rsid w:val="003A4FFC"/>
    <w:rsid w:val="003B163F"/>
    <w:rsid w:val="003B4AAC"/>
    <w:rsid w:val="003B687E"/>
    <w:rsid w:val="003B6CD8"/>
    <w:rsid w:val="003C0C96"/>
    <w:rsid w:val="003C1162"/>
    <w:rsid w:val="003C1DF1"/>
    <w:rsid w:val="003C7F6B"/>
    <w:rsid w:val="003D0901"/>
    <w:rsid w:val="003D192F"/>
    <w:rsid w:val="003E0257"/>
    <w:rsid w:val="003E56AA"/>
    <w:rsid w:val="003F185B"/>
    <w:rsid w:val="003F1A46"/>
    <w:rsid w:val="003F48A0"/>
    <w:rsid w:val="003F56CC"/>
    <w:rsid w:val="003F6C12"/>
    <w:rsid w:val="00405870"/>
    <w:rsid w:val="00420330"/>
    <w:rsid w:val="00427839"/>
    <w:rsid w:val="004446A8"/>
    <w:rsid w:val="00475427"/>
    <w:rsid w:val="00481116"/>
    <w:rsid w:val="004A060A"/>
    <w:rsid w:val="004A5646"/>
    <w:rsid w:val="004C000C"/>
    <w:rsid w:val="004C40D5"/>
    <w:rsid w:val="004C5EBD"/>
    <w:rsid w:val="004C621C"/>
    <w:rsid w:val="004D7DE5"/>
    <w:rsid w:val="004E2CF8"/>
    <w:rsid w:val="004E7EDD"/>
    <w:rsid w:val="004F0B0A"/>
    <w:rsid w:val="004F4F20"/>
    <w:rsid w:val="00505860"/>
    <w:rsid w:val="005066D0"/>
    <w:rsid w:val="005118BF"/>
    <w:rsid w:val="005221C9"/>
    <w:rsid w:val="0052287F"/>
    <w:rsid w:val="00524BF5"/>
    <w:rsid w:val="00533CAF"/>
    <w:rsid w:val="00551BC9"/>
    <w:rsid w:val="0055417F"/>
    <w:rsid w:val="00557076"/>
    <w:rsid w:val="00575FA6"/>
    <w:rsid w:val="005835DD"/>
    <w:rsid w:val="00585D89"/>
    <w:rsid w:val="0059562F"/>
    <w:rsid w:val="005B0773"/>
    <w:rsid w:val="005B579E"/>
    <w:rsid w:val="005B68FE"/>
    <w:rsid w:val="005C3A8F"/>
    <w:rsid w:val="005C486B"/>
    <w:rsid w:val="005C67B0"/>
    <w:rsid w:val="005F6E43"/>
    <w:rsid w:val="006062AD"/>
    <w:rsid w:val="0061304E"/>
    <w:rsid w:val="00622897"/>
    <w:rsid w:val="006241A4"/>
    <w:rsid w:val="00632BC4"/>
    <w:rsid w:val="006371A3"/>
    <w:rsid w:val="0064178B"/>
    <w:rsid w:val="0064215B"/>
    <w:rsid w:val="00645315"/>
    <w:rsid w:val="00651A7D"/>
    <w:rsid w:val="0066046C"/>
    <w:rsid w:val="00664374"/>
    <w:rsid w:val="00673947"/>
    <w:rsid w:val="006A3F2D"/>
    <w:rsid w:val="006B720B"/>
    <w:rsid w:val="006C2C1C"/>
    <w:rsid w:val="006E5EE2"/>
    <w:rsid w:val="006F1ACA"/>
    <w:rsid w:val="006F497F"/>
    <w:rsid w:val="006F5F53"/>
    <w:rsid w:val="00713E9E"/>
    <w:rsid w:val="00714742"/>
    <w:rsid w:val="00714B16"/>
    <w:rsid w:val="00715F6E"/>
    <w:rsid w:val="0072713E"/>
    <w:rsid w:val="0073145F"/>
    <w:rsid w:val="00736234"/>
    <w:rsid w:val="00736E20"/>
    <w:rsid w:val="00742A07"/>
    <w:rsid w:val="00746A67"/>
    <w:rsid w:val="0075035A"/>
    <w:rsid w:val="00751482"/>
    <w:rsid w:val="00751730"/>
    <w:rsid w:val="0075226D"/>
    <w:rsid w:val="00754BE9"/>
    <w:rsid w:val="0076277F"/>
    <w:rsid w:val="00770053"/>
    <w:rsid w:val="007732DA"/>
    <w:rsid w:val="00775EE3"/>
    <w:rsid w:val="0078526C"/>
    <w:rsid w:val="00796C60"/>
    <w:rsid w:val="007A29BC"/>
    <w:rsid w:val="007A3EE4"/>
    <w:rsid w:val="007B40D9"/>
    <w:rsid w:val="007B581F"/>
    <w:rsid w:val="007C1EF4"/>
    <w:rsid w:val="00804655"/>
    <w:rsid w:val="00807562"/>
    <w:rsid w:val="00814D6D"/>
    <w:rsid w:val="00815260"/>
    <w:rsid w:val="00825742"/>
    <w:rsid w:val="008303C6"/>
    <w:rsid w:val="00831107"/>
    <w:rsid w:val="00843DE3"/>
    <w:rsid w:val="00845D1C"/>
    <w:rsid w:val="00854766"/>
    <w:rsid w:val="00860281"/>
    <w:rsid w:val="0086366D"/>
    <w:rsid w:val="00885F5D"/>
    <w:rsid w:val="00893DEB"/>
    <w:rsid w:val="008A6068"/>
    <w:rsid w:val="008B5EBB"/>
    <w:rsid w:val="008C2852"/>
    <w:rsid w:val="008C47F8"/>
    <w:rsid w:val="008C6124"/>
    <w:rsid w:val="008F4573"/>
    <w:rsid w:val="008F769D"/>
    <w:rsid w:val="00902C0D"/>
    <w:rsid w:val="0090313A"/>
    <w:rsid w:val="00904265"/>
    <w:rsid w:val="009128B4"/>
    <w:rsid w:val="009158FD"/>
    <w:rsid w:val="00920990"/>
    <w:rsid w:val="009233D9"/>
    <w:rsid w:val="00931926"/>
    <w:rsid w:val="00932067"/>
    <w:rsid w:val="00937123"/>
    <w:rsid w:val="009446E3"/>
    <w:rsid w:val="009502F5"/>
    <w:rsid w:val="00971CCC"/>
    <w:rsid w:val="00973A5F"/>
    <w:rsid w:val="0097654E"/>
    <w:rsid w:val="00980E67"/>
    <w:rsid w:val="00982A7F"/>
    <w:rsid w:val="00995E3C"/>
    <w:rsid w:val="009B3047"/>
    <w:rsid w:val="009B3CCD"/>
    <w:rsid w:val="009B4C2B"/>
    <w:rsid w:val="009C0896"/>
    <w:rsid w:val="009C6F37"/>
    <w:rsid w:val="009D67D5"/>
    <w:rsid w:val="009E20F2"/>
    <w:rsid w:val="009E61AA"/>
    <w:rsid w:val="009E742D"/>
    <w:rsid w:val="009F6F24"/>
    <w:rsid w:val="009F7973"/>
    <w:rsid w:val="009F7B91"/>
    <w:rsid w:val="00A05680"/>
    <w:rsid w:val="00A23C41"/>
    <w:rsid w:val="00A431BF"/>
    <w:rsid w:val="00A52A26"/>
    <w:rsid w:val="00A55BAC"/>
    <w:rsid w:val="00A5603E"/>
    <w:rsid w:val="00A62867"/>
    <w:rsid w:val="00A62CCC"/>
    <w:rsid w:val="00A66E23"/>
    <w:rsid w:val="00A70116"/>
    <w:rsid w:val="00A8666F"/>
    <w:rsid w:val="00A90D0E"/>
    <w:rsid w:val="00A97F6D"/>
    <w:rsid w:val="00AB054B"/>
    <w:rsid w:val="00AB6539"/>
    <w:rsid w:val="00AB6C74"/>
    <w:rsid w:val="00AC1ADF"/>
    <w:rsid w:val="00AE5FFF"/>
    <w:rsid w:val="00AF5272"/>
    <w:rsid w:val="00AF62B6"/>
    <w:rsid w:val="00B03E60"/>
    <w:rsid w:val="00B054D6"/>
    <w:rsid w:val="00B120BA"/>
    <w:rsid w:val="00B24D74"/>
    <w:rsid w:val="00B2537F"/>
    <w:rsid w:val="00B27853"/>
    <w:rsid w:val="00B40C0F"/>
    <w:rsid w:val="00B42C1B"/>
    <w:rsid w:val="00B43B19"/>
    <w:rsid w:val="00B6001C"/>
    <w:rsid w:val="00B7021C"/>
    <w:rsid w:val="00B7684D"/>
    <w:rsid w:val="00B77E7D"/>
    <w:rsid w:val="00B81E40"/>
    <w:rsid w:val="00B83CA9"/>
    <w:rsid w:val="00B86C5A"/>
    <w:rsid w:val="00B94789"/>
    <w:rsid w:val="00BA014C"/>
    <w:rsid w:val="00BA1A8F"/>
    <w:rsid w:val="00BA663F"/>
    <w:rsid w:val="00BA6A8B"/>
    <w:rsid w:val="00BB0F1C"/>
    <w:rsid w:val="00BB27E1"/>
    <w:rsid w:val="00BB47FC"/>
    <w:rsid w:val="00BB4CC4"/>
    <w:rsid w:val="00BE05D7"/>
    <w:rsid w:val="00BF2E61"/>
    <w:rsid w:val="00BF4023"/>
    <w:rsid w:val="00C07155"/>
    <w:rsid w:val="00C11AE7"/>
    <w:rsid w:val="00C12D8A"/>
    <w:rsid w:val="00C142F8"/>
    <w:rsid w:val="00C14BFC"/>
    <w:rsid w:val="00C171EF"/>
    <w:rsid w:val="00C205AA"/>
    <w:rsid w:val="00C22E25"/>
    <w:rsid w:val="00C24897"/>
    <w:rsid w:val="00C260CA"/>
    <w:rsid w:val="00C27D7E"/>
    <w:rsid w:val="00C36A3A"/>
    <w:rsid w:val="00C37D22"/>
    <w:rsid w:val="00C40128"/>
    <w:rsid w:val="00C60815"/>
    <w:rsid w:val="00C66322"/>
    <w:rsid w:val="00C72413"/>
    <w:rsid w:val="00C73A1D"/>
    <w:rsid w:val="00C86205"/>
    <w:rsid w:val="00C97198"/>
    <w:rsid w:val="00CA4A4A"/>
    <w:rsid w:val="00CA7A17"/>
    <w:rsid w:val="00CB0E70"/>
    <w:rsid w:val="00CB1310"/>
    <w:rsid w:val="00CB29A3"/>
    <w:rsid w:val="00CC28C1"/>
    <w:rsid w:val="00CD168A"/>
    <w:rsid w:val="00CD671B"/>
    <w:rsid w:val="00CE5760"/>
    <w:rsid w:val="00CF162B"/>
    <w:rsid w:val="00CF453C"/>
    <w:rsid w:val="00D009C5"/>
    <w:rsid w:val="00D0674C"/>
    <w:rsid w:val="00D070B1"/>
    <w:rsid w:val="00D20140"/>
    <w:rsid w:val="00D22164"/>
    <w:rsid w:val="00D36A01"/>
    <w:rsid w:val="00D40C30"/>
    <w:rsid w:val="00D41345"/>
    <w:rsid w:val="00D4521B"/>
    <w:rsid w:val="00D50E79"/>
    <w:rsid w:val="00D55DCF"/>
    <w:rsid w:val="00D56516"/>
    <w:rsid w:val="00D57DA5"/>
    <w:rsid w:val="00D70697"/>
    <w:rsid w:val="00D74EF2"/>
    <w:rsid w:val="00D84EFE"/>
    <w:rsid w:val="00D90E05"/>
    <w:rsid w:val="00DB5991"/>
    <w:rsid w:val="00DC1EE5"/>
    <w:rsid w:val="00DC78A4"/>
    <w:rsid w:val="00DD61C3"/>
    <w:rsid w:val="00DE02C1"/>
    <w:rsid w:val="00DE1E45"/>
    <w:rsid w:val="00DE6BCD"/>
    <w:rsid w:val="00DF0039"/>
    <w:rsid w:val="00DF1AEE"/>
    <w:rsid w:val="00DF3726"/>
    <w:rsid w:val="00DF46E0"/>
    <w:rsid w:val="00E04BE3"/>
    <w:rsid w:val="00E05E2A"/>
    <w:rsid w:val="00E07B8A"/>
    <w:rsid w:val="00E10460"/>
    <w:rsid w:val="00E11CD3"/>
    <w:rsid w:val="00E1724F"/>
    <w:rsid w:val="00E2187D"/>
    <w:rsid w:val="00E33BC9"/>
    <w:rsid w:val="00E4282B"/>
    <w:rsid w:val="00E45527"/>
    <w:rsid w:val="00E54D54"/>
    <w:rsid w:val="00E564E9"/>
    <w:rsid w:val="00E87B6E"/>
    <w:rsid w:val="00E90306"/>
    <w:rsid w:val="00E962C0"/>
    <w:rsid w:val="00E9785C"/>
    <w:rsid w:val="00EA0070"/>
    <w:rsid w:val="00EC450A"/>
    <w:rsid w:val="00ED096A"/>
    <w:rsid w:val="00ED4633"/>
    <w:rsid w:val="00ED4DDB"/>
    <w:rsid w:val="00ED53C2"/>
    <w:rsid w:val="00EE01A1"/>
    <w:rsid w:val="00EE0871"/>
    <w:rsid w:val="00EE1927"/>
    <w:rsid w:val="00EE1E64"/>
    <w:rsid w:val="00EE2C5A"/>
    <w:rsid w:val="00EE546B"/>
    <w:rsid w:val="00EF34D7"/>
    <w:rsid w:val="00F01E6B"/>
    <w:rsid w:val="00F053E3"/>
    <w:rsid w:val="00F174B4"/>
    <w:rsid w:val="00F23C3F"/>
    <w:rsid w:val="00F24241"/>
    <w:rsid w:val="00F33A31"/>
    <w:rsid w:val="00F42EAB"/>
    <w:rsid w:val="00F47877"/>
    <w:rsid w:val="00F540D5"/>
    <w:rsid w:val="00F616F2"/>
    <w:rsid w:val="00F62DD9"/>
    <w:rsid w:val="00F65702"/>
    <w:rsid w:val="00F715C8"/>
    <w:rsid w:val="00F75272"/>
    <w:rsid w:val="00F96FAD"/>
    <w:rsid w:val="00FB75C0"/>
    <w:rsid w:val="00FC170F"/>
    <w:rsid w:val="00FD12D0"/>
    <w:rsid w:val="00FD1585"/>
    <w:rsid w:val="00FD591A"/>
    <w:rsid w:val="00FE2C2E"/>
    <w:rsid w:val="00FF64D9"/>
    <w:rsid w:val="00FF7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D0DB"/>
  <w15:chartTrackingRefBased/>
  <w15:docId w15:val="{7A5DA8BF-5751-411D-850C-C7D2D2AE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8FD"/>
    <w:pPr>
      <w:ind w:left="720"/>
      <w:contextualSpacing/>
    </w:pPr>
  </w:style>
  <w:style w:type="paragraph" w:styleId="Header">
    <w:name w:val="header"/>
    <w:basedOn w:val="Normal"/>
    <w:link w:val="HeaderChar"/>
    <w:uiPriority w:val="99"/>
    <w:unhideWhenUsed/>
    <w:rsid w:val="0036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F96"/>
  </w:style>
  <w:style w:type="paragraph" w:styleId="Footer">
    <w:name w:val="footer"/>
    <w:basedOn w:val="Normal"/>
    <w:link w:val="FooterChar"/>
    <w:uiPriority w:val="99"/>
    <w:unhideWhenUsed/>
    <w:rsid w:val="0036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F96"/>
  </w:style>
  <w:style w:type="character" w:styleId="PlaceholderText">
    <w:name w:val="Placeholder Text"/>
    <w:basedOn w:val="DefaultParagraphFont"/>
    <w:uiPriority w:val="99"/>
    <w:semiHidden/>
    <w:rsid w:val="00B94789"/>
    <w:rPr>
      <w:color w:val="808080"/>
    </w:rPr>
  </w:style>
  <w:style w:type="character" w:styleId="Hyperlink">
    <w:name w:val="Hyperlink"/>
    <w:basedOn w:val="DefaultParagraphFont"/>
    <w:uiPriority w:val="99"/>
    <w:unhideWhenUsed/>
    <w:rsid w:val="00AB6539"/>
    <w:rPr>
      <w:color w:val="0563C1" w:themeColor="hyperlink"/>
      <w:u w:val="single"/>
    </w:rPr>
  </w:style>
  <w:style w:type="character" w:styleId="FollowedHyperlink">
    <w:name w:val="FollowedHyperlink"/>
    <w:basedOn w:val="DefaultParagraphFont"/>
    <w:uiPriority w:val="99"/>
    <w:semiHidden/>
    <w:unhideWhenUsed/>
    <w:rsid w:val="003175A7"/>
    <w:rPr>
      <w:color w:val="954F72" w:themeColor="followedHyperlink"/>
      <w:u w:val="single"/>
    </w:rPr>
  </w:style>
  <w:style w:type="character" w:customStyle="1" w:styleId="apple-converted-space">
    <w:name w:val="apple-converted-space"/>
    <w:basedOn w:val="DefaultParagraphFont"/>
    <w:rsid w:val="0025539B"/>
  </w:style>
  <w:style w:type="table" w:styleId="TableGrid">
    <w:name w:val="Table Grid"/>
    <w:basedOn w:val="TableNormal"/>
    <w:uiPriority w:val="39"/>
    <w:rsid w:val="00B2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okup-resultcontent">
    <w:name w:val="lookup-result__content"/>
    <w:basedOn w:val="DefaultParagraphFont"/>
    <w:rsid w:val="00651A7D"/>
  </w:style>
  <w:style w:type="paragraph" w:styleId="BalloonText">
    <w:name w:val="Balloon Text"/>
    <w:basedOn w:val="Normal"/>
    <w:link w:val="BalloonTextChar"/>
    <w:uiPriority w:val="99"/>
    <w:semiHidden/>
    <w:unhideWhenUsed/>
    <w:rsid w:val="00BF4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350">
      <w:bodyDiv w:val="1"/>
      <w:marLeft w:val="0"/>
      <w:marRight w:val="0"/>
      <w:marTop w:val="0"/>
      <w:marBottom w:val="0"/>
      <w:divBdr>
        <w:top w:val="none" w:sz="0" w:space="0" w:color="auto"/>
        <w:left w:val="none" w:sz="0" w:space="0" w:color="auto"/>
        <w:bottom w:val="none" w:sz="0" w:space="0" w:color="auto"/>
        <w:right w:val="none" w:sz="0" w:space="0" w:color="auto"/>
      </w:divBdr>
    </w:div>
    <w:div w:id="209462097">
      <w:bodyDiv w:val="1"/>
      <w:marLeft w:val="0"/>
      <w:marRight w:val="0"/>
      <w:marTop w:val="0"/>
      <w:marBottom w:val="0"/>
      <w:divBdr>
        <w:top w:val="none" w:sz="0" w:space="0" w:color="auto"/>
        <w:left w:val="none" w:sz="0" w:space="0" w:color="auto"/>
        <w:bottom w:val="none" w:sz="0" w:space="0" w:color="auto"/>
        <w:right w:val="none" w:sz="0" w:space="0" w:color="auto"/>
      </w:divBdr>
    </w:div>
    <w:div w:id="271060485">
      <w:bodyDiv w:val="1"/>
      <w:marLeft w:val="0"/>
      <w:marRight w:val="0"/>
      <w:marTop w:val="0"/>
      <w:marBottom w:val="0"/>
      <w:divBdr>
        <w:top w:val="none" w:sz="0" w:space="0" w:color="auto"/>
        <w:left w:val="none" w:sz="0" w:space="0" w:color="auto"/>
        <w:bottom w:val="none" w:sz="0" w:space="0" w:color="auto"/>
        <w:right w:val="none" w:sz="0" w:space="0" w:color="auto"/>
      </w:divBdr>
    </w:div>
    <w:div w:id="278297244">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524176495">
      <w:bodyDiv w:val="1"/>
      <w:marLeft w:val="0"/>
      <w:marRight w:val="0"/>
      <w:marTop w:val="0"/>
      <w:marBottom w:val="0"/>
      <w:divBdr>
        <w:top w:val="none" w:sz="0" w:space="0" w:color="auto"/>
        <w:left w:val="none" w:sz="0" w:space="0" w:color="auto"/>
        <w:bottom w:val="none" w:sz="0" w:space="0" w:color="auto"/>
        <w:right w:val="none" w:sz="0" w:space="0" w:color="auto"/>
      </w:divBdr>
    </w:div>
    <w:div w:id="566502897">
      <w:bodyDiv w:val="1"/>
      <w:marLeft w:val="0"/>
      <w:marRight w:val="0"/>
      <w:marTop w:val="0"/>
      <w:marBottom w:val="0"/>
      <w:divBdr>
        <w:top w:val="none" w:sz="0" w:space="0" w:color="auto"/>
        <w:left w:val="none" w:sz="0" w:space="0" w:color="auto"/>
        <w:bottom w:val="none" w:sz="0" w:space="0" w:color="auto"/>
        <w:right w:val="none" w:sz="0" w:space="0" w:color="auto"/>
      </w:divBdr>
    </w:div>
    <w:div w:id="568926474">
      <w:bodyDiv w:val="1"/>
      <w:marLeft w:val="0"/>
      <w:marRight w:val="0"/>
      <w:marTop w:val="0"/>
      <w:marBottom w:val="0"/>
      <w:divBdr>
        <w:top w:val="none" w:sz="0" w:space="0" w:color="auto"/>
        <w:left w:val="none" w:sz="0" w:space="0" w:color="auto"/>
        <w:bottom w:val="none" w:sz="0" w:space="0" w:color="auto"/>
        <w:right w:val="none" w:sz="0" w:space="0" w:color="auto"/>
      </w:divBdr>
    </w:div>
    <w:div w:id="626006571">
      <w:bodyDiv w:val="1"/>
      <w:marLeft w:val="0"/>
      <w:marRight w:val="0"/>
      <w:marTop w:val="0"/>
      <w:marBottom w:val="0"/>
      <w:divBdr>
        <w:top w:val="none" w:sz="0" w:space="0" w:color="auto"/>
        <w:left w:val="none" w:sz="0" w:space="0" w:color="auto"/>
        <w:bottom w:val="none" w:sz="0" w:space="0" w:color="auto"/>
        <w:right w:val="none" w:sz="0" w:space="0" w:color="auto"/>
      </w:divBdr>
    </w:div>
    <w:div w:id="807094096">
      <w:bodyDiv w:val="1"/>
      <w:marLeft w:val="0"/>
      <w:marRight w:val="0"/>
      <w:marTop w:val="0"/>
      <w:marBottom w:val="0"/>
      <w:divBdr>
        <w:top w:val="none" w:sz="0" w:space="0" w:color="auto"/>
        <w:left w:val="none" w:sz="0" w:space="0" w:color="auto"/>
        <w:bottom w:val="none" w:sz="0" w:space="0" w:color="auto"/>
        <w:right w:val="none" w:sz="0" w:space="0" w:color="auto"/>
      </w:divBdr>
    </w:div>
    <w:div w:id="862674251">
      <w:bodyDiv w:val="1"/>
      <w:marLeft w:val="0"/>
      <w:marRight w:val="0"/>
      <w:marTop w:val="0"/>
      <w:marBottom w:val="0"/>
      <w:divBdr>
        <w:top w:val="none" w:sz="0" w:space="0" w:color="auto"/>
        <w:left w:val="none" w:sz="0" w:space="0" w:color="auto"/>
        <w:bottom w:val="none" w:sz="0" w:space="0" w:color="auto"/>
        <w:right w:val="none" w:sz="0" w:space="0" w:color="auto"/>
      </w:divBdr>
    </w:div>
    <w:div w:id="883251349">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1067190094">
      <w:bodyDiv w:val="1"/>
      <w:marLeft w:val="0"/>
      <w:marRight w:val="0"/>
      <w:marTop w:val="0"/>
      <w:marBottom w:val="0"/>
      <w:divBdr>
        <w:top w:val="none" w:sz="0" w:space="0" w:color="auto"/>
        <w:left w:val="none" w:sz="0" w:space="0" w:color="auto"/>
        <w:bottom w:val="none" w:sz="0" w:space="0" w:color="auto"/>
        <w:right w:val="none" w:sz="0" w:space="0" w:color="auto"/>
      </w:divBdr>
    </w:div>
    <w:div w:id="1108307412">
      <w:bodyDiv w:val="1"/>
      <w:marLeft w:val="0"/>
      <w:marRight w:val="0"/>
      <w:marTop w:val="0"/>
      <w:marBottom w:val="0"/>
      <w:divBdr>
        <w:top w:val="none" w:sz="0" w:space="0" w:color="auto"/>
        <w:left w:val="none" w:sz="0" w:space="0" w:color="auto"/>
        <w:bottom w:val="none" w:sz="0" w:space="0" w:color="auto"/>
        <w:right w:val="none" w:sz="0" w:space="0" w:color="auto"/>
      </w:divBdr>
    </w:div>
    <w:div w:id="1114135781">
      <w:bodyDiv w:val="1"/>
      <w:marLeft w:val="0"/>
      <w:marRight w:val="0"/>
      <w:marTop w:val="0"/>
      <w:marBottom w:val="0"/>
      <w:divBdr>
        <w:top w:val="none" w:sz="0" w:space="0" w:color="auto"/>
        <w:left w:val="none" w:sz="0" w:space="0" w:color="auto"/>
        <w:bottom w:val="none" w:sz="0" w:space="0" w:color="auto"/>
        <w:right w:val="none" w:sz="0" w:space="0" w:color="auto"/>
      </w:divBdr>
    </w:div>
    <w:div w:id="1142382359">
      <w:bodyDiv w:val="1"/>
      <w:marLeft w:val="0"/>
      <w:marRight w:val="0"/>
      <w:marTop w:val="0"/>
      <w:marBottom w:val="0"/>
      <w:divBdr>
        <w:top w:val="none" w:sz="0" w:space="0" w:color="auto"/>
        <w:left w:val="none" w:sz="0" w:space="0" w:color="auto"/>
        <w:bottom w:val="none" w:sz="0" w:space="0" w:color="auto"/>
        <w:right w:val="none" w:sz="0" w:space="0" w:color="auto"/>
      </w:divBdr>
    </w:div>
    <w:div w:id="1149203679">
      <w:bodyDiv w:val="1"/>
      <w:marLeft w:val="0"/>
      <w:marRight w:val="0"/>
      <w:marTop w:val="0"/>
      <w:marBottom w:val="0"/>
      <w:divBdr>
        <w:top w:val="none" w:sz="0" w:space="0" w:color="auto"/>
        <w:left w:val="none" w:sz="0" w:space="0" w:color="auto"/>
        <w:bottom w:val="none" w:sz="0" w:space="0" w:color="auto"/>
        <w:right w:val="none" w:sz="0" w:space="0" w:color="auto"/>
      </w:divBdr>
    </w:div>
    <w:div w:id="1233269301">
      <w:bodyDiv w:val="1"/>
      <w:marLeft w:val="0"/>
      <w:marRight w:val="0"/>
      <w:marTop w:val="0"/>
      <w:marBottom w:val="0"/>
      <w:divBdr>
        <w:top w:val="none" w:sz="0" w:space="0" w:color="auto"/>
        <w:left w:val="none" w:sz="0" w:space="0" w:color="auto"/>
        <w:bottom w:val="none" w:sz="0" w:space="0" w:color="auto"/>
        <w:right w:val="none" w:sz="0" w:space="0" w:color="auto"/>
      </w:divBdr>
    </w:div>
    <w:div w:id="1337197682">
      <w:bodyDiv w:val="1"/>
      <w:marLeft w:val="0"/>
      <w:marRight w:val="0"/>
      <w:marTop w:val="0"/>
      <w:marBottom w:val="0"/>
      <w:divBdr>
        <w:top w:val="none" w:sz="0" w:space="0" w:color="auto"/>
        <w:left w:val="none" w:sz="0" w:space="0" w:color="auto"/>
        <w:bottom w:val="none" w:sz="0" w:space="0" w:color="auto"/>
        <w:right w:val="none" w:sz="0" w:space="0" w:color="auto"/>
      </w:divBdr>
    </w:div>
    <w:div w:id="1361316442">
      <w:bodyDiv w:val="1"/>
      <w:marLeft w:val="0"/>
      <w:marRight w:val="0"/>
      <w:marTop w:val="0"/>
      <w:marBottom w:val="0"/>
      <w:divBdr>
        <w:top w:val="none" w:sz="0" w:space="0" w:color="auto"/>
        <w:left w:val="none" w:sz="0" w:space="0" w:color="auto"/>
        <w:bottom w:val="none" w:sz="0" w:space="0" w:color="auto"/>
        <w:right w:val="none" w:sz="0" w:space="0" w:color="auto"/>
      </w:divBdr>
    </w:div>
    <w:div w:id="1367219782">
      <w:bodyDiv w:val="1"/>
      <w:marLeft w:val="0"/>
      <w:marRight w:val="0"/>
      <w:marTop w:val="0"/>
      <w:marBottom w:val="0"/>
      <w:divBdr>
        <w:top w:val="none" w:sz="0" w:space="0" w:color="auto"/>
        <w:left w:val="none" w:sz="0" w:space="0" w:color="auto"/>
        <w:bottom w:val="none" w:sz="0" w:space="0" w:color="auto"/>
        <w:right w:val="none" w:sz="0" w:space="0" w:color="auto"/>
      </w:divBdr>
    </w:div>
    <w:div w:id="1510220340">
      <w:bodyDiv w:val="1"/>
      <w:marLeft w:val="0"/>
      <w:marRight w:val="0"/>
      <w:marTop w:val="0"/>
      <w:marBottom w:val="0"/>
      <w:divBdr>
        <w:top w:val="none" w:sz="0" w:space="0" w:color="auto"/>
        <w:left w:val="none" w:sz="0" w:space="0" w:color="auto"/>
        <w:bottom w:val="none" w:sz="0" w:space="0" w:color="auto"/>
        <w:right w:val="none" w:sz="0" w:space="0" w:color="auto"/>
      </w:divBdr>
    </w:div>
    <w:div w:id="1551109095">
      <w:bodyDiv w:val="1"/>
      <w:marLeft w:val="0"/>
      <w:marRight w:val="0"/>
      <w:marTop w:val="0"/>
      <w:marBottom w:val="0"/>
      <w:divBdr>
        <w:top w:val="none" w:sz="0" w:space="0" w:color="auto"/>
        <w:left w:val="none" w:sz="0" w:space="0" w:color="auto"/>
        <w:bottom w:val="none" w:sz="0" w:space="0" w:color="auto"/>
        <w:right w:val="none" w:sz="0" w:space="0" w:color="auto"/>
      </w:divBdr>
    </w:div>
    <w:div w:id="1560287992">
      <w:bodyDiv w:val="1"/>
      <w:marLeft w:val="0"/>
      <w:marRight w:val="0"/>
      <w:marTop w:val="0"/>
      <w:marBottom w:val="0"/>
      <w:divBdr>
        <w:top w:val="none" w:sz="0" w:space="0" w:color="auto"/>
        <w:left w:val="none" w:sz="0" w:space="0" w:color="auto"/>
        <w:bottom w:val="none" w:sz="0" w:space="0" w:color="auto"/>
        <w:right w:val="none" w:sz="0" w:space="0" w:color="auto"/>
      </w:divBdr>
    </w:div>
    <w:div w:id="1595480893">
      <w:bodyDiv w:val="1"/>
      <w:marLeft w:val="0"/>
      <w:marRight w:val="0"/>
      <w:marTop w:val="0"/>
      <w:marBottom w:val="0"/>
      <w:divBdr>
        <w:top w:val="none" w:sz="0" w:space="0" w:color="auto"/>
        <w:left w:val="none" w:sz="0" w:space="0" w:color="auto"/>
        <w:bottom w:val="none" w:sz="0" w:space="0" w:color="auto"/>
        <w:right w:val="none" w:sz="0" w:space="0" w:color="auto"/>
      </w:divBdr>
    </w:div>
    <w:div w:id="1769159794">
      <w:bodyDiv w:val="1"/>
      <w:marLeft w:val="0"/>
      <w:marRight w:val="0"/>
      <w:marTop w:val="0"/>
      <w:marBottom w:val="0"/>
      <w:divBdr>
        <w:top w:val="none" w:sz="0" w:space="0" w:color="auto"/>
        <w:left w:val="none" w:sz="0" w:space="0" w:color="auto"/>
        <w:bottom w:val="none" w:sz="0" w:space="0" w:color="auto"/>
        <w:right w:val="none" w:sz="0" w:space="0" w:color="auto"/>
      </w:divBdr>
    </w:div>
    <w:div w:id="1941602197">
      <w:bodyDiv w:val="1"/>
      <w:marLeft w:val="0"/>
      <w:marRight w:val="0"/>
      <w:marTop w:val="0"/>
      <w:marBottom w:val="0"/>
      <w:divBdr>
        <w:top w:val="none" w:sz="0" w:space="0" w:color="auto"/>
        <w:left w:val="none" w:sz="0" w:space="0" w:color="auto"/>
        <w:bottom w:val="none" w:sz="0" w:space="0" w:color="auto"/>
        <w:right w:val="none" w:sz="0" w:space="0" w:color="auto"/>
      </w:divBdr>
    </w:div>
    <w:div w:id="2049839115">
      <w:bodyDiv w:val="1"/>
      <w:marLeft w:val="0"/>
      <w:marRight w:val="0"/>
      <w:marTop w:val="0"/>
      <w:marBottom w:val="0"/>
      <w:divBdr>
        <w:top w:val="none" w:sz="0" w:space="0" w:color="auto"/>
        <w:left w:val="none" w:sz="0" w:space="0" w:color="auto"/>
        <w:bottom w:val="none" w:sz="0" w:space="0" w:color="auto"/>
        <w:right w:val="none" w:sz="0" w:space="0" w:color="auto"/>
      </w:divBdr>
    </w:div>
    <w:div w:id="2087534002">
      <w:bodyDiv w:val="1"/>
      <w:marLeft w:val="0"/>
      <w:marRight w:val="0"/>
      <w:marTop w:val="0"/>
      <w:marBottom w:val="0"/>
      <w:divBdr>
        <w:top w:val="none" w:sz="0" w:space="0" w:color="auto"/>
        <w:left w:val="none" w:sz="0" w:space="0" w:color="auto"/>
        <w:bottom w:val="none" w:sz="0" w:space="0" w:color="auto"/>
        <w:right w:val="none" w:sz="0" w:space="0" w:color="auto"/>
      </w:divBdr>
    </w:div>
    <w:div w:id="210221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hn\Desktop\C_programming%20coursewor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21390522387233E-2"/>
          <c:y val="5.0925925925925923E-2"/>
          <c:w val="0.89149495553562141"/>
          <c:h val="0.92057844909464137"/>
        </c:manualLayout>
      </c:layout>
      <c:scatterChart>
        <c:scatterStyle val="lineMarker"/>
        <c:varyColors val="0"/>
        <c:ser>
          <c:idx val="0"/>
          <c:order val="0"/>
          <c:tx>
            <c:v>h1(t) imaginary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Q3H'!$D$2:$D$101</c:f>
              <c:numCache>
                <c:formatCode>0</c:formatCode>
                <c:ptCount val="100"/>
                <c:pt idx="0">
                  <c:v>0.37</c:v>
                </c:pt>
                <c:pt idx="1">
                  <c:v>0.71</c:v>
                </c:pt>
                <c:pt idx="2">
                  <c:v>1</c:v>
                </c:pt>
                <c:pt idx="3">
                  <c:v>1.2</c:v>
                </c:pt>
                <c:pt idx="4">
                  <c:v>1.31</c:v>
                </c:pt>
                <c:pt idx="5">
                  <c:v>1.32</c:v>
                </c:pt>
                <c:pt idx="6">
                  <c:v>1.23</c:v>
                </c:pt>
                <c:pt idx="7">
                  <c:v>1.07</c:v>
                </c:pt>
                <c:pt idx="8">
                  <c:v>0.84</c:v>
                </c:pt>
                <c:pt idx="9">
                  <c:v>0.59</c:v>
                </c:pt>
                <c:pt idx="10">
                  <c:v>0.33</c:v>
                </c:pt>
                <c:pt idx="11">
                  <c:v>0.1</c:v>
                </c:pt>
                <c:pt idx="12">
                  <c:v>-0.08</c:v>
                </c:pt>
                <c:pt idx="13">
                  <c:v>-0.18</c:v>
                </c:pt>
                <c:pt idx="14">
                  <c:v>-0.19</c:v>
                </c:pt>
                <c:pt idx="15">
                  <c:v>-0.11</c:v>
                </c:pt>
                <c:pt idx="16">
                  <c:v>7.0000000000000007E-2</c:v>
                </c:pt>
                <c:pt idx="17">
                  <c:v>0.32</c:v>
                </c:pt>
                <c:pt idx="18">
                  <c:v>0.62</c:v>
                </c:pt>
                <c:pt idx="19">
                  <c:v>0.95</c:v>
                </c:pt>
                <c:pt idx="20">
                  <c:v>1.28</c:v>
                </c:pt>
                <c:pt idx="21">
                  <c:v>1.57</c:v>
                </c:pt>
                <c:pt idx="22">
                  <c:v>1.8</c:v>
                </c:pt>
                <c:pt idx="23">
                  <c:v>1.95</c:v>
                </c:pt>
                <c:pt idx="24">
                  <c:v>2</c:v>
                </c:pt>
                <c:pt idx="25">
                  <c:v>1.95</c:v>
                </c:pt>
                <c:pt idx="26">
                  <c:v>1.8</c:v>
                </c:pt>
                <c:pt idx="27">
                  <c:v>1.57</c:v>
                </c:pt>
                <c:pt idx="28">
                  <c:v>1.28</c:v>
                </c:pt>
                <c:pt idx="29">
                  <c:v>0.95</c:v>
                </c:pt>
                <c:pt idx="30">
                  <c:v>0.62</c:v>
                </c:pt>
                <c:pt idx="31">
                  <c:v>0.32</c:v>
                </c:pt>
                <c:pt idx="32">
                  <c:v>7.0000000000000007E-2</c:v>
                </c:pt>
                <c:pt idx="33">
                  <c:v>-0.11</c:v>
                </c:pt>
                <c:pt idx="34">
                  <c:v>-0.19</c:v>
                </c:pt>
                <c:pt idx="35">
                  <c:v>-0.18</c:v>
                </c:pt>
                <c:pt idx="36">
                  <c:v>-0.08</c:v>
                </c:pt>
                <c:pt idx="37">
                  <c:v>0.1</c:v>
                </c:pt>
                <c:pt idx="38">
                  <c:v>0.33</c:v>
                </c:pt>
                <c:pt idx="39">
                  <c:v>0.59</c:v>
                </c:pt>
                <c:pt idx="40">
                  <c:v>0.84</c:v>
                </c:pt>
                <c:pt idx="41">
                  <c:v>1.07</c:v>
                </c:pt>
                <c:pt idx="42">
                  <c:v>1.23</c:v>
                </c:pt>
                <c:pt idx="43">
                  <c:v>1.32</c:v>
                </c:pt>
                <c:pt idx="44">
                  <c:v>1.31</c:v>
                </c:pt>
                <c:pt idx="45">
                  <c:v>1.2</c:v>
                </c:pt>
                <c:pt idx="46">
                  <c:v>1</c:v>
                </c:pt>
                <c:pt idx="47">
                  <c:v>0.71</c:v>
                </c:pt>
                <c:pt idx="48">
                  <c:v>0.37</c:v>
                </c:pt>
                <c:pt idx="49">
                  <c:v>0</c:v>
                </c:pt>
                <c:pt idx="50">
                  <c:v>-0.37</c:v>
                </c:pt>
                <c:pt idx="51">
                  <c:v>-0.71</c:v>
                </c:pt>
                <c:pt idx="52">
                  <c:v>-1</c:v>
                </c:pt>
                <c:pt idx="53">
                  <c:v>-1.2</c:v>
                </c:pt>
                <c:pt idx="54">
                  <c:v>-1.31</c:v>
                </c:pt>
                <c:pt idx="55">
                  <c:v>-1.32</c:v>
                </c:pt>
                <c:pt idx="56">
                  <c:v>-1.23</c:v>
                </c:pt>
                <c:pt idx="57">
                  <c:v>-1.07</c:v>
                </c:pt>
                <c:pt idx="58">
                  <c:v>-0.84</c:v>
                </c:pt>
                <c:pt idx="59">
                  <c:v>-0.59</c:v>
                </c:pt>
                <c:pt idx="60">
                  <c:v>-0.33</c:v>
                </c:pt>
                <c:pt idx="61">
                  <c:v>-0.1</c:v>
                </c:pt>
                <c:pt idx="62">
                  <c:v>0.08</c:v>
                </c:pt>
                <c:pt idx="63">
                  <c:v>0.18</c:v>
                </c:pt>
                <c:pt idx="64">
                  <c:v>0.19</c:v>
                </c:pt>
                <c:pt idx="65">
                  <c:v>0.11</c:v>
                </c:pt>
                <c:pt idx="66">
                  <c:v>-7.0000000000000007E-2</c:v>
                </c:pt>
                <c:pt idx="67">
                  <c:v>-0.32</c:v>
                </c:pt>
                <c:pt idx="68">
                  <c:v>-0.62</c:v>
                </c:pt>
                <c:pt idx="69">
                  <c:v>-0.95</c:v>
                </c:pt>
                <c:pt idx="70">
                  <c:v>-1.28</c:v>
                </c:pt>
                <c:pt idx="71">
                  <c:v>-1.57</c:v>
                </c:pt>
                <c:pt idx="72">
                  <c:v>-1.8</c:v>
                </c:pt>
                <c:pt idx="73">
                  <c:v>-1.95</c:v>
                </c:pt>
                <c:pt idx="74">
                  <c:v>-2</c:v>
                </c:pt>
                <c:pt idx="75">
                  <c:v>-1.95</c:v>
                </c:pt>
                <c:pt idx="76">
                  <c:v>-1.8</c:v>
                </c:pt>
                <c:pt idx="77">
                  <c:v>-1.57</c:v>
                </c:pt>
                <c:pt idx="78">
                  <c:v>-1.28</c:v>
                </c:pt>
                <c:pt idx="79">
                  <c:v>-0.95</c:v>
                </c:pt>
                <c:pt idx="80">
                  <c:v>-0.62</c:v>
                </c:pt>
                <c:pt idx="81">
                  <c:v>-0.32</c:v>
                </c:pt>
                <c:pt idx="82">
                  <c:v>-7.0000000000000007E-2</c:v>
                </c:pt>
                <c:pt idx="83">
                  <c:v>0.11</c:v>
                </c:pt>
                <c:pt idx="84">
                  <c:v>0.19</c:v>
                </c:pt>
                <c:pt idx="85">
                  <c:v>0.18</c:v>
                </c:pt>
                <c:pt idx="86">
                  <c:v>0.08</c:v>
                </c:pt>
                <c:pt idx="87">
                  <c:v>-0.1</c:v>
                </c:pt>
                <c:pt idx="88">
                  <c:v>-0.33</c:v>
                </c:pt>
                <c:pt idx="89">
                  <c:v>-0.59</c:v>
                </c:pt>
                <c:pt idx="90">
                  <c:v>-0.84</c:v>
                </c:pt>
                <c:pt idx="91">
                  <c:v>-1.07</c:v>
                </c:pt>
                <c:pt idx="92">
                  <c:v>-1.23</c:v>
                </c:pt>
                <c:pt idx="93">
                  <c:v>-1.32</c:v>
                </c:pt>
                <c:pt idx="94">
                  <c:v>-1.31</c:v>
                </c:pt>
                <c:pt idx="95">
                  <c:v>-1.2</c:v>
                </c:pt>
                <c:pt idx="96">
                  <c:v>-1</c:v>
                </c:pt>
                <c:pt idx="97">
                  <c:v>-0.71</c:v>
                </c:pt>
                <c:pt idx="98">
                  <c:v>-0.37</c:v>
                </c:pt>
                <c:pt idx="99">
                  <c:v>0</c:v>
                </c:pt>
              </c:numCache>
            </c:numRef>
          </c:yVal>
          <c:smooth val="0"/>
          <c:extLst>
            <c:ext xmlns:c16="http://schemas.microsoft.com/office/drawing/2014/chart" uri="{C3380CC4-5D6E-409C-BE32-E72D297353CC}">
              <c16:uniqueId val="{00000000-203C-48C5-9A2B-CC3970BDD19B}"/>
            </c:ext>
          </c:extLst>
        </c:ser>
        <c:ser>
          <c:idx val="1"/>
          <c:order val="1"/>
          <c:tx>
            <c:v>h'1(t) imaginary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Q3H'!$E$2:$E$101</c:f>
              <c:numCache>
                <c:formatCode>0</c:formatCode>
                <c:ptCount val="100"/>
                <c:pt idx="0">
                  <c:v>0</c:v>
                </c:pt>
                <c:pt idx="1">
                  <c:v>0.31</c:v>
                </c:pt>
                <c:pt idx="2">
                  <c:v>0.59</c:v>
                </c:pt>
                <c:pt idx="3">
                  <c:v>0.81</c:v>
                </c:pt>
                <c:pt idx="4">
                  <c:v>0.95</c:v>
                </c:pt>
                <c:pt idx="5">
                  <c:v>1</c:v>
                </c:pt>
                <c:pt idx="6">
                  <c:v>0.95</c:v>
                </c:pt>
                <c:pt idx="7">
                  <c:v>0.81</c:v>
                </c:pt>
                <c:pt idx="8">
                  <c:v>0.59</c:v>
                </c:pt>
                <c:pt idx="9">
                  <c:v>0.31</c:v>
                </c:pt>
                <c:pt idx="10">
                  <c:v>0</c:v>
                </c:pt>
                <c:pt idx="11">
                  <c:v>-0.31</c:v>
                </c:pt>
                <c:pt idx="12">
                  <c:v>-0.59</c:v>
                </c:pt>
                <c:pt idx="13">
                  <c:v>-0.81</c:v>
                </c:pt>
                <c:pt idx="14">
                  <c:v>-0.95</c:v>
                </c:pt>
                <c:pt idx="15">
                  <c:v>-1</c:v>
                </c:pt>
                <c:pt idx="16">
                  <c:v>-0.95</c:v>
                </c:pt>
                <c:pt idx="17">
                  <c:v>-0.81</c:v>
                </c:pt>
                <c:pt idx="18">
                  <c:v>-0.59</c:v>
                </c:pt>
                <c:pt idx="19">
                  <c:v>-0.31</c:v>
                </c:pt>
                <c:pt idx="20">
                  <c:v>0</c:v>
                </c:pt>
                <c:pt idx="21">
                  <c:v>0.31</c:v>
                </c:pt>
                <c:pt idx="22">
                  <c:v>0.59</c:v>
                </c:pt>
                <c:pt idx="23">
                  <c:v>0.81</c:v>
                </c:pt>
                <c:pt idx="24">
                  <c:v>0.95</c:v>
                </c:pt>
                <c:pt idx="25">
                  <c:v>1</c:v>
                </c:pt>
                <c:pt idx="26">
                  <c:v>0.95</c:v>
                </c:pt>
                <c:pt idx="27">
                  <c:v>0.81</c:v>
                </c:pt>
                <c:pt idx="28">
                  <c:v>0.59</c:v>
                </c:pt>
                <c:pt idx="29">
                  <c:v>0.31</c:v>
                </c:pt>
                <c:pt idx="30">
                  <c:v>0</c:v>
                </c:pt>
                <c:pt idx="31">
                  <c:v>-0.31</c:v>
                </c:pt>
                <c:pt idx="32">
                  <c:v>-0.59</c:v>
                </c:pt>
                <c:pt idx="33">
                  <c:v>-0.81</c:v>
                </c:pt>
                <c:pt idx="34">
                  <c:v>-0.95</c:v>
                </c:pt>
                <c:pt idx="35">
                  <c:v>-1</c:v>
                </c:pt>
                <c:pt idx="36">
                  <c:v>-0.95</c:v>
                </c:pt>
                <c:pt idx="37">
                  <c:v>-0.81</c:v>
                </c:pt>
                <c:pt idx="38">
                  <c:v>-0.59</c:v>
                </c:pt>
                <c:pt idx="39">
                  <c:v>-0.31</c:v>
                </c:pt>
                <c:pt idx="40">
                  <c:v>0</c:v>
                </c:pt>
                <c:pt idx="41">
                  <c:v>0.31</c:v>
                </c:pt>
                <c:pt idx="42">
                  <c:v>0.59</c:v>
                </c:pt>
                <c:pt idx="43">
                  <c:v>0.81</c:v>
                </c:pt>
                <c:pt idx="44">
                  <c:v>0.95</c:v>
                </c:pt>
                <c:pt idx="45">
                  <c:v>1</c:v>
                </c:pt>
                <c:pt idx="46">
                  <c:v>0.95</c:v>
                </c:pt>
                <c:pt idx="47">
                  <c:v>0.81</c:v>
                </c:pt>
                <c:pt idx="48">
                  <c:v>0.59</c:v>
                </c:pt>
                <c:pt idx="49">
                  <c:v>0.31</c:v>
                </c:pt>
                <c:pt idx="50">
                  <c:v>0</c:v>
                </c:pt>
                <c:pt idx="51">
                  <c:v>-0.31</c:v>
                </c:pt>
                <c:pt idx="52">
                  <c:v>-0.59</c:v>
                </c:pt>
                <c:pt idx="53">
                  <c:v>-0.81</c:v>
                </c:pt>
                <c:pt idx="54">
                  <c:v>-0.95</c:v>
                </c:pt>
                <c:pt idx="55">
                  <c:v>-1</c:v>
                </c:pt>
                <c:pt idx="56">
                  <c:v>-0.95</c:v>
                </c:pt>
                <c:pt idx="57">
                  <c:v>-0.81</c:v>
                </c:pt>
                <c:pt idx="58">
                  <c:v>-0.59</c:v>
                </c:pt>
                <c:pt idx="59">
                  <c:v>-0.31</c:v>
                </c:pt>
                <c:pt idx="60">
                  <c:v>0</c:v>
                </c:pt>
                <c:pt idx="61">
                  <c:v>0.31</c:v>
                </c:pt>
                <c:pt idx="62">
                  <c:v>0.59</c:v>
                </c:pt>
                <c:pt idx="63">
                  <c:v>0.81</c:v>
                </c:pt>
                <c:pt idx="64">
                  <c:v>0.95</c:v>
                </c:pt>
                <c:pt idx="65">
                  <c:v>1</c:v>
                </c:pt>
                <c:pt idx="66">
                  <c:v>0.95</c:v>
                </c:pt>
                <c:pt idx="67">
                  <c:v>0.81</c:v>
                </c:pt>
                <c:pt idx="68">
                  <c:v>0.59</c:v>
                </c:pt>
                <c:pt idx="69">
                  <c:v>0.31</c:v>
                </c:pt>
                <c:pt idx="70">
                  <c:v>0</c:v>
                </c:pt>
                <c:pt idx="71">
                  <c:v>-0.31</c:v>
                </c:pt>
                <c:pt idx="72">
                  <c:v>-0.59</c:v>
                </c:pt>
                <c:pt idx="73">
                  <c:v>-0.81</c:v>
                </c:pt>
                <c:pt idx="74">
                  <c:v>-0.95</c:v>
                </c:pt>
                <c:pt idx="75">
                  <c:v>-1</c:v>
                </c:pt>
                <c:pt idx="76">
                  <c:v>-0.95</c:v>
                </c:pt>
                <c:pt idx="77">
                  <c:v>-0.81</c:v>
                </c:pt>
                <c:pt idx="78">
                  <c:v>-0.59</c:v>
                </c:pt>
                <c:pt idx="79">
                  <c:v>-0.31</c:v>
                </c:pt>
                <c:pt idx="80">
                  <c:v>0</c:v>
                </c:pt>
                <c:pt idx="81">
                  <c:v>0.31</c:v>
                </c:pt>
                <c:pt idx="82">
                  <c:v>0.59</c:v>
                </c:pt>
                <c:pt idx="83">
                  <c:v>0.81</c:v>
                </c:pt>
                <c:pt idx="84">
                  <c:v>0.95</c:v>
                </c:pt>
                <c:pt idx="85">
                  <c:v>1</c:v>
                </c:pt>
                <c:pt idx="86">
                  <c:v>0.95</c:v>
                </c:pt>
                <c:pt idx="87">
                  <c:v>0.81</c:v>
                </c:pt>
                <c:pt idx="88">
                  <c:v>0.59</c:v>
                </c:pt>
                <c:pt idx="89">
                  <c:v>0.31</c:v>
                </c:pt>
                <c:pt idx="90">
                  <c:v>0</c:v>
                </c:pt>
                <c:pt idx="91">
                  <c:v>-0.31</c:v>
                </c:pt>
                <c:pt idx="92">
                  <c:v>-0.59</c:v>
                </c:pt>
                <c:pt idx="93">
                  <c:v>-0.81</c:v>
                </c:pt>
                <c:pt idx="94">
                  <c:v>-0.95</c:v>
                </c:pt>
                <c:pt idx="95">
                  <c:v>-1</c:v>
                </c:pt>
                <c:pt idx="96">
                  <c:v>-0.95</c:v>
                </c:pt>
                <c:pt idx="97">
                  <c:v>-0.81</c:v>
                </c:pt>
                <c:pt idx="98">
                  <c:v>-0.59</c:v>
                </c:pt>
                <c:pt idx="99">
                  <c:v>-0.31</c:v>
                </c:pt>
              </c:numCache>
            </c:numRef>
          </c:yVal>
          <c:smooth val="0"/>
          <c:extLst>
            <c:ext xmlns:c16="http://schemas.microsoft.com/office/drawing/2014/chart" uri="{C3380CC4-5D6E-409C-BE32-E72D297353CC}">
              <c16:uniqueId val="{00000001-203C-48C5-9A2B-CC3970BDD19B}"/>
            </c:ext>
          </c:extLst>
        </c:ser>
        <c:dLbls>
          <c:showLegendKey val="0"/>
          <c:showVal val="0"/>
          <c:showCatName val="0"/>
          <c:showSerName val="0"/>
          <c:showPercent val="0"/>
          <c:showBubbleSize val="0"/>
        </c:dLbls>
        <c:axId val="459185096"/>
        <c:axId val="459182144"/>
      </c:scatterChart>
      <c:valAx>
        <c:axId val="459185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82144"/>
        <c:crosses val="autoZero"/>
        <c:crossBetween val="midCat"/>
      </c:valAx>
      <c:valAx>
        <c:axId val="459182144"/>
        <c:scaling>
          <c:orientation val="minMax"/>
          <c:min val="-3"/>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85096"/>
        <c:crosses val="autoZero"/>
        <c:crossBetween val="midCat"/>
      </c:valAx>
      <c:spPr>
        <a:noFill/>
        <a:ln>
          <a:noFill/>
        </a:ln>
        <a:effectLst/>
      </c:spPr>
    </c:plotArea>
    <c:legend>
      <c:legendPos val="r"/>
      <c:layout>
        <c:manualLayout>
          <c:xMode val="edge"/>
          <c:yMode val="edge"/>
          <c:x val="0.45452440048517256"/>
          <c:y val="5.1504082822980482E-2"/>
          <c:w val="0.37501290186827912"/>
          <c:h val="0.1730715952172645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867854676060228E-2"/>
          <c:y val="5.0925925925925923E-2"/>
          <c:w val="0.87271302666114103"/>
          <c:h val="0.89814814814814814"/>
        </c:manualLayout>
      </c:layout>
      <c:scatterChart>
        <c:scatterStyle val="smoothMarker"/>
        <c:varyColors val="0"/>
        <c:ser>
          <c:idx val="0"/>
          <c:order val="0"/>
          <c:tx>
            <c:v>h1(t) real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Q3H'!$B$2:$B$101</c:f>
              <c:numCache>
                <c:formatCode>0</c:formatCode>
                <c:ptCount val="100"/>
                <c:pt idx="0">
                  <c:v>1.95</c:v>
                </c:pt>
                <c:pt idx="1">
                  <c:v>1.8</c:v>
                </c:pt>
                <c:pt idx="2">
                  <c:v>1.57</c:v>
                </c:pt>
                <c:pt idx="3">
                  <c:v>1.28</c:v>
                </c:pt>
                <c:pt idx="4">
                  <c:v>0.95</c:v>
                </c:pt>
                <c:pt idx="5">
                  <c:v>0.62</c:v>
                </c:pt>
                <c:pt idx="6">
                  <c:v>0.32</c:v>
                </c:pt>
                <c:pt idx="7">
                  <c:v>7.0000000000000007E-2</c:v>
                </c:pt>
                <c:pt idx="8">
                  <c:v>-0.11</c:v>
                </c:pt>
                <c:pt idx="9">
                  <c:v>-0.19</c:v>
                </c:pt>
                <c:pt idx="10">
                  <c:v>-0.18</c:v>
                </c:pt>
                <c:pt idx="11">
                  <c:v>-0.08</c:v>
                </c:pt>
                <c:pt idx="12">
                  <c:v>0.1</c:v>
                </c:pt>
                <c:pt idx="13">
                  <c:v>0.33</c:v>
                </c:pt>
                <c:pt idx="14">
                  <c:v>0.59</c:v>
                </c:pt>
                <c:pt idx="15">
                  <c:v>0.84</c:v>
                </c:pt>
                <c:pt idx="16">
                  <c:v>1.07</c:v>
                </c:pt>
                <c:pt idx="17">
                  <c:v>1.23</c:v>
                </c:pt>
                <c:pt idx="18">
                  <c:v>1.32</c:v>
                </c:pt>
                <c:pt idx="19">
                  <c:v>1.31</c:v>
                </c:pt>
                <c:pt idx="20">
                  <c:v>1.2</c:v>
                </c:pt>
                <c:pt idx="21">
                  <c:v>1</c:v>
                </c:pt>
                <c:pt idx="22">
                  <c:v>0.71</c:v>
                </c:pt>
                <c:pt idx="23">
                  <c:v>0.37</c:v>
                </c:pt>
                <c:pt idx="24">
                  <c:v>0</c:v>
                </c:pt>
                <c:pt idx="25">
                  <c:v>-0.37</c:v>
                </c:pt>
                <c:pt idx="26">
                  <c:v>-0.71</c:v>
                </c:pt>
                <c:pt idx="27">
                  <c:v>-1</c:v>
                </c:pt>
                <c:pt idx="28">
                  <c:v>-1.2</c:v>
                </c:pt>
                <c:pt idx="29">
                  <c:v>-1.31</c:v>
                </c:pt>
                <c:pt idx="30">
                  <c:v>-1.32</c:v>
                </c:pt>
                <c:pt idx="31">
                  <c:v>-1.23</c:v>
                </c:pt>
                <c:pt idx="32">
                  <c:v>-1.07</c:v>
                </c:pt>
                <c:pt idx="33">
                  <c:v>-0.84</c:v>
                </c:pt>
                <c:pt idx="34">
                  <c:v>-0.59</c:v>
                </c:pt>
                <c:pt idx="35">
                  <c:v>-0.33</c:v>
                </c:pt>
                <c:pt idx="36">
                  <c:v>-0.1</c:v>
                </c:pt>
                <c:pt idx="37">
                  <c:v>0.08</c:v>
                </c:pt>
                <c:pt idx="38">
                  <c:v>0.18</c:v>
                </c:pt>
                <c:pt idx="39">
                  <c:v>0.19</c:v>
                </c:pt>
                <c:pt idx="40">
                  <c:v>0.11</c:v>
                </c:pt>
                <c:pt idx="41">
                  <c:v>-7.0000000000000007E-2</c:v>
                </c:pt>
                <c:pt idx="42">
                  <c:v>-0.32</c:v>
                </c:pt>
                <c:pt idx="43">
                  <c:v>-0.62</c:v>
                </c:pt>
                <c:pt idx="44">
                  <c:v>-0.95</c:v>
                </c:pt>
                <c:pt idx="45">
                  <c:v>-1.28</c:v>
                </c:pt>
                <c:pt idx="46">
                  <c:v>-1.57</c:v>
                </c:pt>
                <c:pt idx="47">
                  <c:v>-1.8</c:v>
                </c:pt>
                <c:pt idx="48">
                  <c:v>-1.95</c:v>
                </c:pt>
                <c:pt idx="49">
                  <c:v>-2</c:v>
                </c:pt>
                <c:pt idx="50">
                  <c:v>-1.95</c:v>
                </c:pt>
                <c:pt idx="51">
                  <c:v>-1.8</c:v>
                </c:pt>
                <c:pt idx="52">
                  <c:v>-1.57</c:v>
                </c:pt>
                <c:pt idx="53">
                  <c:v>-1.28</c:v>
                </c:pt>
                <c:pt idx="54">
                  <c:v>-0.95</c:v>
                </c:pt>
                <c:pt idx="55">
                  <c:v>-0.62</c:v>
                </c:pt>
                <c:pt idx="56">
                  <c:v>-0.32</c:v>
                </c:pt>
                <c:pt idx="57">
                  <c:v>-7.0000000000000007E-2</c:v>
                </c:pt>
                <c:pt idx="58">
                  <c:v>0.11</c:v>
                </c:pt>
                <c:pt idx="59">
                  <c:v>0.19</c:v>
                </c:pt>
                <c:pt idx="60">
                  <c:v>0.18</c:v>
                </c:pt>
                <c:pt idx="61">
                  <c:v>0.08</c:v>
                </c:pt>
                <c:pt idx="62">
                  <c:v>-0.1</c:v>
                </c:pt>
                <c:pt idx="63">
                  <c:v>-0.33</c:v>
                </c:pt>
                <c:pt idx="64">
                  <c:v>-0.59</c:v>
                </c:pt>
                <c:pt idx="65">
                  <c:v>-0.84</c:v>
                </c:pt>
                <c:pt idx="66">
                  <c:v>-1.07</c:v>
                </c:pt>
                <c:pt idx="67">
                  <c:v>-1.23</c:v>
                </c:pt>
                <c:pt idx="68">
                  <c:v>-1.32</c:v>
                </c:pt>
                <c:pt idx="69">
                  <c:v>-1.31</c:v>
                </c:pt>
                <c:pt idx="70">
                  <c:v>-1.2</c:v>
                </c:pt>
                <c:pt idx="71">
                  <c:v>-1</c:v>
                </c:pt>
                <c:pt idx="72">
                  <c:v>-0.71</c:v>
                </c:pt>
                <c:pt idx="73">
                  <c:v>-0.37</c:v>
                </c:pt>
                <c:pt idx="74">
                  <c:v>0</c:v>
                </c:pt>
                <c:pt idx="75">
                  <c:v>0.37</c:v>
                </c:pt>
                <c:pt idx="76">
                  <c:v>0.71</c:v>
                </c:pt>
                <c:pt idx="77">
                  <c:v>1</c:v>
                </c:pt>
                <c:pt idx="78">
                  <c:v>1.2</c:v>
                </c:pt>
                <c:pt idx="79">
                  <c:v>1.31</c:v>
                </c:pt>
                <c:pt idx="80">
                  <c:v>1.32</c:v>
                </c:pt>
                <c:pt idx="81">
                  <c:v>1.23</c:v>
                </c:pt>
                <c:pt idx="82">
                  <c:v>1.07</c:v>
                </c:pt>
                <c:pt idx="83">
                  <c:v>0.84</c:v>
                </c:pt>
                <c:pt idx="84">
                  <c:v>0.59</c:v>
                </c:pt>
                <c:pt idx="85">
                  <c:v>0.33</c:v>
                </c:pt>
                <c:pt idx="86">
                  <c:v>0.1</c:v>
                </c:pt>
                <c:pt idx="87">
                  <c:v>-0.08</c:v>
                </c:pt>
                <c:pt idx="88">
                  <c:v>-0.18</c:v>
                </c:pt>
                <c:pt idx="89">
                  <c:v>-0.19</c:v>
                </c:pt>
                <c:pt idx="90">
                  <c:v>-0.11</c:v>
                </c:pt>
                <c:pt idx="91">
                  <c:v>7.0000000000000007E-2</c:v>
                </c:pt>
                <c:pt idx="92">
                  <c:v>0.32</c:v>
                </c:pt>
                <c:pt idx="93">
                  <c:v>0.62</c:v>
                </c:pt>
                <c:pt idx="94">
                  <c:v>0.95</c:v>
                </c:pt>
                <c:pt idx="95">
                  <c:v>1.28</c:v>
                </c:pt>
                <c:pt idx="96">
                  <c:v>1.57</c:v>
                </c:pt>
                <c:pt idx="97">
                  <c:v>1.8</c:v>
                </c:pt>
                <c:pt idx="98">
                  <c:v>1.95</c:v>
                </c:pt>
                <c:pt idx="99">
                  <c:v>2</c:v>
                </c:pt>
              </c:numCache>
            </c:numRef>
          </c:yVal>
          <c:smooth val="1"/>
          <c:extLst>
            <c:ext xmlns:c16="http://schemas.microsoft.com/office/drawing/2014/chart" uri="{C3380CC4-5D6E-409C-BE32-E72D297353CC}">
              <c16:uniqueId val="{00000000-FEB0-4DB6-A344-8F226C189801}"/>
            </c:ext>
          </c:extLst>
        </c:ser>
        <c:ser>
          <c:idx val="1"/>
          <c:order val="1"/>
          <c:tx>
            <c:v>h1'(t) real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Q3H'!$C$2:$C$101</c:f>
              <c:numCache>
                <c:formatCode>0</c:formatCode>
                <c:ptCount val="100"/>
                <c:pt idx="0">
                  <c:v>1</c:v>
                </c:pt>
                <c:pt idx="1">
                  <c:v>0.95</c:v>
                </c:pt>
                <c:pt idx="2">
                  <c:v>0.81</c:v>
                </c:pt>
                <c:pt idx="3">
                  <c:v>0.59</c:v>
                </c:pt>
                <c:pt idx="4">
                  <c:v>0.31</c:v>
                </c:pt>
                <c:pt idx="5">
                  <c:v>0</c:v>
                </c:pt>
                <c:pt idx="6">
                  <c:v>-0.31</c:v>
                </c:pt>
                <c:pt idx="7">
                  <c:v>-0.59</c:v>
                </c:pt>
                <c:pt idx="8">
                  <c:v>-0.81</c:v>
                </c:pt>
                <c:pt idx="9">
                  <c:v>-0.95</c:v>
                </c:pt>
                <c:pt idx="10">
                  <c:v>-1</c:v>
                </c:pt>
                <c:pt idx="11">
                  <c:v>-0.95</c:v>
                </c:pt>
                <c:pt idx="12">
                  <c:v>-0.81</c:v>
                </c:pt>
                <c:pt idx="13">
                  <c:v>-0.59</c:v>
                </c:pt>
                <c:pt idx="14">
                  <c:v>-0.31</c:v>
                </c:pt>
                <c:pt idx="15">
                  <c:v>0</c:v>
                </c:pt>
                <c:pt idx="16">
                  <c:v>0.31</c:v>
                </c:pt>
                <c:pt idx="17">
                  <c:v>0.59</c:v>
                </c:pt>
                <c:pt idx="18">
                  <c:v>0.81</c:v>
                </c:pt>
                <c:pt idx="19">
                  <c:v>0.95</c:v>
                </c:pt>
                <c:pt idx="20">
                  <c:v>1</c:v>
                </c:pt>
                <c:pt idx="21">
                  <c:v>0.95</c:v>
                </c:pt>
                <c:pt idx="22">
                  <c:v>0.81</c:v>
                </c:pt>
                <c:pt idx="23">
                  <c:v>0.59</c:v>
                </c:pt>
                <c:pt idx="24">
                  <c:v>0.31</c:v>
                </c:pt>
                <c:pt idx="25">
                  <c:v>0</c:v>
                </c:pt>
                <c:pt idx="26">
                  <c:v>-0.31</c:v>
                </c:pt>
                <c:pt idx="27">
                  <c:v>-0.59</c:v>
                </c:pt>
                <c:pt idx="28">
                  <c:v>-0.81</c:v>
                </c:pt>
                <c:pt idx="29">
                  <c:v>-0.95</c:v>
                </c:pt>
                <c:pt idx="30">
                  <c:v>-1</c:v>
                </c:pt>
                <c:pt idx="31">
                  <c:v>-0.95</c:v>
                </c:pt>
                <c:pt idx="32">
                  <c:v>-0.81</c:v>
                </c:pt>
                <c:pt idx="33">
                  <c:v>-0.59</c:v>
                </c:pt>
                <c:pt idx="34">
                  <c:v>-0.31</c:v>
                </c:pt>
                <c:pt idx="35">
                  <c:v>0</c:v>
                </c:pt>
                <c:pt idx="36">
                  <c:v>0.31</c:v>
                </c:pt>
                <c:pt idx="37">
                  <c:v>0.59</c:v>
                </c:pt>
                <c:pt idx="38">
                  <c:v>0.81</c:v>
                </c:pt>
                <c:pt idx="39">
                  <c:v>0.95</c:v>
                </c:pt>
                <c:pt idx="40">
                  <c:v>1</c:v>
                </c:pt>
                <c:pt idx="41">
                  <c:v>0.95</c:v>
                </c:pt>
                <c:pt idx="42">
                  <c:v>0.81</c:v>
                </c:pt>
                <c:pt idx="43">
                  <c:v>0.59</c:v>
                </c:pt>
                <c:pt idx="44">
                  <c:v>0.31</c:v>
                </c:pt>
                <c:pt idx="45">
                  <c:v>0</c:v>
                </c:pt>
                <c:pt idx="46">
                  <c:v>-0.31</c:v>
                </c:pt>
                <c:pt idx="47">
                  <c:v>-0.59</c:v>
                </c:pt>
                <c:pt idx="48">
                  <c:v>-0.81</c:v>
                </c:pt>
                <c:pt idx="49">
                  <c:v>-0.95</c:v>
                </c:pt>
                <c:pt idx="50">
                  <c:v>-1</c:v>
                </c:pt>
                <c:pt idx="51">
                  <c:v>-0.95</c:v>
                </c:pt>
                <c:pt idx="52">
                  <c:v>-0.81</c:v>
                </c:pt>
                <c:pt idx="53">
                  <c:v>-0.59</c:v>
                </c:pt>
                <c:pt idx="54">
                  <c:v>-0.31</c:v>
                </c:pt>
                <c:pt idx="55">
                  <c:v>0</c:v>
                </c:pt>
                <c:pt idx="56">
                  <c:v>0.31</c:v>
                </c:pt>
                <c:pt idx="57">
                  <c:v>0.59</c:v>
                </c:pt>
                <c:pt idx="58">
                  <c:v>0.81</c:v>
                </c:pt>
                <c:pt idx="59">
                  <c:v>0.95</c:v>
                </c:pt>
                <c:pt idx="60">
                  <c:v>1</c:v>
                </c:pt>
                <c:pt idx="61">
                  <c:v>0.95</c:v>
                </c:pt>
                <c:pt idx="62">
                  <c:v>0.81</c:v>
                </c:pt>
                <c:pt idx="63">
                  <c:v>0.59</c:v>
                </c:pt>
                <c:pt idx="64">
                  <c:v>0.31</c:v>
                </c:pt>
                <c:pt idx="65">
                  <c:v>0</c:v>
                </c:pt>
                <c:pt idx="66">
                  <c:v>-0.31</c:v>
                </c:pt>
                <c:pt idx="67">
                  <c:v>-0.59</c:v>
                </c:pt>
                <c:pt idx="68">
                  <c:v>-0.81</c:v>
                </c:pt>
                <c:pt idx="69">
                  <c:v>-0.95</c:v>
                </c:pt>
                <c:pt idx="70">
                  <c:v>-1</c:v>
                </c:pt>
                <c:pt idx="71">
                  <c:v>-0.95</c:v>
                </c:pt>
                <c:pt idx="72">
                  <c:v>-0.81</c:v>
                </c:pt>
                <c:pt idx="73">
                  <c:v>-0.59</c:v>
                </c:pt>
                <c:pt idx="74">
                  <c:v>-0.31</c:v>
                </c:pt>
                <c:pt idx="75">
                  <c:v>0</c:v>
                </c:pt>
                <c:pt idx="76">
                  <c:v>0.31</c:v>
                </c:pt>
                <c:pt idx="77">
                  <c:v>0.59</c:v>
                </c:pt>
                <c:pt idx="78">
                  <c:v>0.81</c:v>
                </c:pt>
                <c:pt idx="79">
                  <c:v>0.95</c:v>
                </c:pt>
                <c:pt idx="80">
                  <c:v>1</c:v>
                </c:pt>
                <c:pt idx="81">
                  <c:v>0.95</c:v>
                </c:pt>
                <c:pt idx="82">
                  <c:v>0.81</c:v>
                </c:pt>
                <c:pt idx="83">
                  <c:v>0.59</c:v>
                </c:pt>
                <c:pt idx="84">
                  <c:v>0.31</c:v>
                </c:pt>
                <c:pt idx="85">
                  <c:v>0</c:v>
                </c:pt>
                <c:pt idx="86">
                  <c:v>-0.31</c:v>
                </c:pt>
                <c:pt idx="87">
                  <c:v>-0.59</c:v>
                </c:pt>
                <c:pt idx="88">
                  <c:v>-0.81</c:v>
                </c:pt>
                <c:pt idx="89">
                  <c:v>-0.95</c:v>
                </c:pt>
                <c:pt idx="90">
                  <c:v>-1</c:v>
                </c:pt>
                <c:pt idx="91">
                  <c:v>-0.95</c:v>
                </c:pt>
                <c:pt idx="92">
                  <c:v>-0.81</c:v>
                </c:pt>
                <c:pt idx="93">
                  <c:v>-0.59</c:v>
                </c:pt>
                <c:pt idx="94">
                  <c:v>-0.31</c:v>
                </c:pt>
                <c:pt idx="95">
                  <c:v>0</c:v>
                </c:pt>
                <c:pt idx="96">
                  <c:v>0.31</c:v>
                </c:pt>
                <c:pt idx="97">
                  <c:v>0.59</c:v>
                </c:pt>
                <c:pt idx="98">
                  <c:v>0.81</c:v>
                </c:pt>
                <c:pt idx="99">
                  <c:v>0.95</c:v>
                </c:pt>
              </c:numCache>
            </c:numRef>
          </c:yVal>
          <c:smooth val="1"/>
          <c:extLst>
            <c:ext xmlns:c16="http://schemas.microsoft.com/office/drawing/2014/chart" uri="{C3380CC4-5D6E-409C-BE32-E72D297353CC}">
              <c16:uniqueId val="{00000001-FEB0-4DB6-A344-8F226C189801}"/>
            </c:ext>
          </c:extLst>
        </c:ser>
        <c:dLbls>
          <c:showLegendKey val="0"/>
          <c:showVal val="0"/>
          <c:showCatName val="0"/>
          <c:showSerName val="0"/>
          <c:showPercent val="0"/>
          <c:showBubbleSize val="0"/>
        </c:dLbls>
        <c:axId val="451005920"/>
        <c:axId val="451006576"/>
      </c:scatterChart>
      <c:valAx>
        <c:axId val="45100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006576"/>
        <c:crosses val="autoZero"/>
        <c:crossBetween val="midCat"/>
      </c:valAx>
      <c:valAx>
        <c:axId val="451006576"/>
        <c:scaling>
          <c:orientation val="minMax"/>
          <c:min val="-3"/>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005920"/>
        <c:crosses val="autoZero"/>
        <c:crossBetween val="midCat"/>
        <c:minorUnit val="0.5"/>
      </c:valAx>
      <c:spPr>
        <a:noFill/>
        <a:ln>
          <a:solidFill>
            <a:schemeClr val="bg1"/>
          </a:solidFill>
        </a:ln>
        <a:effectLst/>
      </c:spPr>
    </c:plotArea>
    <c:legend>
      <c:legendPos val="r"/>
      <c:layout>
        <c:manualLayout>
          <c:xMode val="edge"/>
          <c:yMode val="edge"/>
          <c:x val="0.37558198050736064"/>
          <c:y val="8.3911490230387895E-2"/>
          <c:w val="0.25961773725652715"/>
          <c:h val="0.1730715952172645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56103437889935"/>
          <c:y val="4.0866665847578157E-2"/>
          <c:w val="0.85883524805300981"/>
          <c:h val="0.77735096320507113"/>
        </c:manualLayout>
      </c:layout>
      <c:scatterChart>
        <c:scatterStyle val="lineMarker"/>
        <c:varyColors val="0"/>
        <c:ser>
          <c:idx val="0"/>
          <c:order val="0"/>
          <c:tx>
            <c:v>h2(t)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Q3H'!$F$2:$F$101</c:f>
              <c:numCache>
                <c:formatCode>0</c:formatCode>
                <c:ptCount val="100"/>
                <c:pt idx="0">
                  <c:v>114.36</c:v>
                </c:pt>
                <c:pt idx="1">
                  <c:v>94.44</c:v>
                </c:pt>
                <c:pt idx="2">
                  <c:v>78.290000000000006</c:v>
                </c:pt>
                <c:pt idx="3">
                  <c:v>65.16</c:v>
                </c:pt>
                <c:pt idx="4">
                  <c:v>54.44</c:v>
                </c:pt>
                <c:pt idx="5">
                  <c:v>45.67</c:v>
                </c:pt>
                <c:pt idx="6">
                  <c:v>38.47</c:v>
                </c:pt>
                <c:pt idx="7">
                  <c:v>32.520000000000003</c:v>
                </c:pt>
                <c:pt idx="8">
                  <c:v>27.61</c:v>
                </c:pt>
                <c:pt idx="9">
                  <c:v>23.53</c:v>
                </c:pt>
                <c:pt idx="10">
                  <c:v>20.13</c:v>
                </c:pt>
                <c:pt idx="11">
                  <c:v>17.29</c:v>
                </c:pt>
                <c:pt idx="12">
                  <c:v>14.91</c:v>
                </c:pt>
                <c:pt idx="13">
                  <c:v>12.91</c:v>
                </c:pt>
                <c:pt idx="14">
                  <c:v>11.22</c:v>
                </c:pt>
                <c:pt idx="15">
                  <c:v>9.7899999999999991</c:v>
                </c:pt>
                <c:pt idx="16">
                  <c:v>8.58</c:v>
                </c:pt>
                <c:pt idx="17">
                  <c:v>7.55</c:v>
                </c:pt>
                <c:pt idx="18">
                  <c:v>6.67</c:v>
                </c:pt>
                <c:pt idx="19">
                  <c:v>5.91</c:v>
                </c:pt>
                <c:pt idx="20">
                  <c:v>5.26</c:v>
                </c:pt>
                <c:pt idx="21">
                  <c:v>4.7</c:v>
                </c:pt>
                <c:pt idx="22">
                  <c:v>4.22</c:v>
                </c:pt>
                <c:pt idx="23">
                  <c:v>3.8</c:v>
                </c:pt>
                <c:pt idx="24">
                  <c:v>3.43</c:v>
                </c:pt>
                <c:pt idx="25">
                  <c:v>3.12</c:v>
                </c:pt>
                <c:pt idx="26">
                  <c:v>2.84</c:v>
                </c:pt>
                <c:pt idx="27">
                  <c:v>2.6</c:v>
                </c:pt>
                <c:pt idx="28">
                  <c:v>2.39</c:v>
                </c:pt>
                <c:pt idx="29">
                  <c:v>2.2000000000000002</c:v>
                </c:pt>
                <c:pt idx="30">
                  <c:v>2.04</c:v>
                </c:pt>
                <c:pt idx="31">
                  <c:v>1.9</c:v>
                </c:pt>
                <c:pt idx="32">
                  <c:v>1.77</c:v>
                </c:pt>
                <c:pt idx="33">
                  <c:v>1.66</c:v>
                </c:pt>
                <c:pt idx="34">
                  <c:v>1.56</c:v>
                </c:pt>
                <c:pt idx="35">
                  <c:v>1.47</c:v>
                </c:pt>
                <c:pt idx="36">
                  <c:v>1.4</c:v>
                </c:pt>
                <c:pt idx="37">
                  <c:v>1.33</c:v>
                </c:pt>
                <c:pt idx="38">
                  <c:v>1.27</c:v>
                </c:pt>
                <c:pt idx="39">
                  <c:v>1.22</c:v>
                </c:pt>
                <c:pt idx="40">
                  <c:v>1.17</c:v>
                </c:pt>
                <c:pt idx="41">
                  <c:v>1.1299999999999999</c:v>
                </c:pt>
                <c:pt idx="42">
                  <c:v>1.1000000000000001</c:v>
                </c:pt>
                <c:pt idx="43">
                  <c:v>1.07</c:v>
                </c:pt>
                <c:pt idx="44">
                  <c:v>1.05</c:v>
                </c:pt>
                <c:pt idx="45">
                  <c:v>1.03</c:v>
                </c:pt>
                <c:pt idx="46">
                  <c:v>1.02</c:v>
                </c:pt>
                <c:pt idx="47">
                  <c:v>1.01</c:v>
                </c:pt>
                <c:pt idx="48">
                  <c:v>1</c:v>
                </c:pt>
                <c:pt idx="49">
                  <c:v>1</c:v>
                </c:pt>
                <c:pt idx="50">
                  <c:v>1</c:v>
                </c:pt>
                <c:pt idx="51">
                  <c:v>1.01</c:v>
                </c:pt>
                <c:pt idx="52">
                  <c:v>1.02</c:v>
                </c:pt>
                <c:pt idx="53">
                  <c:v>1.03</c:v>
                </c:pt>
                <c:pt idx="54">
                  <c:v>1.05</c:v>
                </c:pt>
                <c:pt idx="55">
                  <c:v>1.07</c:v>
                </c:pt>
                <c:pt idx="56">
                  <c:v>1.1000000000000001</c:v>
                </c:pt>
                <c:pt idx="57">
                  <c:v>1.1299999999999999</c:v>
                </c:pt>
                <c:pt idx="58">
                  <c:v>1.17</c:v>
                </c:pt>
                <c:pt idx="59">
                  <c:v>1.22</c:v>
                </c:pt>
                <c:pt idx="60">
                  <c:v>1.27</c:v>
                </c:pt>
                <c:pt idx="61">
                  <c:v>1.33</c:v>
                </c:pt>
                <c:pt idx="62">
                  <c:v>1.4</c:v>
                </c:pt>
                <c:pt idx="63">
                  <c:v>1.47</c:v>
                </c:pt>
                <c:pt idx="64">
                  <c:v>1.56</c:v>
                </c:pt>
                <c:pt idx="65">
                  <c:v>1.66</c:v>
                </c:pt>
                <c:pt idx="66">
                  <c:v>1.77</c:v>
                </c:pt>
                <c:pt idx="67">
                  <c:v>1.9</c:v>
                </c:pt>
                <c:pt idx="68">
                  <c:v>2.04</c:v>
                </c:pt>
                <c:pt idx="69">
                  <c:v>2.2000000000000002</c:v>
                </c:pt>
                <c:pt idx="70">
                  <c:v>2.39</c:v>
                </c:pt>
                <c:pt idx="71">
                  <c:v>2.6</c:v>
                </c:pt>
                <c:pt idx="72">
                  <c:v>2.84</c:v>
                </c:pt>
                <c:pt idx="73">
                  <c:v>3.12</c:v>
                </c:pt>
                <c:pt idx="74">
                  <c:v>3.43</c:v>
                </c:pt>
                <c:pt idx="75">
                  <c:v>3.8</c:v>
                </c:pt>
                <c:pt idx="76">
                  <c:v>4.22</c:v>
                </c:pt>
                <c:pt idx="77">
                  <c:v>4.7</c:v>
                </c:pt>
                <c:pt idx="78">
                  <c:v>5.26</c:v>
                </c:pt>
                <c:pt idx="79">
                  <c:v>5.91</c:v>
                </c:pt>
                <c:pt idx="80">
                  <c:v>6.67</c:v>
                </c:pt>
                <c:pt idx="81">
                  <c:v>7.55</c:v>
                </c:pt>
                <c:pt idx="82">
                  <c:v>8.58</c:v>
                </c:pt>
                <c:pt idx="83">
                  <c:v>9.7899999999999991</c:v>
                </c:pt>
                <c:pt idx="84">
                  <c:v>11.22</c:v>
                </c:pt>
                <c:pt idx="85">
                  <c:v>12.91</c:v>
                </c:pt>
                <c:pt idx="86">
                  <c:v>14.91</c:v>
                </c:pt>
                <c:pt idx="87">
                  <c:v>17.29</c:v>
                </c:pt>
                <c:pt idx="88">
                  <c:v>20.13</c:v>
                </c:pt>
                <c:pt idx="89">
                  <c:v>23.53</c:v>
                </c:pt>
                <c:pt idx="90">
                  <c:v>27.61</c:v>
                </c:pt>
                <c:pt idx="91">
                  <c:v>32.520000000000003</c:v>
                </c:pt>
                <c:pt idx="92">
                  <c:v>38.47</c:v>
                </c:pt>
                <c:pt idx="93">
                  <c:v>45.67</c:v>
                </c:pt>
                <c:pt idx="94">
                  <c:v>54.45</c:v>
                </c:pt>
                <c:pt idx="95">
                  <c:v>65.16</c:v>
                </c:pt>
                <c:pt idx="96">
                  <c:v>78.290000000000006</c:v>
                </c:pt>
                <c:pt idx="97">
                  <c:v>94.44</c:v>
                </c:pt>
                <c:pt idx="98">
                  <c:v>114.36</c:v>
                </c:pt>
                <c:pt idx="99">
                  <c:v>139.05000000000001</c:v>
                </c:pt>
              </c:numCache>
            </c:numRef>
          </c:yVal>
          <c:smooth val="0"/>
          <c:extLst>
            <c:ext xmlns:c16="http://schemas.microsoft.com/office/drawing/2014/chart" uri="{C3380CC4-5D6E-409C-BE32-E72D297353CC}">
              <c16:uniqueId val="{00000000-4D09-4559-9154-9CA70DE075A5}"/>
            </c:ext>
          </c:extLst>
        </c:ser>
        <c:ser>
          <c:idx val="1"/>
          <c:order val="1"/>
          <c:tx>
            <c:v>h'2(t)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'Q3C &amp; Q3H'!$A$2:$A$101</c:f>
              <c:numCache>
                <c:formatCode>0</c:formatCode>
                <c:ptCount val="100"/>
                <c:pt idx="0">
                  <c:v>6.2831853071795868E-2</c:v>
                </c:pt>
                <c:pt idx="1">
                  <c:v>0.12566370614359174</c:v>
                </c:pt>
                <c:pt idx="2">
                  <c:v>0.18849555921538758</c:v>
                </c:pt>
                <c:pt idx="3">
                  <c:v>0.25132741228718403</c:v>
                </c:pt>
                <c:pt idx="4">
                  <c:v>0.31415926535897898</c:v>
                </c:pt>
                <c:pt idx="5">
                  <c:v>0.37699111843077499</c:v>
                </c:pt>
                <c:pt idx="6">
                  <c:v>0.43982297150257099</c:v>
                </c:pt>
                <c:pt idx="7">
                  <c:v>0.50265482457436705</c:v>
                </c:pt>
                <c:pt idx="8">
                  <c:v>0.56548667764616301</c:v>
                </c:pt>
                <c:pt idx="9">
                  <c:v>0.62831853071795896</c:v>
                </c:pt>
                <c:pt idx="10">
                  <c:v>0.69115038378975502</c:v>
                </c:pt>
                <c:pt idx="11">
                  <c:v>0.75398223686155097</c:v>
                </c:pt>
                <c:pt idx="12">
                  <c:v>0.81681408993334603</c:v>
                </c:pt>
                <c:pt idx="13">
                  <c:v>0.87964594300514198</c:v>
                </c:pt>
                <c:pt idx="14">
                  <c:v>0.94247779607693805</c:v>
                </c:pt>
                <c:pt idx="15">
                  <c:v>1.0053096491487299</c:v>
                </c:pt>
                <c:pt idx="16">
                  <c:v>1.0681415022205301</c:v>
                </c:pt>
                <c:pt idx="17">
                  <c:v>1.13097335529233</c:v>
                </c:pt>
                <c:pt idx="18">
                  <c:v>1.19380520836413</c:v>
                </c:pt>
                <c:pt idx="19">
                  <c:v>1.2566370614359199</c:v>
                </c:pt>
                <c:pt idx="20">
                  <c:v>1.3194689145077201</c:v>
                </c:pt>
                <c:pt idx="21">
                  <c:v>1.38230076757951</c:v>
                </c:pt>
                <c:pt idx="22">
                  <c:v>1.44513262065131</c:v>
                </c:pt>
                <c:pt idx="23">
                  <c:v>1.5079644737230999</c:v>
                </c:pt>
                <c:pt idx="24">
                  <c:v>1.5707963267949001</c:v>
                </c:pt>
                <c:pt idx="25">
                  <c:v>1.6336281798667001</c:v>
                </c:pt>
                <c:pt idx="26">
                  <c:v>1.69646003293849</c:v>
                </c:pt>
                <c:pt idx="27">
                  <c:v>1.75929188601029</c:v>
                </c:pt>
                <c:pt idx="28">
                  <c:v>1.8221237390820799</c:v>
                </c:pt>
                <c:pt idx="29">
                  <c:v>1.8849555921538801</c:v>
                </c:pt>
                <c:pt idx="30">
                  <c:v>1.94778744522568</c:v>
                </c:pt>
                <c:pt idx="31">
                  <c:v>2.01061929829747</c:v>
                </c:pt>
                <c:pt idx="32">
                  <c:v>2.0734511513692699</c:v>
                </c:pt>
                <c:pt idx="33">
                  <c:v>2.1362830044410601</c:v>
                </c:pt>
                <c:pt idx="34">
                  <c:v>2.1991148575128601</c:v>
                </c:pt>
                <c:pt idx="35">
                  <c:v>2.26194671058466</c:v>
                </c:pt>
                <c:pt idx="36">
                  <c:v>2.3247785636564502</c:v>
                </c:pt>
                <c:pt idx="37">
                  <c:v>2.3876104167282501</c:v>
                </c:pt>
                <c:pt idx="38">
                  <c:v>2.4504422698000399</c:v>
                </c:pt>
                <c:pt idx="39">
                  <c:v>2.5132741228718398</c:v>
                </c:pt>
                <c:pt idx="40">
                  <c:v>2.57610597594363</c:v>
                </c:pt>
                <c:pt idx="41">
                  <c:v>2.6389378290154299</c:v>
                </c:pt>
                <c:pt idx="42">
                  <c:v>2.7017696820872299</c:v>
                </c:pt>
                <c:pt idx="43">
                  <c:v>2.7646015351590201</c:v>
                </c:pt>
                <c:pt idx="44">
                  <c:v>2.82743338823082</c:v>
                </c:pt>
                <c:pt idx="45">
                  <c:v>2.8902652413026102</c:v>
                </c:pt>
                <c:pt idx="46">
                  <c:v>2.9530970943744101</c:v>
                </c:pt>
                <c:pt idx="47">
                  <c:v>3.0159289474462101</c:v>
                </c:pt>
                <c:pt idx="48">
                  <c:v>3.0787608005179998</c:v>
                </c:pt>
                <c:pt idx="49">
                  <c:v>3.1415926535898002</c:v>
                </c:pt>
                <c:pt idx="50">
                  <c:v>3.20442450666159</c:v>
                </c:pt>
                <c:pt idx="51">
                  <c:v>3.2672563597333899</c:v>
                </c:pt>
                <c:pt idx="52">
                  <c:v>3.3300882128051899</c:v>
                </c:pt>
                <c:pt idx="53">
                  <c:v>3.39292006587698</c:v>
                </c:pt>
                <c:pt idx="54">
                  <c:v>3.45575191894878</c:v>
                </c:pt>
                <c:pt idx="55">
                  <c:v>3.5185837720205702</c:v>
                </c:pt>
                <c:pt idx="56">
                  <c:v>3.5814156250923701</c:v>
                </c:pt>
                <c:pt idx="57">
                  <c:v>3.6442474781641598</c:v>
                </c:pt>
                <c:pt idx="58">
                  <c:v>3.7070793312359598</c:v>
                </c:pt>
                <c:pt idx="59">
                  <c:v>3.7699111843077602</c:v>
                </c:pt>
                <c:pt idx="60">
                  <c:v>3.8327430373795499</c:v>
                </c:pt>
                <c:pt idx="61">
                  <c:v>3.8955748904513499</c:v>
                </c:pt>
                <c:pt idx="62">
                  <c:v>3.95840674352314</c:v>
                </c:pt>
                <c:pt idx="63">
                  <c:v>4.02123859659494</c:v>
                </c:pt>
                <c:pt idx="64">
                  <c:v>4.0840704496667399</c:v>
                </c:pt>
                <c:pt idx="65">
                  <c:v>4.1469023027385301</c:v>
                </c:pt>
                <c:pt idx="66">
                  <c:v>4.2097341558103301</c:v>
                </c:pt>
                <c:pt idx="67">
                  <c:v>4.2725660088821202</c:v>
                </c:pt>
                <c:pt idx="68">
                  <c:v>4.3353978619539202</c:v>
                </c:pt>
                <c:pt idx="69">
                  <c:v>4.3982297150257104</c:v>
                </c:pt>
                <c:pt idx="70">
                  <c:v>4.4610615680975103</c:v>
                </c:pt>
                <c:pt idx="71">
                  <c:v>4.5238934211693103</c:v>
                </c:pt>
                <c:pt idx="72">
                  <c:v>4.5867252742411004</c:v>
                </c:pt>
                <c:pt idx="73">
                  <c:v>4.6495571273129004</c:v>
                </c:pt>
                <c:pt idx="74">
                  <c:v>4.7123889803846897</c:v>
                </c:pt>
                <c:pt idx="75">
                  <c:v>4.7752208334564896</c:v>
                </c:pt>
                <c:pt idx="76">
                  <c:v>4.8380526865282896</c:v>
                </c:pt>
                <c:pt idx="77">
                  <c:v>4.9008845396000797</c:v>
                </c:pt>
                <c:pt idx="78">
                  <c:v>4.9637163926718797</c:v>
                </c:pt>
                <c:pt idx="79">
                  <c:v>5.0265482457436699</c:v>
                </c:pt>
                <c:pt idx="80">
                  <c:v>5.0893800988154698</c:v>
                </c:pt>
                <c:pt idx="81">
                  <c:v>5.1522119518872698</c:v>
                </c:pt>
                <c:pt idx="82">
                  <c:v>5.2150438049590599</c:v>
                </c:pt>
                <c:pt idx="83">
                  <c:v>5.2778756580308599</c:v>
                </c:pt>
                <c:pt idx="84">
                  <c:v>5.3407075111026501</c:v>
                </c:pt>
                <c:pt idx="85">
                  <c:v>5.40353936417445</c:v>
                </c:pt>
                <c:pt idx="86">
                  <c:v>5.4663712172462402</c:v>
                </c:pt>
                <c:pt idx="87">
                  <c:v>5.5292030703180401</c:v>
                </c:pt>
                <c:pt idx="88">
                  <c:v>5.5920349233898401</c:v>
                </c:pt>
                <c:pt idx="89">
                  <c:v>5.6548667764616303</c:v>
                </c:pt>
                <c:pt idx="90">
                  <c:v>5.7176986295334302</c:v>
                </c:pt>
                <c:pt idx="91">
                  <c:v>5.7805304826052204</c:v>
                </c:pt>
                <c:pt idx="92">
                  <c:v>5.8433623356770203</c:v>
                </c:pt>
                <c:pt idx="93">
                  <c:v>5.9061941887488203</c:v>
                </c:pt>
                <c:pt idx="94">
                  <c:v>5.9690260418206096</c:v>
                </c:pt>
                <c:pt idx="95">
                  <c:v>6.0318578948924104</c:v>
                </c:pt>
                <c:pt idx="96">
                  <c:v>6.0946897479641997</c:v>
                </c:pt>
                <c:pt idx="97">
                  <c:v>6.1575216010359997</c:v>
                </c:pt>
                <c:pt idx="98">
                  <c:v>6.2203534541077996</c:v>
                </c:pt>
                <c:pt idx="99">
                  <c:v>6.2831853071796004</c:v>
                </c:pt>
              </c:numCache>
            </c:numRef>
          </c:xVal>
          <c:yVal>
            <c:numRef>
              <c:f>'Q3C &amp; Q3H'!$G$2:$G$101</c:f>
              <c:numCache>
                <c:formatCode>0.00</c:formatCode>
                <c:ptCount val="100"/>
                <c:pt idx="0">
                  <c:v>139.05000000000001</c:v>
                </c:pt>
                <c:pt idx="1">
                  <c:v>114.36</c:v>
                </c:pt>
                <c:pt idx="2">
                  <c:v>94.44</c:v>
                </c:pt>
                <c:pt idx="3">
                  <c:v>78.290000000000006</c:v>
                </c:pt>
                <c:pt idx="4">
                  <c:v>65.16</c:v>
                </c:pt>
                <c:pt idx="5">
                  <c:v>54.44</c:v>
                </c:pt>
                <c:pt idx="6">
                  <c:v>45.67</c:v>
                </c:pt>
                <c:pt idx="7">
                  <c:v>38.47</c:v>
                </c:pt>
                <c:pt idx="8">
                  <c:v>32.520000000000003</c:v>
                </c:pt>
                <c:pt idx="9">
                  <c:v>27.61</c:v>
                </c:pt>
                <c:pt idx="10">
                  <c:v>23.53</c:v>
                </c:pt>
                <c:pt idx="11">
                  <c:v>20.13</c:v>
                </c:pt>
                <c:pt idx="12">
                  <c:v>17.29</c:v>
                </c:pt>
                <c:pt idx="13">
                  <c:v>14.91</c:v>
                </c:pt>
                <c:pt idx="14">
                  <c:v>12.91</c:v>
                </c:pt>
                <c:pt idx="15">
                  <c:v>11.22</c:v>
                </c:pt>
                <c:pt idx="16">
                  <c:v>9.7899999999999991</c:v>
                </c:pt>
                <c:pt idx="17">
                  <c:v>8.58</c:v>
                </c:pt>
                <c:pt idx="18">
                  <c:v>7.55</c:v>
                </c:pt>
                <c:pt idx="19">
                  <c:v>6.67</c:v>
                </c:pt>
                <c:pt idx="20">
                  <c:v>5.91</c:v>
                </c:pt>
                <c:pt idx="21">
                  <c:v>5.26</c:v>
                </c:pt>
                <c:pt idx="22">
                  <c:v>4.7</c:v>
                </c:pt>
                <c:pt idx="23">
                  <c:v>4.22</c:v>
                </c:pt>
                <c:pt idx="24">
                  <c:v>3.8</c:v>
                </c:pt>
                <c:pt idx="25">
                  <c:v>3.43</c:v>
                </c:pt>
                <c:pt idx="26">
                  <c:v>3.12</c:v>
                </c:pt>
                <c:pt idx="27">
                  <c:v>2.84</c:v>
                </c:pt>
                <c:pt idx="28">
                  <c:v>2.6</c:v>
                </c:pt>
                <c:pt idx="29">
                  <c:v>2.39</c:v>
                </c:pt>
                <c:pt idx="30">
                  <c:v>2.2000000000000002</c:v>
                </c:pt>
                <c:pt idx="31">
                  <c:v>2.04</c:v>
                </c:pt>
                <c:pt idx="32">
                  <c:v>1.9</c:v>
                </c:pt>
                <c:pt idx="33">
                  <c:v>1.77</c:v>
                </c:pt>
                <c:pt idx="34">
                  <c:v>1.66</c:v>
                </c:pt>
                <c:pt idx="35">
                  <c:v>1.56</c:v>
                </c:pt>
                <c:pt idx="36">
                  <c:v>1.47</c:v>
                </c:pt>
                <c:pt idx="37">
                  <c:v>1.4</c:v>
                </c:pt>
                <c:pt idx="38">
                  <c:v>1.33</c:v>
                </c:pt>
                <c:pt idx="39">
                  <c:v>1.27</c:v>
                </c:pt>
                <c:pt idx="40">
                  <c:v>1.22</c:v>
                </c:pt>
                <c:pt idx="41">
                  <c:v>1.17</c:v>
                </c:pt>
                <c:pt idx="42">
                  <c:v>1.1299999999999999</c:v>
                </c:pt>
                <c:pt idx="43">
                  <c:v>1.1000000000000001</c:v>
                </c:pt>
                <c:pt idx="44">
                  <c:v>1.07</c:v>
                </c:pt>
                <c:pt idx="45">
                  <c:v>1.05</c:v>
                </c:pt>
                <c:pt idx="46">
                  <c:v>1.03</c:v>
                </c:pt>
                <c:pt idx="47">
                  <c:v>1.02</c:v>
                </c:pt>
                <c:pt idx="48">
                  <c:v>1.01</c:v>
                </c:pt>
                <c:pt idx="49">
                  <c:v>1</c:v>
                </c:pt>
                <c:pt idx="50">
                  <c:v>1</c:v>
                </c:pt>
                <c:pt idx="51">
                  <c:v>1</c:v>
                </c:pt>
                <c:pt idx="52">
                  <c:v>1.01</c:v>
                </c:pt>
                <c:pt idx="53">
                  <c:v>1.02</c:v>
                </c:pt>
                <c:pt idx="54">
                  <c:v>1.03</c:v>
                </c:pt>
                <c:pt idx="55">
                  <c:v>1.05</c:v>
                </c:pt>
                <c:pt idx="56">
                  <c:v>1.07</c:v>
                </c:pt>
                <c:pt idx="57">
                  <c:v>1.1000000000000001</c:v>
                </c:pt>
                <c:pt idx="58">
                  <c:v>1.1299999999999999</c:v>
                </c:pt>
                <c:pt idx="59">
                  <c:v>1.17</c:v>
                </c:pt>
                <c:pt idx="60">
                  <c:v>1.22</c:v>
                </c:pt>
                <c:pt idx="61">
                  <c:v>1.27</c:v>
                </c:pt>
                <c:pt idx="62">
                  <c:v>1.33</c:v>
                </c:pt>
                <c:pt idx="63">
                  <c:v>1.4</c:v>
                </c:pt>
                <c:pt idx="64">
                  <c:v>1.47</c:v>
                </c:pt>
                <c:pt idx="65">
                  <c:v>1.56</c:v>
                </c:pt>
                <c:pt idx="66">
                  <c:v>1.66</c:v>
                </c:pt>
                <c:pt idx="67">
                  <c:v>1.77</c:v>
                </c:pt>
                <c:pt idx="68">
                  <c:v>1.9</c:v>
                </c:pt>
                <c:pt idx="69">
                  <c:v>2.04</c:v>
                </c:pt>
                <c:pt idx="70">
                  <c:v>2.2000000000000002</c:v>
                </c:pt>
                <c:pt idx="71">
                  <c:v>2.39</c:v>
                </c:pt>
                <c:pt idx="72">
                  <c:v>2.6</c:v>
                </c:pt>
                <c:pt idx="73">
                  <c:v>2.84</c:v>
                </c:pt>
                <c:pt idx="74">
                  <c:v>3.12</c:v>
                </c:pt>
                <c:pt idx="75">
                  <c:v>3.43</c:v>
                </c:pt>
                <c:pt idx="76">
                  <c:v>3.8</c:v>
                </c:pt>
                <c:pt idx="77">
                  <c:v>4.22</c:v>
                </c:pt>
                <c:pt idx="78">
                  <c:v>4.7</c:v>
                </c:pt>
                <c:pt idx="79">
                  <c:v>5.26</c:v>
                </c:pt>
                <c:pt idx="80">
                  <c:v>5.91</c:v>
                </c:pt>
                <c:pt idx="81">
                  <c:v>6.67</c:v>
                </c:pt>
                <c:pt idx="82">
                  <c:v>7.55</c:v>
                </c:pt>
                <c:pt idx="83">
                  <c:v>8.58</c:v>
                </c:pt>
                <c:pt idx="84">
                  <c:v>9.7899999999999991</c:v>
                </c:pt>
                <c:pt idx="85">
                  <c:v>11.22</c:v>
                </c:pt>
                <c:pt idx="86">
                  <c:v>12.91</c:v>
                </c:pt>
                <c:pt idx="87">
                  <c:v>14.91</c:v>
                </c:pt>
                <c:pt idx="88">
                  <c:v>17.29</c:v>
                </c:pt>
                <c:pt idx="89">
                  <c:v>20.13</c:v>
                </c:pt>
                <c:pt idx="90">
                  <c:v>23.53</c:v>
                </c:pt>
                <c:pt idx="91">
                  <c:v>27.61</c:v>
                </c:pt>
                <c:pt idx="92">
                  <c:v>32.520000000000003</c:v>
                </c:pt>
                <c:pt idx="93">
                  <c:v>38.47</c:v>
                </c:pt>
                <c:pt idx="94">
                  <c:v>45.67</c:v>
                </c:pt>
                <c:pt idx="95">
                  <c:v>54.44</c:v>
                </c:pt>
                <c:pt idx="96">
                  <c:v>65.16</c:v>
                </c:pt>
                <c:pt idx="97">
                  <c:v>78.290000000000006</c:v>
                </c:pt>
                <c:pt idx="98">
                  <c:v>94.44</c:v>
                </c:pt>
                <c:pt idx="99">
                  <c:v>114.36</c:v>
                </c:pt>
              </c:numCache>
            </c:numRef>
          </c:yVal>
          <c:smooth val="0"/>
          <c:extLst>
            <c:ext xmlns:c16="http://schemas.microsoft.com/office/drawing/2014/chart" uri="{C3380CC4-5D6E-409C-BE32-E72D297353CC}">
              <c16:uniqueId val="{00000001-4D09-4559-9154-9CA70DE075A5}"/>
            </c:ext>
          </c:extLst>
        </c:ser>
        <c:dLbls>
          <c:showLegendKey val="0"/>
          <c:showVal val="0"/>
          <c:showCatName val="0"/>
          <c:showSerName val="0"/>
          <c:showPercent val="0"/>
          <c:showBubbleSize val="0"/>
        </c:dLbls>
        <c:axId val="336796672"/>
        <c:axId val="364951832"/>
      </c:scatterChart>
      <c:valAx>
        <c:axId val="336796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51832"/>
        <c:crosses val="autoZero"/>
        <c:crossBetween val="midCat"/>
      </c:valAx>
      <c:valAx>
        <c:axId val="3649518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h2(t)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96672"/>
        <c:crosses val="autoZero"/>
        <c:crossBetween val="midCat"/>
      </c:valAx>
      <c:spPr>
        <a:noFill/>
        <a:ln>
          <a:solidFill>
            <a:schemeClr val="bg1"/>
          </a:solidFill>
        </a:ln>
        <a:effectLst/>
      </c:spPr>
    </c:plotArea>
    <c:legend>
      <c:legendPos val="r"/>
      <c:layout>
        <c:manualLayout>
          <c:xMode val="edge"/>
          <c:yMode val="edge"/>
          <c:x val="0.34025185949350717"/>
          <c:y val="0.30356092877615892"/>
          <c:w val="0.23244352652639733"/>
          <c:h val="0.1439168028524736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998901569022"/>
          <c:y val="5.0925925925925923E-2"/>
          <c:w val="0.80934336952374331"/>
          <c:h val="0.85876695792772728"/>
        </c:manualLayout>
      </c:layout>
      <c:scatterChart>
        <c:scatterStyle val="smoothMarker"/>
        <c:varyColors val="0"/>
        <c:ser>
          <c:idx val="0"/>
          <c:order val="0"/>
          <c:tx>
            <c:v>h3 imaginary</c:v>
          </c:tx>
          <c:spPr>
            <a:ln w="19050" cap="rnd">
              <a:solidFill>
                <a:schemeClr val="accent1"/>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Q3M!$C$2:$C$201</c:f>
              <c:numCache>
                <c:formatCode>0E+00</c:formatCode>
                <c:ptCount val="200"/>
                <c:pt idx="0">
                  <c:v>0</c:v>
                </c:pt>
                <c:pt idx="1">
                  <c:v>-3.2200769999999999</c:v>
                </c:pt>
                <c:pt idx="2">
                  <c:v>-3.1280269999999999</c:v>
                </c:pt>
                <c:pt idx="3">
                  <c:v>-1.527922</c:v>
                </c:pt>
                <c:pt idx="4">
                  <c:v>-2.0199310000000001</c:v>
                </c:pt>
                <c:pt idx="5">
                  <c:v>-4.0047689999999996</c:v>
                </c:pt>
                <c:pt idx="6">
                  <c:v>-3.9381629999999999</c:v>
                </c:pt>
                <c:pt idx="7">
                  <c:v>-1.2715700000000001</c:v>
                </c:pt>
                <c:pt idx="8">
                  <c:v>0.9179562</c:v>
                </c:pt>
                <c:pt idx="9">
                  <c:v>1.0031589999999999</c:v>
                </c:pt>
                <c:pt idx="10">
                  <c:v>0.73766120000000002</c:v>
                </c:pt>
                <c:pt idx="11">
                  <c:v>1.562721</c:v>
                </c:pt>
                <c:pt idx="12">
                  <c:v>2.3299810000000001</c:v>
                </c:pt>
                <c:pt idx="13">
                  <c:v>1.8248040000000001</c:v>
                </c:pt>
                <c:pt idx="14">
                  <c:v>0.75928479999999998</c:v>
                </c:pt>
                <c:pt idx="15">
                  <c:v>-7.7775090000000005E-2</c:v>
                </c:pt>
                <c:pt idx="16">
                  <c:v>-1.218685</c:v>
                </c:pt>
                <c:pt idx="17">
                  <c:v>-2.6714790000000002</c:v>
                </c:pt>
                <c:pt idx="18">
                  <c:v>-3.0068920000000001</c:v>
                </c:pt>
                <c:pt idx="19">
                  <c:v>-1.867319</c:v>
                </c:pt>
                <c:pt idx="20">
                  <c:v>-1.102916</c:v>
                </c:pt>
                <c:pt idx="21">
                  <c:v>-1.5468360000000001</c:v>
                </c:pt>
                <c:pt idx="22">
                  <c:v>-0.98982009999999998</c:v>
                </c:pt>
                <c:pt idx="23">
                  <c:v>2.201829</c:v>
                </c:pt>
                <c:pt idx="24">
                  <c:v>5.6265929999999997</c:v>
                </c:pt>
                <c:pt idx="25">
                  <c:v>6.156854</c:v>
                </c:pt>
                <c:pt idx="26">
                  <c:v>5.0400169999999997</c:v>
                </c:pt>
                <c:pt idx="27">
                  <c:v>5.9021309999999998</c:v>
                </c:pt>
                <c:pt idx="28">
                  <c:v>8.5367169999999994</c:v>
                </c:pt>
                <c:pt idx="29">
                  <c:v>8.9822209999999991</c:v>
                </c:pt>
                <c:pt idx="30">
                  <c:v>6.0562990000000001</c:v>
                </c:pt>
                <c:pt idx="31">
                  <c:v>3.461452</c:v>
                </c:pt>
                <c:pt idx="32">
                  <c:v>3.9134199999999999</c:v>
                </c:pt>
                <c:pt idx="33">
                  <c:v>5.1031449999999996</c:v>
                </c:pt>
                <c:pt idx="34">
                  <c:v>3.9740389999999999</c:v>
                </c:pt>
                <c:pt idx="35">
                  <c:v>1.8115300000000001</c:v>
                </c:pt>
                <c:pt idx="36">
                  <c:v>1.8473090000000001</c:v>
                </c:pt>
                <c:pt idx="37">
                  <c:v>3.9928379999999999</c:v>
                </c:pt>
                <c:pt idx="38">
                  <c:v>5.4600179999999998</c:v>
                </c:pt>
                <c:pt idx="39">
                  <c:v>5.3822369999999999</c:v>
                </c:pt>
                <c:pt idx="40">
                  <c:v>5.3985709999999996</c:v>
                </c:pt>
                <c:pt idx="41">
                  <c:v>6.1568880000000004</c:v>
                </c:pt>
                <c:pt idx="42">
                  <c:v>6.4230210000000003</c:v>
                </c:pt>
                <c:pt idx="43">
                  <c:v>5.677867</c:v>
                </c:pt>
                <c:pt idx="44">
                  <c:v>4.7521009999999997</c:v>
                </c:pt>
                <c:pt idx="45">
                  <c:v>3.6637080000000002</c:v>
                </c:pt>
                <c:pt idx="46">
                  <c:v>1.5365850000000001</c:v>
                </c:pt>
                <c:pt idx="47">
                  <c:v>-0.97970939999999995</c:v>
                </c:pt>
                <c:pt idx="48">
                  <c:v>-1.996178</c:v>
                </c:pt>
                <c:pt idx="49">
                  <c:v>-1.6908399999999999</c:v>
                </c:pt>
                <c:pt idx="50">
                  <c:v>-2.4</c:v>
                </c:pt>
                <c:pt idx="51">
                  <c:v>-4.4097200000000001</c:v>
                </c:pt>
                <c:pt idx="52">
                  <c:v>-4.8048469999999996</c:v>
                </c:pt>
                <c:pt idx="53">
                  <c:v>-2.25197</c:v>
                </c:pt>
                <c:pt idx="54">
                  <c:v>0.1803071</c:v>
                </c:pt>
                <c:pt idx="55">
                  <c:v>-0.39653460000000001</c:v>
                </c:pt>
                <c:pt idx="56">
                  <c:v>-1.996486</c:v>
                </c:pt>
                <c:pt idx="57">
                  <c:v>-1.1053010000000001</c:v>
                </c:pt>
                <c:pt idx="58">
                  <c:v>1.267042</c:v>
                </c:pt>
                <c:pt idx="59">
                  <c:v>1.0550710000000001</c:v>
                </c:pt>
                <c:pt idx="60">
                  <c:v>-2.2098810000000002</c:v>
                </c:pt>
                <c:pt idx="61">
                  <c:v>-4.6474729999999997</c:v>
                </c:pt>
                <c:pt idx="62">
                  <c:v>-4.2589810000000003</c:v>
                </c:pt>
                <c:pt idx="63">
                  <c:v>-3.6701069999999998</c:v>
                </c:pt>
                <c:pt idx="64">
                  <c:v>-5.2475139999999998</c:v>
                </c:pt>
                <c:pt idx="65">
                  <c:v>-7.1937249999999997</c:v>
                </c:pt>
                <c:pt idx="66">
                  <c:v>-6.7815310000000002</c:v>
                </c:pt>
                <c:pt idx="67">
                  <c:v>-4.6081830000000004</c:v>
                </c:pt>
                <c:pt idx="68">
                  <c:v>-2.9622289999999998</c:v>
                </c:pt>
                <c:pt idx="69">
                  <c:v>-2.0406149999999998</c:v>
                </c:pt>
                <c:pt idx="70">
                  <c:v>-0.54809560000000002</c:v>
                </c:pt>
                <c:pt idx="71">
                  <c:v>1.413168</c:v>
                </c:pt>
                <c:pt idx="72">
                  <c:v>2.7493159999999999</c:v>
                </c:pt>
                <c:pt idx="73">
                  <c:v>3.6143139999999998</c:v>
                </c:pt>
                <c:pt idx="74">
                  <c:v>4.6927469999999998</c:v>
                </c:pt>
                <c:pt idx="75">
                  <c:v>5.156854</c:v>
                </c:pt>
                <c:pt idx="76">
                  <c:v>3.9778090000000002</c:v>
                </c:pt>
                <c:pt idx="77">
                  <c:v>2.505417</c:v>
                </c:pt>
                <c:pt idx="78">
                  <c:v>2.8330069999999998</c:v>
                </c:pt>
                <c:pt idx="79">
                  <c:v>4.085051</c:v>
                </c:pt>
                <c:pt idx="80">
                  <c:v>3.5993659999999998</c:v>
                </c:pt>
                <c:pt idx="81">
                  <c:v>1.7751950000000001</c:v>
                </c:pt>
                <c:pt idx="82">
                  <c:v>2.059104</c:v>
                </c:pt>
                <c:pt idx="83">
                  <c:v>5.287236</c:v>
                </c:pt>
                <c:pt idx="84">
                  <c:v>7.84823</c:v>
                </c:pt>
                <c:pt idx="85">
                  <c:v>7.3094450000000002</c:v>
                </c:pt>
                <c:pt idx="86">
                  <c:v>6.3130810000000004</c:v>
                </c:pt>
                <c:pt idx="87">
                  <c:v>8.0298119999999997</c:v>
                </c:pt>
                <c:pt idx="88">
                  <c:v>10.679880000000001</c:v>
                </c:pt>
                <c:pt idx="89">
                  <c:v>10.31758</c:v>
                </c:pt>
                <c:pt idx="90">
                  <c:v>7.1705430000000003</c:v>
                </c:pt>
                <c:pt idx="91">
                  <c:v>5.0333220000000001</c:v>
                </c:pt>
                <c:pt idx="92">
                  <c:v>5.1104279999999997</c:v>
                </c:pt>
                <c:pt idx="93">
                  <c:v>4.6600400000000004</c:v>
                </c:pt>
                <c:pt idx="94">
                  <c:v>2.074176</c:v>
                </c:pt>
                <c:pt idx="95">
                  <c:v>-0.56256070000000002</c:v>
                </c:pt>
                <c:pt idx="96">
                  <c:v>-1.161033</c:v>
                </c:pt>
                <c:pt idx="97">
                  <c:v>-0.63042450000000005</c:v>
                </c:pt>
                <c:pt idx="98">
                  <c:v>-0.57002399999999998</c:v>
                </c:pt>
                <c:pt idx="99">
                  <c:v>-0.62677870000000002</c:v>
                </c:pt>
                <c:pt idx="100">
                  <c:v>7.3167360000000001E-14</c:v>
                </c:pt>
                <c:pt idx="101">
                  <c:v>0.62677870000000002</c:v>
                </c:pt>
                <c:pt idx="102">
                  <c:v>0.57002399999999998</c:v>
                </c:pt>
                <c:pt idx="103">
                  <c:v>0.63042450000000005</c:v>
                </c:pt>
                <c:pt idx="104">
                  <c:v>1.161033</c:v>
                </c:pt>
                <c:pt idx="105">
                  <c:v>0.56256070000000002</c:v>
                </c:pt>
                <c:pt idx="106">
                  <c:v>-2.074176</c:v>
                </c:pt>
                <c:pt idx="107">
                  <c:v>-4.6600400000000004</c:v>
                </c:pt>
                <c:pt idx="108">
                  <c:v>-5.1104279999999997</c:v>
                </c:pt>
                <c:pt idx="109">
                  <c:v>-5.0333220000000001</c:v>
                </c:pt>
                <c:pt idx="110">
                  <c:v>-7.1705430000000003</c:v>
                </c:pt>
                <c:pt idx="111">
                  <c:v>-10.31758</c:v>
                </c:pt>
                <c:pt idx="112">
                  <c:v>-10.679880000000001</c:v>
                </c:pt>
                <c:pt idx="113">
                  <c:v>-8.0298119999999997</c:v>
                </c:pt>
                <c:pt idx="114">
                  <c:v>-6.3130810000000004</c:v>
                </c:pt>
                <c:pt idx="115">
                  <c:v>-7.3094450000000002</c:v>
                </c:pt>
                <c:pt idx="116">
                  <c:v>-7.84823</c:v>
                </c:pt>
                <c:pt idx="117">
                  <c:v>-5.287236</c:v>
                </c:pt>
                <c:pt idx="118">
                  <c:v>-2.059104</c:v>
                </c:pt>
                <c:pt idx="119">
                  <c:v>-1.7751950000000001</c:v>
                </c:pt>
                <c:pt idx="120">
                  <c:v>-3.5993659999999998</c:v>
                </c:pt>
                <c:pt idx="121">
                  <c:v>-4.085051</c:v>
                </c:pt>
                <c:pt idx="122">
                  <c:v>-2.8330069999999998</c:v>
                </c:pt>
                <c:pt idx="123">
                  <c:v>-2.505417</c:v>
                </c:pt>
                <c:pt idx="124">
                  <c:v>-3.9778090000000002</c:v>
                </c:pt>
                <c:pt idx="125">
                  <c:v>-5.156854</c:v>
                </c:pt>
                <c:pt idx="126">
                  <c:v>-4.6927469999999998</c:v>
                </c:pt>
                <c:pt idx="127">
                  <c:v>-3.6143139999999998</c:v>
                </c:pt>
                <c:pt idx="128">
                  <c:v>-2.7493159999999999</c:v>
                </c:pt>
                <c:pt idx="129">
                  <c:v>-1.413168</c:v>
                </c:pt>
                <c:pt idx="130">
                  <c:v>0.54809560000000002</c:v>
                </c:pt>
                <c:pt idx="131">
                  <c:v>2.0406149999999998</c:v>
                </c:pt>
                <c:pt idx="132">
                  <c:v>2.9622289999999998</c:v>
                </c:pt>
                <c:pt idx="133">
                  <c:v>4.6081830000000004</c:v>
                </c:pt>
                <c:pt idx="134">
                  <c:v>6.7815310000000002</c:v>
                </c:pt>
                <c:pt idx="135">
                  <c:v>7.1937249999999997</c:v>
                </c:pt>
                <c:pt idx="136">
                  <c:v>5.2475139999999998</c:v>
                </c:pt>
                <c:pt idx="137">
                  <c:v>3.6701069999999998</c:v>
                </c:pt>
                <c:pt idx="138">
                  <c:v>4.2589810000000003</c:v>
                </c:pt>
                <c:pt idx="139">
                  <c:v>4.6474729999999997</c:v>
                </c:pt>
                <c:pt idx="140">
                  <c:v>2.2098810000000002</c:v>
                </c:pt>
                <c:pt idx="141">
                  <c:v>-1.0550710000000001</c:v>
                </c:pt>
                <c:pt idx="142">
                  <c:v>-1.267042</c:v>
                </c:pt>
                <c:pt idx="143">
                  <c:v>1.1053010000000001</c:v>
                </c:pt>
                <c:pt idx="144">
                  <c:v>1.996486</c:v>
                </c:pt>
                <c:pt idx="145">
                  <c:v>0.39653460000000001</c:v>
                </c:pt>
                <c:pt idx="146">
                  <c:v>-0.1803071</c:v>
                </c:pt>
                <c:pt idx="147">
                  <c:v>2.25197</c:v>
                </c:pt>
                <c:pt idx="148">
                  <c:v>4.8048469999999996</c:v>
                </c:pt>
                <c:pt idx="149">
                  <c:v>4.4097200000000001</c:v>
                </c:pt>
                <c:pt idx="150">
                  <c:v>2.4</c:v>
                </c:pt>
                <c:pt idx="151">
                  <c:v>1.6908399999999999</c:v>
                </c:pt>
                <c:pt idx="152">
                  <c:v>1.996178</c:v>
                </c:pt>
                <c:pt idx="153">
                  <c:v>0.97970939999999995</c:v>
                </c:pt>
                <c:pt idx="154">
                  <c:v>-1.5365850000000001</c:v>
                </c:pt>
                <c:pt idx="155">
                  <c:v>-3.6637080000000002</c:v>
                </c:pt>
                <c:pt idx="156">
                  <c:v>-4.7521009999999997</c:v>
                </c:pt>
                <c:pt idx="157">
                  <c:v>-5.677867</c:v>
                </c:pt>
                <c:pt idx="158">
                  <c:v>-6.4230210000000003</c:v>
                </c:pt>
                <c:pt idx="159">
                  <c:v>-6.1568880000000004</c:v>
                </c:pt>
                <c:pt idx="160">
                  <c:v>-5.3985709999999996</c:v>
                </c:pt>
                <c:pt idx="161">
                  <c:v>-5.3822369999999999</c:v>
                </c:pt>
                <c:pt idx="162">
                  <c:v>-5.4600179999999998</c:v>
                </c:pt>
                <c:pt idx="163">
                  <c:v>-3.9928379999999999</c:v>
                </c:pt>
                <c:pt idx="164">
                  <c:v>-1.8473090000000001</c:v>
                </c:pt>
                <c:pt idx="165">
                  <c:v>-1.8115300000000001</c:v>
                </c:pt>
                <c:pt idx="166">
                  <c:v>-3.9740389999999999</c:v>
                </c:pt>
                <c:pt idx="167">
                  <c:v>-5.1031449999999996</c:v>
                </c:pt>
                <c:pt idx="168">
                  <c:v>-3.9134199999999999</c:v>
                </c:pt>
                <c:pt idx="169">
                  <c:v>-3.461452</c:v>
                </c:pt>
                <c:pt idx="170">
                  <c:v>-6.0562990000000001</c:v>
                </c:pt>
                <c:pt idx="171">
                  <c:v>-8.9822209999999991</c:v>
                </c:pt>
                <c:pt idx="172">
                  <c:v>-8.5367169999999994</c:v>
                </c:pt>
                <c:pt idx="173">
                  <c:v>-5.9021309999999998</c:v>
                </c:pt>
                <c:pt idx="174">
                  <c:v>-5.0400169999999997</c:v>
                </c:pt>
                <c:pt idx="175">
                  <c:v>-6.156854</c:v>
                </c:pt>
                <c:pt idx="176">
                  <c:v>-5.6265929999999997</c:v>
                </c:pt>
                <c:pt idx="177">
                  <c:v>-2.201829</c:v>
                </c:pt>
                <c:pt idx="178">
                  <c:v>0.98982009999999998</c:v>
                </c:pt>
                <c:pt idx="179">
                  <c:v>1.5468360000000001</c:v>
                </c:pt>
                <c:pt idx="180">
                  <c:v>1.102916</c:v>
                </c:pt>
                <c:pt idx="181">
                  <c:v>1.867319</c:v>
                </c:pt>
                <c:pt idx="182">
                  <c:v>3.0068920000000001</c:v>
                </c:pt>
                <c:pt idx="183">
                  <c:v>2.6714790000000002</c:v>
                </c:pt>
                <c:pt idx="184">
                  <c:v>1.218685</c:v>
                </c:pt>
                <c:pt idx="185">
                  <c:v>7.7775090000000005E-2</c:v>
                </c:pt>
                <c:pt idx="186">
                  <c:v>-0.75928479999999998</c:v>
                </c:pt>
                <c:pt idx="187">
                  <c:v>-1.8248040000000001</c:v>
                </c:pt>
                <c:pt idx="188">
                  <c:v>-2.3299810000000001</c:v>
                </c:pt>
                <c:pt idx="189">
                  <c:v>-1.562721</c:v>
                </c:pt>
                <c:pt idx="190">
                  <c:v>-0.73766120000000002</c:v>
                </c:pt>
                <c:pt idx="191">
                  <c:v>-1.0031589999999999</c:v>
                </c:pt>
                <c:pt idx="192">
                  <c:v>-0.9179562</c:v>
                </c:pt>
                <c:pt idx="193">
                  <c:v>1.2715700000000001</c:v>
                </c:pt>
                <c:pt idx="194">
                  <c:v>3.9381629999999999</c:v>
                </c:pt>
                <c:pt idx="195">
                  <c:v>4.0047689999999996</c:v>
                </c:pt>
                <c:pt idx="196">
                  <c:v>2.0199310000000001</c:v>
                </c:pt>
                <c:pt idx="197">
                  <c:v>1.527922</c:v>
                </c:pt>
                <c:pt idx="198">
                  <c:v>3.1280269999999999</c:v>
                </c:pt>
                <c:pt idx="199">
                  <c:v>3.2200769999999999</c:v>
                </c:pt>
              </c:numCache>
            </c:numRef>
          </c:yVal>
          <c:smooth val="1"/>
          <c:extLst>
            <c:ext xmlns:c16="http://schemas.microsoft.com/office/drawing/2014/chart" uri="{C3380CC4-5D6E-409C-BE32-E72D297353CC}">
              <c16:uniqueId val="{00000000-66FC-4426-85CD-CAEC2A64B9BD}"/>
            </c:ext>
          </c:extLst>
        </c:ser>
        <c:ser>
          <c:idx val="1"/>
          <c:order val="1"/>
          <c:tx>
            <c:v>h'3 imaginary</c:v>
          </c:tx>
          <c:spPr>
            <a:ln w="19050" cap="rnd">
              <a:solidFill>
                <a:schemeClr val="accent2"/>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Q3M!$E$2:$E$201</c:f>
              <c:numCache>
                <c:formatCode>General</c:formatCode>
                <c:ptCount val="200"/>
                <c:pt idx="0">
                  <c:v>0</c:v>
                </c:pt>
                <c:pt idx="1">
                  <c:v>-1.43</c:v>
                </c:pt>
                <c:pt idx="2">
                  <c:v>-2.66</c:v>
                </c:pt>
                <c:pt idx="3">
                  <c:v>-3.51</c:v>
                </c:pt>
                <c:pt idx="4">
                  <c:v>-3.89</c:v>
                </c:pt>
                <c:pt idx="5">
                  <c:v>-3.74</c:v>
                </c:pt>
                <c:pt idx="6">
                  <c:v>-3.13</c:v>
                </c:pt>
                <c:pt idx="7">
                  <c:v>-2.1800000000000002</c:v>
                </c:pt>
                <c:pt idx="8">
                  <c:v>-1.05</c:v>
                </c:pt>
                <c:pt idx="9">
                  <c:v>0.06</c:v>
                </c:pt>
                <c:pt idx="10">
                  <c:v>0.96</c:v>
                </c:pt>
                <c:pt idx="11">
                  <c:v>1.5</c:v>
                </c:pt>
                <c:pt idx="12">
                  <c:v>1.61</c:v>
                </c:pt>
                <c:pt idx="13">
                  <c:v>1.27</c:v>
                </c:pt>
                <c:pt idx="14">
                  <c:v>0.57999999999999996</c:v>
                </c:pt>
                <c:pt idx="15">
                  <c:v>-0.34</c:v>
                </c:pt>
                <c:pt idx="16">
                  <c:v>-1.3</c:v>
                </c:pt>
                <c:pt idx="17">
                  <c:v>-2.1</c:v>
                </c:pt>
                <c:pt idx="18">
                  <c:v>-2.56</c:v>
                </c:pt>
                <c:pt idx="19">
                  <c:v>-2.57</c:v>
                </c:pt>
                <c:pt idx="20">
                  <c:v>-2.0499999999999998</c:v>
                </c:pt>
                <c:pt idx="21">
                  <c:v>-1.06</c:v>
                </c:pt>
                <c:pt idx="22">
                  <c:v>0.33</c:v>
                </c:pt>
                <c:pt idx="23">
                  <c:v>1.92</c:v>
                </c:pt>
                <c:pt idx="24">
                  <c:v>3.53</c:v>
                </c:pt>
                <c:pt idx="25">
                  <c:v>4.95</c:v>
                </c:pt>
                <c:pt idx="26">
                  <c:v>6.01</c:v>
                </c:pt>
                <c:pt idx="27">
                  <c:v>6.58</c:v>
                </c:pt>
                <c:pt idx="28">
                  <c:v>6.63</c:v>
                </c:pt>
                <c:pt idx="29">
                  <c:v>6.21</c:v>
                </c:pt>
                <c:pt idx="30">
                  <c:v>5.41</c:v>
                </c:pt>
                <c:pt idx="31">
                  <c:v>4.42</c:v>
                </c:pt>
                <c:pt idx="32">
                  <c:v>3.43</c:v>
                </c:pt>
                <c:pt idx="33">
                  <c:v>2.63</c:v>
                </c:pt>
                <c:pt idx="34">
                  <c:v>2.15</c:v>
                </c:pt>
                <c:pt idx="35">
                  <c:v>2.1</c:v>
                </c:pt>
                <c:pt idx="36">
                  <c:v>2.48</c:v>
                </c:pt>
                <c:pt idx="37">
                  <c:v>3.21</c:v>
                </c:pt>
                <c:pt idx="38">
                  <c:v>4.17</c:v>
                </c:pt>
                <c:pt idx="39">
                  <c:v>5.16</c:v>
                </c:pt>
                <c:pt idx="40">
                  <c:v>5.99</c:v>
                </c:pt>
                <c:pt idx="41">
                  <c:v>6.48</c:v>
                </c:pt>
                <c:pt idx="42">
                  <c:v>6.49</c:v>
                </c:pt>
                <c:pt idx="43">
                  <c:v>5.98</c:v>
                </c:pt>
                <c:pt idx="44">
                  <c:v>4.96</c:v>
                </c:pt>
                <c:pt idx="45">
                  <c:v>3.53</c:v>
                </c:pt>
                <c:pt idx="46">
                  <c:v>1.86</c:v>
                </c:pt>
                <c:pt idx="47">
                  <c:v>0.14000000000000001</c:v>
                </c:pt>
                <c:pt idx="48">
                  <c:v>-1.42</c:v>
                </c:pt>
                <c:pt idx="49">
                  <c:v>-2.64</c:v>
                </c:pt>
                <c:pt idx="50">
                  <c:v>-3.4</c:v>
                </c:pt>
                <c:pt idx="51">
                  <c:v>-3.65</c:v>
                </c:pt>
                <c:pt idx="52">
                  <c:v>-3.41</c:v>
                </c:pt>
                <c:pt idx="53">
                  <c:v>-2.81</c:v>
                </c:pt>
                <c:pt idx="54">
                  <c:v>-2</c:v>
                </c:pt>
                <c:pt idx="55">
                  <c:v>-1.17</c:v>
                </c:pt>
                <c:pt idx="56">
                  <c:v>-0.52</c:v>
                </c:pt>
                <c:pt idx="57">
                  <c:v>-0.18</c:v>
                </c:pt>
                <c:pt idx="58">
                  <c:v>-0.26</c:v>
                </c:pt>
                <c:pt idx="59">
                  <c:v>-0.76</c:v>
                </c:pt>
                <c:pt idx="60">
                  <c:v>-1.62</c:v>
                </c:pt>
                <c:pt idx="61">
                  <c:v>-2.7</c:v>
                </c:pt>
                <c:pt idx="62">
                  <c:v>-3.82</c:v>
                </c:pt>
                <c:pt idx="63">
                  <c:v>-4.7699999999999996</c:v>
                </c:pt>
                <c:pt idx="64">
                  <c:v>-5.38</c:v>
                </c:pt>
                <c:pt idx="65">
                  <c:v>-5.51</c:v>
                </c:pt>
                <c:pt idx="66">
                  <c:v>-5.09</c:v>
                </c:pt>
                <c:pt idx="67">
                  <c:v>-4.13</c:v>
                </c:pt>
                <c:pt idx="68">
                  <c:v>-2.73</c:v>
                </c:pt>
                <c:pt idx="69">
                  <c:v>-1.05</c:v>
                </c:pt>
                <c:pt idx="70">
                  <c:v>0.71</c:v>
                </c:pt>
                <c:pt idx="71">
                  <c:v>2.35</c:v>
                </c:pt>
                <c:pt idx="72">
                  <c:v>3.69</c:v>
                </c:pt>
                <c:pt idx="73">
                  <c:v>4.59</c:v>
                </c:pt>
                <c:pt idx="74">
                  <c:v>5</c:v>
                </c:pt>
                <c:pt idx="75">
                  <c:v>4.95</c:v>
                </c:pt>
                <c:pt idx="76">
                  <c:v>4.53</c:v>
                </c:pt>
                <c:pt idx="77">
                  <c:v>3.91</c:v>
                </c:pt>
                <c:pt idx="78">
                  <c:v>3.27</c:v>
                </c:pt>
                <c:pt idx="79">
                  <c:v>2.8</c:v>
                </c:pt>
                <c:pt idx="80">
                  <c:v>2.65</c:v>
                </c:pt>
                <c:pt idx="81">
                  <c:v>2.91</c:v>
                </c:pt>
                <c:pt idx="82">
                  <c:v>3.6</c:v>
                </c:pt>
                <c:pt idx="83">
                  <c:v>4.6500000000000004</c:v>
                </c:pt>
                <c:pt idx="84">
                  <c:v>5.94</c:v>
                </c:pt>
                <c:pt idx="85">
                  <c:v>7.26</c:v>
                </c:pt>
                <c:pt idx="86">
                  <c:v>8.43</c:v>
                </c:pt>
                <c:pt idx="87">
                  <c:v>9.26</c:v>
                </c:pt>
                <c:pt idx="88">
                  <c:v>9.59</c:v>
                </c:pt>
                <c:pt idx="89">
                  <c:v>9.36</c:v>
                </c:pt>
                <c:pt idx="90">
                  <c:v>8.57</c:v>
                </c:pt>
                <c:pt idx="91">
                  <c:v>7.3</c:v>
                </c:pt>
                <c:pt idx="92">
                  <c:v>5.71</c:v>
                </c:pt>
                <c:pt idx="93">
                  <c:v>3.99</c:v>
                </c:pt>
                <c:pt idx="94">
                  <c:v>2.34</c:v>
                </c:pt>
                <c:pt idx="95">
                  <c:v>0.96</c:v>
                </c:pt>
                <c:pt idx="96">
                  <c:v>-0.03</c:v>
                </c:pt>
                <c:pt idx="97">
                  <c:v>-0.56999999999999995</c:v>
                </c:pt>
                <c:pt idx="98">
                  <c:v>-0.67</c:v>
                </c:pt>
                <c:pt idx="99">
                  <c:v>-0.43</c:v>
                </c:pt>
                <c:pt idx="100">
                  <c:v>0</c:v>
                </c:pt>
                <c:pt idx="101">
                  <c:v>0.43</c:v>
                </c:pt>
                <c:pt idx="102">
                  <c:v>0.67</c:v>
                </c:pt>
                <c:pt idx="103">
                  <c:v>0.56999999999999995</c:v>
                </c:pt>
                <c:pt idx="104">
                  <c:v>0.03</c:v>
                </c:pt>
                <c:pt idx="105">
                  <c:v>-0.96</c:v>
                </c:pt>
                <c:pt idx="106">
                  <c:v>-2.34</c:v>
                </c:pt>
                <c:pt idx="107">
                  <c:v>-3.99</c:v>
                </c:pt>
                <c:pt idx="108">
                  <c:v>-5.71</c:v>
                </c:pt>
                <c:pt idx="109">
                  <c:v>-7.3</c:v>
                </c:pt>
                <c:pt idx="110">
                  <c:v>-8.57</c:v>
                </c:pt>
                <c:pt idx="111">
                  <c:v>-9.36</c:v>
                </c:pt>
                <c:pt idx="112">
                  <c:v>-9.59</c:v>
                </c:pt>
                <c:pt idx="113">
                  <c:v>-9.26</c:v>
                </c:pt>
                <c:pt idx="114">
                  <c:v>-8.43</c:v>
                </c:pt>
                <c:pt idx="115">
                  <c:v>-7.26</c:v>
                </c:pt>
                <c:pt idx="116">
                  <c:v>-5.94</c:v>
                </c:pt>
                <c:pt idx="117">
                  <c:v>-4.6500000000000004</c:v>
                </c:pt>
                <c:pt idx="118">
                  <c:v>-3.6</c:v>
                </c:pt>
                <c:pt idx="119">
                  <c:v>-2.91</c:v>
                </c:pt>
                <c:pt idx="120">
                  <c:v>-2.65</c:v>
                </c:pt>
                <c:pt idx="121">
                  <c:v>-2.8</c:v>
                </c:pt>
                <c:pt idx="122">
                  <c:v>-3.27</c:v>
                </c:pt>
                <c:pt idx="123">
                  <c:v>-3.91</c:v>
                </c:pt>
                <c:pt idx="124">
                  <c:v>-4.53</c:v>
                </c:pt>
                <c:pt idx="125">
                  <c:v>-4.95</c:v>
                </c:pt>
                <c:pt idx="126">
                  <c:v>-5</c:v>
                </c:pt>
                <c:pt idx="127">
                  <c:v>-4.59</c:v>
                </c:pt>
                <c:pt idx="128">
                  <c:v>-3.69</c:v>
                </c:pt>
                <c:pt idx="129">
                  <c:v>-2.35</c:v>
                </c:pt>
                <c:pt idx="130">
                  <c:v>-0.71</c:v>
                </c:pt>
                <c:pt idx="131">
                  <c:v>1.05</c:v>
                </c:pt>
                <c:pt idx="132">
                  <c:v>2.73</c:v>
                </c:pt>
                <c:pt idx="133">
                  <c:v>4.13</c:v>
                </c:pt>
                <c:pt idx="134">
                  <c:v>5.09</c:v>
                </c:pt>
                <c:pt idx="135">
                  <c:v>5.51</c:v>
                </c:pt>
                <c:pt idx="136">
                  <c:v>5.38</c:v>
                </c:pt>
                <c:pt idx="137">
                  <c:v>4.7699999999999996</c:v>
                </c:pt>
                <c:pt idx="138">
                  <c:v>3.82</c:v>
                </c:pt>
                <c:pt idx="139">
                  <c:v>2.7</c:v>
                </c:pt>
                <c:pt idx="140">
                  <c:v>1.62</c:v>
                </c:pt>
                <c:pt idx="141">
                  <c:v>0.76</c:v>
                </c:pt>
                <c:pt idx="142">
                  <c:v>0.26</c:v>
                </c:pt>
                <c:pt idx="143">
                  <c:v>0.18</c:v>
                </c:pt>
                <c:pt idx="144">
                  <c:v>0.52</c:v>
                </c:pt>
                <c:pt idx="145">
                  <c:v>1.17</c:v>
                </c:pt>
                <c:pt idx="146">
                  <c:v>2</c:v>
                </c:pt>
                <c:pt idx="147">
                  <c:v>2.81</c:v>
                </c:pt>
                <c:pt idx="148">
                  <c:v>3.41</c:v>
                </c:pt>
                <c:pt idx="149">
                  <c:v>3.65</c:v>
                </c:pt>
                <c:pt idx="150">
                  <c:v>3.4</c:v>
                </c:pt>
                <c:pt idx="151">
                  <c:v>2.64</c:v>
                </c:pt>
                <c:pt idx="152">
                  <c:v>1.42</c:v>
                </c:pt>
                <c:pt idx="153">
                  <c:v>-0.14000000000000001</c:v>
                </c:pt>
                <c:pt idx="154">
                  <c:v>-1.86</c:v>
                </c:pt>
                <c:pt idx="155">
                  <c:v>-3.53</c:v>
                </c:pt>
                <c:pt idx="156">
                  <c:v>-4.96</c:v>
                </c:pt>
                <c:pt idx="157">
                  <c:v>-5.98</c:v>
                </c:pt>
                <c:pt idx="158">
                  <c:v>-6.49</c:v>
                </c:pt>
                <c:pt idx="159">
                  <c:v>-6.48</c:v>
                </c:pt>
                <c:pt idx="160">
                  <c:v>-5.99</c:v>
                </c:pt>
                <c:pt idx="161">
                  <c:v>-5.16</c:v>
                </c:pt>
                <c:pt idx="162">
                  <c:v>-4.17</c:v>
                </c:pt>
                <c:pt idx="163">
                  <c:v>-3.21</c:v>
                </c:pt>
                <c:pt idx="164">
                  <c:v>-2.48</c:v>
                </c:pt>
                <c:pt idx="165">
                  <c:v>-2.1</c:v>
                </c:pt>
                <c:pt idx="166">
                  <c:v>-2.15</c:v>
                </c:pt>
                <c:pt idx="167">
                  <c:v>-2.63</c:v>
                </c:pt>
                <c:pt idx="168">
                  <c:v>-3.43</c:v>
                </c:pt>
                <c:pt idx="169">
                  <c:v>-4.42</c:v>
                </c:pt>
                <c:pt idx="170">
                  <c:v>-5.41</c:v>
                </c:pt>
                <c:pt idx="171">
                  <c:v>-6.21</c:v>
                </c:pt>
                <c:pt idx="172">
                  <c:v>-6.63</c:v>
                </c:pt>
                <c:pt idx="173">
                  <c:v>-6.58</c:v>
                </c:pt>
                <c:pt idx="174">
                  <c:v>-6.01</c:v>
                </c:pt>
                <c:pt idx="175">
                  <c:v>-4.95</c:v>
                </c:pt>
                <c:pt idx="176">
                  <c:v>-3.53</c:v>
                </c:pt>
                <c:pt idx="177">
                  <c:v>-1.92</c:v>
                </c:pt>
                <c:pt idx="178">
                  <c:v>-0.33</c:v>
                </c:pt>
                <c:pt idx="179">
                  <c:v>1.06</c:v>
                </c:pt>
                <c:pt idx="180">
                  <c:v>2.0499999999999998</c:v>
                </c:pt>
                <c:pt idx="181">
                  <c:v>2.57</c:v>
                </c:pt>
                <c:pt idx="182">
                  <c:v>2.56</c:v>
                </c:pt>
                <c:pt idx="183">
                  <c:v>2.1</c:v>
                </c:pt>
                <c:pt idx="184">
                  <c:v>1.3</c:v>
                </c:pt>
                <c:pt idx="185">
                  <c:v>0.34</c:v>
                </c:pt>
                <c:pt idx="186">
                  <c:v>-0.57999999999999996</c:v>
                </c:pt>
                <c:pt idx="187">
                  <c:v>-1.27</c:v>
                </c:pt>
                <c:pt idx="188">
                  <c:v>-1.61</c:v>
                </c:pt>
                <c:pt idx="189">
                  <c:v>-1.5</c:v>
                </c:pt>
                <c:pt idx="190">
                  <c:v>-0.96</c:v>
                </c:pt>
                <c:pt idx="191">
                  <c:v>-0.06</c:v>
                </c:pt>
                <c:pt idx="192">
                  <c:v>1.05</c:v>
                </c:pt>
                <c:pt idx="193">
                  <c:v>2.1800000000000002</c:v>
                </c:pt>
                <c:pt idx="194">
                  <c:v>3.13</c:v>
                </c:pt>
                <c:pt idx="195">
                  <c:v>3.74</c:v>
                </c:pt>
                <c:pt idx="196">
                  <c:v>3.89</c:v>
                </c:pt>
                <c:pt idx="197">
                  <c:v>3.51</c:v>
                </c:pt>
                <c:pt idx="198">
                  <c:v>2.66</c:v>
                </c:pt>
                <c:pt idx="199">
                  <c:v>1.43</c:v>
                </c:pt>
              </c:numCache>
            </c:numRef>
          </c:yVal>
          <c:smooth val="1"/>
          <c:extLst>
            <c:ext xmlns:c16="http://schemas.microsoft.com/office/drawing/2014/chart" uri="{C3380CC4-5D6E-409C-BE32-E72D297353CC}">
              <c16:uniqueId val="{00000001-66FC-4426-85CD-CAEC2A64B9BD}"/>
            </c:ext>
          </c:extLst>
        </c:ser>
        <c:dLbls>
          <c:showLegendKey val="0"/>
          <c:showVal val="0"/>
          <c:showCatName val="0"/>
          <c:showSerName val="0"/>
          <c:showPercent val="0"/>
          <c:showBubbleSize val="0"/>
        </c:dLbls>
        <c:axId val="359390384"/>
        <c:axId val="359390712"/>
      </c:scatterChart>
      <c:valAx>
        <c:axId val="35939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712"/>
        <c:crosses val="autoZero"/>
        <c:crossBetween val="midCat"/>
      </c:valAx>
      <c:valAx>
        <c:axId val="359390712"/>
        <c:scaling>
          <c:orientation val="minMax"/>
          <c:max val="13"/>
          <c:min val="-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h3(t)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384"/>
        <c:crosses val="autoZero"/>
        <c:crossBetween val="midCat"/>
      </c:valAx>
      <c:spPr>
        <a:noFill/>
        <a:ln>
          <a:noFill/>
        </a:ln>
        <a:effectLst/>
      </c:spPr>
    </c:plotArea>
    <c:legend>
      <c:legendPos val="r"/>
      <c:layout>
        <c:manualLayout>
          <c:xMode val="edge"/>
          <c:yMode val="edge"/>
          <c:x val="0.46810572687224666"/>
          <c:y val="3.5622888911038021E-2"/>
          <c:w val="0.23435198353509779"/>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22013787773835"/>
          <c:y val="5.0925925925925923E-2"/>
          <c:w val="0.81629124905167827"/>
          <c:h val="0.85648148148148151"/>
        </c:manualLayout>
      </c:layout>
      <c:scatterChart>
        <c:scatterStyle val="smoothMarker"/>
        <c:varyColors val="0"/>
        <c:ser>
          <c:idx val="0"/>
          <c:order val="0"/>
          <c:tx>
            <c:v>h3 real</c:v>
          </c:tx>
          <c:spPr>
            <a:ln w="19050" cap="rnd">
              <a:solidFill>
                <a:schemeClr val="accent1"/>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Q3M!$B$2:$B$201</c:f>
              <c:numCache>
                <c:formatCode>0E+00</c:formatCode>
                <c:ptCount val="200"/>
                <c:pt idx="0">
                  <c:v>0</c:v>
                </c:pt>
                <c:pt idx="1">
                  <c:v>-3.1521949999999999</c:v>
                </c:pt>
                <c:pt idx="2">
                  <c:v>-0.244979</c:v>
                </c:pt>
                <c:pt idx="3">
                  <c:v>0.112974</c:v>
                </c:pt>
                <c:pt idx="4">
                  <c:v>-0.97212889999999996</c:v>
                </c:pt>
                <c:pt idx="5">
                  <c:v>5.0400029999999996</c:v>
                </c:pt>
                <c:pt idx="6">
                  <c:v>3.0528979999999999</c:v>
                </c:pt>
                <c:pt idx="7">
                  <c:v>4.6068230000000003</c:v>
                </c:pt>
                <c:pt idx="8">
                  <c:v>3.4855299999999998</c:v>
                </c:pt>
                <c:pt idx="9">
                  <c:v>2.1068479999999998</c:v>
                </c:pt>
                <c:pt idx="10">
                  <c:v>7.1201020000000002</c:v>
                </c:pt>
                <c:pt idx="11">
                  <c:v>2.190474</c:v>
                </c:pt>
                <c:pt idx="12">
                  <c:v>1.0486709999999999</c:v>
                </c:pt>
                <c:pt idx="13">
                  <c:v>-0.32355390000000001</c:v>
                </c:pt>
                <c:pt idx="14">
                  <c:v>-0.81415539999999997</c:v>
                </c:pt>
                <c:pt idx="15">
                  <c:v>4.0980429999999997</c:v>
                </c:pt>
                <c:pt idx="16">
                  <c:v>-0.90974730000000004</c:v>
                </c:pt>
                <c:pt idx="17">
                  <c:v>9.0571750000000006E-2</c:v>
                </c:pt>
                <c:pt idx="18">
                  <c:v>2.1513749999999998</c:v>
                </c:pt>
                <c:pt idx="19">
                  <c:v>3.524737</c:v>
                </c:pt>
                <c:pt idx="20">
                  <c:v>8.5575460000000003</c:v>
                </c:pt>
                <c:pt idx="21">
                  <c:v>4.2032030000000002</c:v>
                </c:pt>
                <c:pt idx="22">
                  <c:v>6.5460909999999997</c:v>
                </c:pt>
                <c:pt idx="23">
                  <c:v>8.123386</c:v>
                </c:pt>
                <c:pt idx="24">
                  <c:v>6.5116930000000002</c:v>
                </c:pt>
                <c:pt idx="25">
                  <c:v>8.6313709999999997</c:v>
                </c:pt>
                <c:pt idx="26">
                  <c:v>2.9832540000000001</c:v>
                </c:pt>
                <c:pt idx="27">
                  <c:v>3.897472</c:v>
                </c:pt>
                <c:pt idx="28">
                  <c:v>2.6173739999999999</c:v>
                </c:pt>
                <c:pt idx="29">
                  <c:v>-1.22353</c:v>
                </c:pt>
                <c:pt idx="30">
                  <c:v>1.3975310000000001</c:v>
                </c:pt>
                <c:pt idx="31">
                  <c:v>-2.4496190000000002</c:v>
                </c:pt>
                <c:pt idx="32">
                  <c:v>-0.80283680000000002</c:v>
                </c:pt>
                <c:pt idx="33">
                  <c:v>-1.6542140000000001</c:v>
                </c:pt>
                <c:pt idx="34">
                  <c:v>-3.2651240000000001</c:v>
                </c:pt>
                <c:pt idx="35">
                  <c:v>2.4948039999999998</c:v>
                </c:pt>
                <c:pt idx="36">
                  <c:v>-0.13150870000000001</c:v>
                </c:pt>
                <c:pt idx="37">
                  <c:v>0.68675629999999999</c:v>
                </c:pt>
                <c:pt idx="38">
                  <c:v>-0.58864740000000004</c:v>
                </c:pt>
                <c:pt idx="39">
                  <c:v>-1.773882</c:v>
                </c:pt>
                <c:pt idx="40">
                  <c:v>2.9673759999999998</c:v>
                </c:pt>
                <c:pt idx="41">
                  <c:v>-2.712634</c:v>
                </c:pt>
                <c:pt idx="42">
                  <c:v>-4.3522420000000004</c:v>
                </c:pt>
                <c:pt idx="43">
                  <c:v>-5.8696489999999999</c:v>
                </c:pt>
                <c:pt idx="44">
                  <c:v>-6.8763620000000003</c:v>
                </c:pt>
                <c:pt idx="45">
                  <c:v>-3.056298</c:v>
                </c:pt>
                <c:pt idx="46">
                  <c:v>-8.9771009999999993</c:v>
                </c:pt>
                <c:pt idx="47">
                  <c:v>-8.2640700000000002</c:v>
                </c:pt>
                <c:pt idx="48">
                  <c:v>-6.4219600000000003</c:v>
                </c:pt>
                <c:pt idx="49">
                  <c:v>-5.6385779999999999</c:v>
                </c:pt>
                <c:pt idx="50">
                  <c:v>-1</c:v>
                </c:pt>
                <c:pt idx="51">
                  <c:v>-4.9458169999999999</c:v>
                </c:pt>
                <c:pt idx="52">
                  <c:v>-1.824479</c:v>
                </c:pt>
                <c:pt idx="53">
                  <c:v>0.1905732</c:v>
                </c:pt>
                <c:pt idx="54">
                  <c:v>-1.0841430000000001</c:v>
                </c:pt>
                <c:pt idx="55">
                  <c:v>1.9421219999999999</c:v>
                </c:pt>
                <c:pt idx="56">
                  <c:v>-2.440407</c:v>
                </c:pt>
                <c:pt idx="57">
                  <c:v>-0.70391709999999996</c:v>
                </c:pt>
                <c:pt idx="58">
                  <c:v>-1.6184240000000001</c:v>
                </c:pt>
                <c:pt idx="59">
                  <c:v>-4.7933859999999999</c:v>
                </c:pt>
                <c:pt idx="60">
                  <c:v>-1.0575460000000001</c:v>
                </c:pt>
                <c:pt idx="61">
                  <c:v>-4.0434919999999996</c:v>
                </c:pt>
                <c:pt idx="62">
                  <c:v>-2.0167259999999998</c:v>
                </c:pt>
                <c:pt idx="63">
                  <c:v>-2.2430599999999998</c:v>
                </c:pt>
                <c:pt idx="64">
                  <c:v>-2.554675</c:v>
                </c:pt>
                <c:pt idx="65">
                  <c:v>4.5805290000000003</c:v>
                </c:pt>
                <c:pt idx="66">
                  <c:v>2.8800729999999999</c:v>
                </c:pt>
                <c:pt idx="67">
                  <c:v>4.6513289999999996</c:v>
                </c:pt>
                <c:pt idx="68">
                  <c:v>4.9071020000000001</c:v>
                </c:pt>
                <c:pt idx="69">
                  <c:v>5.3579999999999997</c:v>
                </c:pt>
                <c:pt idx="70">
                  <c:v>11.0746</c:v>
                </c:pt>
                <c:pt idx="71">
                  <c:v>5.9030870000000002</c:v>
                </c:pt>
                <c:pt idx="72">
                  <c:v>4.9804589999999997</c:v>
                </c:pt>
                <c:pt idx="73">
                  <c:v>4.2202010000000003</c:v>
                </c:pt>
                <c:pt idx="74">
                  <c:v>3.241422</c:v>
                </c:pt>
                <c:pt idx="75">
                  <c:v>6.3686290000000003</c:v>
                </c:pt>
                <c:pt idx="76">
                  <c:v>-0.16143550000000001</c:v>
                </c:pt>
                <c:pt idx="77">
                  <c:v>0.2449528</c:v>
                </c:pt>
                <c:pt idx="78">
                  <c:v>1.4265049999999999</c:v>
                </c:pt>
                <c:pt idx="79">
                  <c:v>0.97373339999999997</c:v>
                </c:pt>
                <c:pt idx="80">
                  <c:v>4.5326240000000002</c:v>
                </c:pt>
                <c:pt idx="81">
                  <c:v>0.11989329999999999</c:v>
                </c:pt>
                <c:pt idx="82">
                  <c:v>2.804449</c:v>
                </c:pt>
                <c:pt idx="83">
                  <c:v>3.8700510000000001</c:v>
                </c:pt>
                <c:pt idx="84">
                  <c:v>1.5963499999999999</c:v>
                </c:pt>
                <c:pt idx="85">
                  <c:v>4.1528609999999997</c:v>
                </c:pt>
                <c:pt idx="86">
                  <c:v>-0.5971805</c:v>
                </c:pt>
                <c:pt idx="87">
                  <c:v>0.1363444</c:v>
                </c:pt>
                <c:pt idx="88">
                  <c:v>-2.196107</c:v>
                </c:pt>
                <c:pt idx="89">
                  <c:v>-6.4668219999999996</c:v>
                </c:pt>
                <c:pt idx="90">
                  <c:v>-3.592238</c:v>
                </c:pt>
                <c:pt idx="91">
                  <c:v>-7.9242119999999998</c:v>
                </c:pt>
                <c:pt idx="92">
                  <c:v>-7.7035830000000001</c:v>
                </c:pt>
                <c:pt idx="93">
                  <c:v>-9.3707349999999998</c:v>
                </c:pt>
                <c:pt idx="94">
                  <c:v>-10.510109999999999</c:v>
                </c:pt>
                <c:pt idx="95">
                  <c:v>-4.2520660000000001</c:v>
                </c:pt>
                <c:pt idx="96">
                  <c:v>-7.1519490000000001</c:v>
                </c:pt>
                <c:pt idx="97">
                  <c:v>-6.2218960000000001</c:v>
                </c:pt>
                <c:pt idx="98">
                  <c:v>-6.0172309999999998</c:v>
                </c:pt>
                <c:pt idx="99">
                  <c:v>-5.4361470000000001</c:v>
                </c:pt>
                <c:pt idx="100">
                  <c:v>0</c:v>
                </c:pt>
                <c:pt idx="101">
                  <c:v>-5.4361470000000001</c:v>
                </c:pt>
                <c:pt idx="102">
                  <c:v>-6.0172309999999998</c:v>
                </c:pt>
                <c:pt idx="103">
                  <c:v>-6.2218960000000001</c:v>
                </c:pt>
                <c:pt idx="104">
                  <c:v>-7.1519490000000001</c:v>
                </c:pt>
                <c:pt idx="105">
                  <c:v>-4.2520660000000001</c:v>
                </c:pt>
                <c:pt idx="106">
                  <c:v>-10.510109999999999</c:v>
                </c:pt>
                <c:pt idx="107">
                  <c:v>-9.3707349999999998</c:v>
                </c:pt>
                <c:pt idx="108">
                  <c:v>-7.7035830000000001</c:v>
                </c:pt>
                <c:pt idx="109">
                  <c:v>-7.9242119999999998</c:v>
                </c:pt>
                <c:pt idx="110">
                  <c:v>-3.592238</c:v>
                </c:pt>
                <c:pt idx="111">
                  <c:v>-6.4668219999999996</c:v>
                </c:pt>
                <c:pt idx="112">
                  <c:v>-2.196107</c:v>
                </c:pt>
                <c:pt idx="113">
                  <c:v>0.1363444</c:v>
                </c:pt>
                <c:pt idx="114">
                  <c:v>-0.5971805</c:v>
                </c:pt>
                <c:pt idx="115">
                  <c:v>4.1528609999999997</c:v>
                </c:pt>
                <c:pt idx="116">
                  <c:v>1.5963499999999999</c:v>
                </c:pt>
                <c:pt idx="117">
                  <c:v>3.8700510000000001</c:v>
                </c:pt>
                <c:pt idx="118">
                  <c:v>2.804449</c:v>
                </c:pt>
                <c:pt idx="119">
                  <c:v>0.11989329999999999</c:v>
                </c:pt>
                <c:pt idx="120">
                  <c:v>4.5326240000000002</c:v>
                </c:pt>
                <c:pt idx="121">
                  <c:v>0.97373339999999997</c:v>
                </c:pt>
                <c:pt idx="122">
                  <c:v>1.4265049999999999</c:v>
                </c:pt>
                <c:pt idx="123">
                  <c:v>0.2449528</c:v>
                </c:pt>
                <c:pt idx="124">
                  <c:v>-0.16143550000000001</c:v>
                </c:pt>
                <c:pt idx="125">
                  <c:v>6.3686290000000003</c:v>
                </c:pt>
                <c:pt idx="126">
                  <c:v>3.241422</c:v>
                </c:pt>
                <c:pt idx="127">
                  <c:v>4.2202010000000003</c:v>
                </c:pt>
                <c:pt idx="128">
                  <c:v>4.9804589999999997</c:v>
                </c:pt>
                <c:pt idx="129">
                  <c:v>5.9030870000000002</c:v>
                </c:pt>
                <c:pt idx="130">
                  <c:v>11.0746</c:v>
                </c:pt>
                <c:pt idx="131">
                  <c:v>5.3579999999999997</c:v>
                </c:pt>
                <c:pt idx="132">
                  <c:v>4.9071020000000001</c:v>
                </c:pt>
                <c:pt idx="133">
                  <c:v>4.6513289999999996</c:v>
                </c:pt>
                <c:pt idx="134">
                  <c:v>2.8800729999999999</c:v>
                </c:pt>
                <c:pt idx="135">
                  <c:v>4.5805290000000003</c:v>
                </c:pt>
                <c:pt idx="136">
                  <c:v>-2.554675</c:v>
                </c:pt>
                <c:pt idx="137">
                  <c:v>-2.2430599999999998</c:v>
                </c:pt>
                <c:pt idx="138">
                  <c:v>-2.0167259999999998</c:v>
                </c:pt>
                <c:pt idx="139">
                  <c:v>-4.0434919999999996</c:v>
                </c:pt>
                <c:pt idx="140">
                  <c:v>-1.0575460000000001</c:v>
                </c:pt>
                <c:pt idx="141">
                  <c:v>-4.7933859999999999</c:v>
                </c:pt>
                <c:pt idx="142">
                  <c:v>-1.6184240000000001</c:v>
                </c:pt>
                <c:pt idx="143">
                  <c:v>-0.70391709999999996</c:v>
                </c:pt>
                <c:pt idx="144">
                  <c:v>-2.440407</c:v>
                </c:pt>
                <c:pt idx="145">
                  <c:v>1.9421219999999999</c:v>
                </c:pt>
                <c:pt idx="146">
                  <c:v>-1.0841430000000001</c:v>
                </c:pt>
                <c:pt idx="147">
                  <c:v>0.1905732</c:v>
                </c:pt>
                <c:pt idx="148">
                  <c:v>-1.824479</c:v>
                </c:pt>
                <c:pt idx="149">
                  <c:v>-4.9458169999999999</c:v>
                </c:pt>
                <c:pt idx="150">
                  <c:v>-1</c:v>
                </c:pt>
                <c:pt idx="151">
                  <c:v>-5.6385779999999999</c:v>
                </c:pt>
                <c:pt idx="152">
                  <c:v>-6.4219600000000003</c:v>
                </c:pt>
                <c:pt idx="153">
                  <c:v>-8.2640700000000002</c:v>
                </c:pt>
                <c:pt idx="154">
                  <c:v>-8.9771009999999993</c:v>
                </c:pt>
                <c:pt idx="155">
                  <c:v>-3.056298</c:v>
                </c:pt>
                <c:pt idx="156">
                  <c:v>-6.8763620000000003</c:v>
                </c:pt>
                <c:pt idx="157">
                  <c:v>-5.8696489999999999</c:v>
                </c:pt>
                <c:pt idx="158">
                  <c:v>-4.3522420000000004</c:v>
                </c:pt>
                <c:pt idx="159">
                  <c:v>-2.712634</c:v>
                </c:pt>
                <c:pt idx="160">
                  <c:v>2.9673759999999998</c:v>
                </c:pt>
                <c:pt idx="161">
                  <c:v>-1.773882</c:v>
                </c:pt>
                <c:pt idx="162">
                  <c:v>-0.58864740000000004</c:v>
                </c:pt>
                <c:pt idx="163">
                  <c:v>0.68675629999999999</c:v>
                </c:pt>
                <c:pt idx="164">
                  <c:v>-0.13150870000000001</c:v>
                </c:pt>
                <c:pt idx="165">
                  <c:v>2.4948039999999998</c:v>
                </c:pt>
                <c:pt idx="166">
                  <c:v>-3.2651240000000001</c:v>
                </c:pt>
                <c:pt idx="167">
                  <c:v>-1.6542140000000001</c:v>
                </c:pt>
                <c:pt idx="168">
                  <c:v>-0.80283680000000002</c:v>
                </c:pt>
                <c:pt idx="169">
                  <c:v>-2.4496190000000002</c:v>
                </c:pt>
                <c:pt idx="170">
                  <c:v>1.3975310000000001</c:v>
                </c:pt>
                <c:pt idx="171">
                  <c:v>-1.22353</c:v>
                </c:pt>
                <c:pt idx="172">
                  <c:v>2.6173739999999999</c:v>
                </c:pt>
                <c:pt idx="173">
                  <c:v>3.897472</c:v>
                </c:pt>
                <c:pt idx="174">
                  <c:v>2.9832540000000001</c:v>
                </c:pt>
                <c:pt idx="175">
                  <c:v>8.6313709999999997</c:v>
                </c:pt>
                <c:pt idx="176">
                  <c:v>6.5116930000000002</c:v>
                </c:pt>
                <c:pt idx="177">
                  <c:v>8.123386</c:v>
                </c:pt>
                <c:pt idx="178">
                  <c:v>6.5460909999999997</c:v>
                </c:pt>
                <c:pt idx="179">
                  <c:v>4.2032030000000002</c:v>
                </c:pt>
                <c:pt idx="180">
                  <c:v>8.5575460000000003</c:v>
                </c:pt>
                <c:pt idx="181">
                  <c:v>3.524737</c:v>
                </c:pt>
                <c:pt idx="182">
                  <c:v>2.1513749999999998</c:v>
                </c:pt>
                <c:pt idx="183">
                  <c:v>9.0571750000000006E-2</c:v>
                </c:pt>
                <c:pt idx="184">
                  <c:v>-0.90974730000000004</c:v>
                </c:pt>
                <c:pt idx="185">
                  <c:v>4.0980429999999997</c:v>
                </c:pt>
                <c:pt idx="186">
                  <c:v>-0.81415539999999997</c:v>
                </c:pt>
                <c:pt idx="187">
                  <c:v>-0.32355390000000001</c:v>
                </c:pt>
                <c:pt idx="188">
                  <c:v>1.0486709999999999</c:v>
                </c:pt>
                <c:pt idx="189">
                  <c:v>2.190474</c:v>
                </c:pt>
                <c:pt idx="190">
                  <c:v>7.1201020000000002</c:v>
                </c:pt>
                <c:pt idx="191">
                  <c:v>2.1068479999999998</c:v>
                </c:pt>
                <c:pt idx="192">
                  <c:v>3.4855299999999998</c:v>
                </c:pt>
                <c:pt idx="193">
                  <c:v>4.6068230000000003</c:v>
                </c:pt>
                <c:pt idx="194">
                  <c:v>3.0528979999999999</c:v>
                </c:pt>
                <c:pt idx="195">
                  <c:v>5.0400029999999996</c:v>
                </c:pt>
                <c:pt idx="196">
                  <c:v>-0.97212889999999996</c:v>
                </c:pt>
                <c:pt idx="197">
                  <c:v>0.112974</c:v>
                </c:pt>
                <c:pt idx="198">
                  <c:v>-0.244979</c:v>
                </c:pt>
                <c:pt idx="199">
                  <c:v>-3.1521949999999999</c:v>
                </c:pt>
              </c:numCache>
            </c:numRef>
          </c:yVal>
          <c:smooth val="1"/>
          <c:extLst>
            <c:ext xmlns:c16="http://schemas.microsoft.com/office/drawing/2014/chart" uri="{C3380CC4-5D6E-409C-BE32-E72D297353CC}">
              <c16:uniqueId val="{00000000-BB24-4C80-A956-6B610242D468}"/>
            </c:ext>
          </c:extLst>
        </c:ser>
        <c:ser>
          <c:idx val="1"/>
          <c:order val="1"/>
          <c:tx>
            <c:v>h'3 real</c:v>
          </c:tx>
          <c:spPr>
            <a:ln w="19050" cap="rnd">
              <a:solidFill>
                <a:schemeClr val="accent2"/>
              </a:solidFill>
              <a:round/>
            </a:ln>
            <a:effectLst/>
          </c:spPr>
          <c:marker>
            <c:symbol val="none"/>
          </c:marker>
          <c:xVal>
            <c:numRef>
              <c:f>Q3M!$A$2:$A$201</c:f>
              <c:numCache>
                <c:formatCode>0E+00</c:formatCode>
                <c:ptCount val="200"/>
                <c:pt idx="0">
                  <c:v>0</c:v>
                </c:pt>
                <c:pt idx="1">
                  <c:v>3.1415930000000002E-2</c:v>
                </c:pt>
                <c:pt idx="2">
                  <c:v>6.2831849999999995E-2</c:v>
                </c:pt>
                <c:pt idx="3">
                  <c:v>9.4247780000000003E-2</c:v>
                </c:pt>
                <c:pt idx="4">
                  <c:v>0.12566369999999999</c:v>
                </c:pt>
                <c:pt idx="5">
                  <c:v>0.15707960000000001</c:v>
                </c:pt>
                <c:pt idx="6">
                  <c:v>0.18849560000000001</c:v>
                </c:pt>
                <c:pt idx="7">
                  <c:v>0.21991150000000001</c:v>
                </c:pt>
                <c:pt idx="8">
                  <c:v>0.25132739999999998</c:v>
                </c:pt>
                <c:pt idx="9">
                  <c:v>0.28274329999999998</c:v>
                </c:pt>
                <c:pt idx="10">
                  <c:v>0.31415929999999997</c:v>
                </c:pt>
                <c:pt idx="11">
                  <c:v>0.34557520000000003</c:v>
                </c:pt>
                <c:pt idx="12">
                  <c:v>0.37699110000000002</c:v>
                </c:pt>
                <c:pt idx="13">
                  <c:v>0.40840700000000002</c:v>
                </c:pt>
                <c:pt idx="14">
                  <c:v>0.43982300000000002</c:v>
                </c:pt>
                <c:pt idx="15">
                  <c:v>0.47123890000000002</c:v>
                </c:pt>
                <c:pt idx="16">
                  <c:v>0.50265479999999996</c:v>
                </c:pt>
                <c:pt idx="17">
                  <c:v>0.53407079999999996</c:v>
                </c:pt>
                <c:pt idx="18">
                  <c:v>0.56548670000000001</c:v>
                </c:pt>
                <c:pt idx="19">
                  <c:v>0.59690259999999995</c:v>
                </c:pt>
                <c:pt idx="20">
                  <c:v>0.6283185</c:v>
                </c:pt>
                <c:pt idx="21">
                  <c:v>0.6597345</c:v>
                </c:pt>
                <c:pt idx="22">
                  <c:v>0.69115040000000005</c:v>
                </c:pt>
                <c:pt idx="23">
                  <c:v>0.72256629999999999</c:v>
                </c:pt>
                <c:pt idx="24">
                  <c:v>0.75398220000000005</c:v>
                </c:pt>
                <c:pt idx="25">
                  <c:v>0.78539820000000005</c:v>
                </c:pt>
                <c:pt idx="26">
                  <c:v>0.81681409999999999</c:v>
                </c:pt>
                <c:pt idx="27">
                  <c:v>0.84823000000000004</c:v>
                </c:pt>
                <c:pt idx="28">
                  <c:v>0.87964589999999998</c:v>
                </c:pt>
                <c:pt idx="29">
                  <c:v>0.91106189999999998</c:v>
                </c:pt>
                <c:pt idx="30">
                  <c:v>0.94247780000000003</c:v>
                </c:pt>
                <c:pt idx="31">
                  <c:v>0.97389369999999997</c:v>
                </c:pt>
                <c:pt idx="32">
                  <c:v>1.0053099999999999</c:v>
                </c:pt>
                <c:pt idx="33">
                  <c:v>1.036726</c:v>
                </c:pt>
                <c:pt idx="34">
                  <c:v>1.0681419999999999</c:v>
                </c:pt>
                <c:pt idx="35">
                  <c:v>1.0995569999999999</c:v>
                </c:pt>
                <c:pt idx="36">
                  <c:v>1.130973</c:v>
                </c:pt>
                <c:pt idx="37">
                  <c:v>1.1623889999999999</c:v>
                </c:pt>
                <c:pt idx="38">
                  <c:v>1.193805</c:v>
                </c:pt>
                <c:pt idx="39">
                  <c:v>1.2252209999999999</c:v>
                </c:pt>
                <c:pt idx="40">
                  <c:v>1.256637</c:v>
                </c:pt>
                <c:pt idx="41">
                  <c:v>1.2880529999999999</c:v>
                </c:pt>
                <c:pt idx="42">
                  <c:v>1.319469</c:v>
                </c:pt>
                <c:pt idx="43">
                  <c:v>1.3508849999999999</c:v>
                </c:pt>
                <c:pt idx="44">
                  <c:v>1.382301</c:v>
                </c:pt>
                <c:pt idx="45">
                  <c:v>1.4137169999999999</c:v>
                </c:pt>
                <c:pt idx="46">
                  <c:v>1.445133</c:v>
                </c:pt>
                <c:pt idx="47">
                  <c:v>1.4765489999999999</c:v>
                </c:pt>
                <c:pt idx="48">
                  <c:v>1.5079640000000001</c:v>
                </c:pt>
                <c:pt idx="49">
                  <c:v>1.53938</c:v>
                </c:pt>
                <c:pt idx="50">
                  <c:v>1.5707960000000001</c:v>
                </c:pt>
                <c:pt idx="51">
                  <c:v>1.602212</c:v>
                </c:pt>
                <c:pt idx="52">
                  <c:v>1.6336280000000001</c:v>
                </c:pt>
                <c:pt idx="53">
                  <c:v>1.665044</c:v>
                </c:pt>
                <c:pt idx="54">
                  <c:v>1.6964600000000001</c:v>
                </c:pt>
                <c:pt idx="55">
                  <c:v>1.727876</c:v>
                </c:pt>
                <c:pt idx="56">
                  <c:v>1.7592920000000001</c:v>
                </c:pt>
                <c:pt idx="57">
                  <c:v>1.790708</c:v>
                </c:pt>
                <c:pt idx="58">
                  <c:v>1.8221240000000001</c:v>
                </c:pt>
                <c:pt idx="59">
                  <c:v>1.85354</c:v>
                </c:pt>
                <c:pt idx="60">
                  <c:v>1.8849560000000001</c:v>
                </c:pt>
                <c:pt idx="61">
                  <c:v>1.916372</c:v>
                </c:pt>
                <c:pt idx="62">
                  <c:v>1.9477869999999999</c:v>
                </c:pt>
                <c:pt idx="63">
                  <c:v>1.979203</c:v>
                </c:pt>
                <c:pt idx="64">
                  <c:v>2.0106190000000002</c:v>
                </c:pt>
                <c:pt idx="65">
                  <c:v>2.0420349999999998</c:v>
                </c:pt>
                <c:pt idx="66">
                  <c:v>2.0734509999999999</c:v>
                </c:pt>
                <c:pt idx="67">
                  <c:v>2.104867</c:v>
                </c:pt>
                <c:pt idx="68">
                  <c:v>2.1362830000000002</c:v>
                </c:pt>
                <c:pt idx="69">
                  <c:v>2.1676989999999998</c:v>
                </c:pt>
                <c:pt idx="70">
                  <c:v>2.1991149999999999</c:v>
                </c:pt>
                <c:pt idx="71">
                  <c:v>2.230531</c:v>
                </c:pt>
                <c:pt idx="72">
                  <c:v>2.2619470000000002</c:v>
                </c:pt>
                <c:pt idx="73">
                  <c:v>2.2933629999999998</c:v>
                </c:pt>
                <c:pt idx="74">
                  <c:v>2.3247789999999999</c:v>
                </c:pt>
                <c:pt idx="75">
                  <c:v>2.3561939999999999</c:v>
                </c:pt>
                <c:pt idx="76">
                  <c:v>2.38761</c:v>
                </c:pt>
                <c:pt idx="77">
                  <c:v>2.4190260000000001</c:v>
                </c:pt>
                <c:pt idx="78">
                  <c:v>2.4504419999999998</c:v>
                </c:pt>
                <c:pt idx="79">
                  <c:v>2.4818579999999999</c:v>
                </c:pt>
                <c:pt idx="80">
                  <c:v>2.513274</c:v>
                </c:pt>
                <c:pt idx="81">
                  <c:v>2.5446900000000001</c:v>
                </c:pt>
                <c:pt idx="82">
                  <c:v>2.5761059999999998</c:v>
                </c:pt>
                <c:pt idx="83">
                  <c:v>2.6075219999999999</c:v>
                </c:pt>
                <c:pt idx="84">
                  <c:v>2.638938</c:v>
                </c:pt>
                <c:pt idx="85">
                  <c:v>2.6703540000000001</c:v>
                </c:pt>
                <c:pt idx="86">
                  <c:v>2.7017699999999998</c:v>
                </c:pt>
                <c:pt idx="87">
                  <c:v>2.7331859999999999</c:v>
                </c:pt>
                <c:pt idx="88">
                  <c:v>2.764602</c:v>
                </c:pt>
                <c:pt idx="89">
                  <c:v>2.796017</c:v>
                </c:pt>
                <c:pt idx="90">
                  <c:v>2.8274330000000001</c:v>
                </c:pt>
                <c:pt idx="91">
                  <c:v>2.8588490000000002</c:v>
                </c:pt>
                <c:pt idx="92">
                  <c:v>2.8902649999999999</c:v>
                </c:pt>
                <c:pt idx="93">
                  <c:v>2.921681</c:v>
                </c:pt>
                <c:pt idx="94">
                  <c:v>2.9530970000000001</c:v>
                </c:pt>
                <c:pt idx="95">
                  <c:v>2.9845130000000002</c:v>
                </c:pt>
                <c:pt idx="96">
                  <c:v>3.0159289999999999</c:v>
                </c:pt>
                <c:pt idx="97">
                  <c:v>3.047345</c:v>
                </c:pt>
                <c:pt idx="98">
                  <c:v>3.0787610000000001</c:v>
                </c:pt>
                <c:pt idx="99">
                  <c:v>3.1101770000000002</c:v>
                </c:pt>
                <c:pt idx="100">
                  <c:v>3.1415929999999999</c:v>
                </c:pt>
                <c:pt idx="101">
                  <c:v>3.173009</c:v>
                </c:pt>
                <c:pt idx="102">
                  <c:v>3.2044250000000001</c:v>
                </c:pt>
                <c:pt idx="103">
                  <c:v>3.23584</c:v>
                </c:pt>
                <c:pt idx="104">
                  <c:v>3.2672560000000002</c:v>
                </c:pt>
                <c:pt idx="105">
                  <c:v>3.2986719999999998</c:v>
                </c:pt>
                <c:pt idx="106">
                  <c:v>3.3300879999999999</c:v>
                </c:pt>
                <c:pt idx="107">
                  <c:v>3.361504</c:v>
                </c:pt>
                <c:pt idx="108">
                  <c:v>3.3929200000000002</c:v>
                </c:pt>
                <c:pt idx="109">
                  <c:v>3.4243359999999998</c:v>
                </c:pt>
                <c:pt idx="110">
                  <c:v>3.4557519999999999</c:v>
                </c:pt>
                <c:pt idx="111">
                  <c:v>3.487168</c:v>
                </c:pt>
                <c:pt idx="112">
                  <c:v>3.5185840000000002</c:v>
                </c:pt>
                <c:pt idx="113">
                  <c:v>3.55</c:v>
                </c:pt>
                <c:pt idx="114">
                  <c:v>3.5814159999999999</c:v>
                </c:pt>
                <c:pt idx="115">
                  <c:v>3.612832</c:v>
                </c:pt>
                <c:pt idx="116">
                  <c:v>3.644247</c:v>
                </c:pt>
                <c:pt idx="117">
                  <c:v>3.6756630000000001</c:v>
                </c:pt>
                <c:pt idx="118">
                  <c:v>3.7070789999999998</c:v>
                </c:pt>
                <c:pt idx="119">
                  <c:v>3.7384949999999999</c:v>
                </c:pt>
                <c:pt idx="120">
                  <c:v>3.769911</c:v>
                </c:pt>
                <c:pt idx="121">
                  <c:v>3.8013270000000001</c:v>
                </c:pt>
                <c:pt idx="122">
                  <c:v>3.8327429999999998</c:v>
                </c:pt>
                <c:pt idx="123">
                  <c:v>3.8641589999999999</c:v>
                </c:pt>
                <c:pt idx="124">
                  <c:v>3.895575</c:v>
                </c:pt>
                <c:pt idx="125">
                  <c:v>3.9269910000000001</c:v>
                </c:pt>
                <c:pt idx="126">
                  <c:v>3.9584069999999998</c:v>
                </c:pt>
                <c:pt idx="127">
                  <c:v>3.9898229999999999</c:v>
                </c:pt>
                <c:pt idx="128">
                  <c:v>4.0212389999999996</c:v>
                </c:pt>
                <c:pt idx="129">
                  <c:v>4.0526549999999997</c:v>
                </c:pt>
                <c:pt idx="130">
                  <c:v>4.0840699999999996</c:v>
                </c:pt>
                <c:pt idx="131">
                  <c:v>4.1154859999999998</c:v>
                </c:pt>
                <c:pt idx="132">
                  <c:v>4.1469019999999999</c:v>
                </c:pt>
                <c:pt idx="133">
                  <c:v>4.178318</c:v>
                </c:pt>
                <c:pt idx="134">
                  <c:v>4.2097340000000001</c:v>
                </c:pt>
                <c:pt idx="135">
                  <c:v>4.2411500000000002</c:v>
                </c:pt>
                <c:pt idx="136">
                  <c:v>4.2725660000000003</c:v>
                </c:pt>
                <c:pt idx="137">
                  <c:v>4.3039820000000004</c:v>
                </c:pt>
                <c:pt idx="138">
                  <c:v>4.3353979999999996</c:v>
                </c:pt>
                <c:pt idx="139">
                  <c:v>4.3668139999999998</c:v>
                </c:pt>
                <c:pt idx="140">
                  <c:v>4.3982299999999999</c:v>
                </c:pt>
                <c:pt idx="141">
                  <c:v>4.429646</c:v>
                </c:pt>
                <c:pt idx="142">
                  <c:v>4.4610620000000001</c:v>
                </c:pt>
                <c:pt idx="143">
                  <c:v>4.4924770000000001</c:v>
                </c:pt>
                <c:pt idx="144">
                  <c:v>4.5238930000000002</c:v>
                </c:pt>
                <c:pt idx="145">
                  <c:v>4.5553090000000003</c:v>
                </c:pt>
                <c:pt idx="146">
                  <c:v>4.5867250000000004</c:v>
                </c:pt>
                <c:pt idx="147">
                  <c:v>4.6181409999999996</c:v>
                </c:pt>
                <c:pt idx="148">
                  <c:v>4.6495569999999997</c:v>
                </c:pt>
                <c:pt idx="149">
                  <c:v>4.6809729999999998</c:v>
                </c:pt>
                <c:pt idx="150">
                  <c:v>4.7123889999999999</c:v>
                </c:pt>
                <c:pt idx="151">
                  <c:v>4.743805</c:v>
                </c:pt>
                <c:pt idx="152">
                  <c:v>4.7752210000000002</c:v>
                </c:pt>
                <c:pt idx="153">
                  <c:v>4.8066370000000003</c:v>
                </c:pt>
                <c:pt idx="154">
                  <c:v>4.8380530000000004</c:v>
                </c:pt>
                <c:pt idx="155">
                  <c:v>4.8694689999999996</c:v>
                </c:pt>
                <c:pt idx="156">
                  <c:v>4.9008849999999997</c:v>
                </c:pt>
                <c:pt idx="157">
                  <c:v>4.9322999999999997</c:v>
                </c:pt>
                <c:pt idx="158">
                  <c:v>4.9637159999999998</c:v>
                </c:pt>
                <c:pt idx="159">
                  <c:v>4.9951319999999999</c:v>
                </c:pt>
                <c:pt idx="160">
                  <c:v>5.026548</c:v>
                </c:pt>
                <c:pt idx="161">
                  <c:v>5.0579640000000001</c:v>
                </c:pt>
                <c:pt idx="162">
                  <c:v>5.0893800000000002</c:v>
                </c:pt>
                <c:pt idx="163">
                  <c:v>5.1207960000000003</c:v>
                </c:pt>
                <c:pt idx="164">
                  <c:v>5.1522119999999996</c:v>
                </c:pt>
                <c:pt idx="165">
                  <c:v>5.1836279999999997</c:v>
                </c:pt>
                <c:pt idx="166">
                  <c:v>5.2150439999999998</c:v>
                </c:pt>
                <c:pt idx="167">
                  <c:v>5.2464599999999999</c:v>
                </c:pt>
                <c:pt idx="168">
                  <c:v>5.277876</c:v>
                </c:pt>
                <c:pt idx="169">
                  <c:v>5.3092920000000001</c:v>
                </c:pt>
                <c:pt idx="170">
                  <c:v>5.3407080000000002</c:v>
                </c:pt>
                <c:pt idx="171">
                  <c:v>5.3721230000000002</c:v>
                </c:pt>
                <c:pt idx="172">
                  <c:v>5.4035390000000003</c:v>
                </c:pt>
                <c:pt idx="173">
                  <c:v>5.4349550000000004</c:v>
                </c:pt>
                <c:pt idx="174">
                  <c:v>5.4663709999999996</c:v>
                </c:pt>
                <c:pt idx="175">
                  <c:v>5.4977869999999998</c:v>
                </c:pt>
                <c:pt idx="176">
                  <c:v>5.5292029999999999</c:v>
                </c:pt>
                <c:pt idx="177">
                  <c:v>5.560619</c:v>
                </c:pt>
                <c:pt idx="178">
                  <c:v>5.5920350000000001</c:v>
                </c:pt>
                <c:pt idx="179">
                  <c:v>5.6234510000000002</c:v>
                </c:pt>
                <c:pt idx="180">
                  <c:v>5.6548670000000003</c:v>
                </c:pt>
                <c:pt idx="181">
                  <c:v>5.6862830000000004</c:v>
                </c:pt>
                <c:pt idx="182">
                  <c:v>5.7176989999999996</c:v>
                </c:pt>
                <c:pt idx="183">
                  <c:v>5.7491149999999998</c:v>
                </c:pt>
                <c:pt idx="184">
                  <c:v>5.7805299999999997</c:v>
                </c:pt>
                <c:pt idx="185">
                  <c:v>5.8119459999999998</c:v>
                </c:pt>
                <c:pt idx="186">
                  <c:v>5.8433619999999999</c:v>
                </c:pt>
                <c:pt idx="187">
                  <c:v>5.8747780000000001</c:v>
                </c:pt>
                <c:pt idx="188">
                  <c:v>5.9061940000000002</c:v>
                </c:pt>
                <c:pt idx="189">
                  <c:v>5.9376100000000003</c:v>
                </c:pt>
                <c:pt idx="190">
                  <c:v>5.9690260000000004</c:v>
                </c:pt>
                <c:pt idx="191">
                  <c:v>6.0004419999999996</c:v>
                </c:pt>
                <c:pt idx="192">
                  <c:v>6.0318579999999997</c:v>
                </c:pt>
                <c:pt idx="193">
                  <c:v>6.0632739999999998</c:v>
                </c:pt>
                <c:pt idx="194">
                  <c:v>6.0946899999999999</c:v>
                </c:pt>
                <c:pt idx="195">
                  <c:v>6.1261060000000001</c:v>
                </c:pt>
                <c:pt idx="196">
                  <c:v>6.1575220000000002</c:v>
                </c:pt>
                <c:pt idx="197">
                  <c:v>6.1889380000000003</c:v>
                </c:pt>
                <c:pt idx="198">
                  <c:v>6.2203530000000002</c:v>
                </c:pt>
                <c:pt idx="199">
                  <c:v>6.2517690000000004</c:v>
                </c:pt>
              </c:numCache>
            </c:numRef>
          </c:xVal>
          <c:yVal>
            <c:numRef>
              <c:f>Q3M!$D$2:$D$201</c:f>
              <c:numCache>
                <c:formatCode>General</c:formatCode>
                <c:ptCount val="200"/>
                <c:pt idx="0">
                  <c:v>-3</c:v>
                </c:pt>
                <c:pt idx="1">
                  <c:v>-2.73</c:v>
                </c:pt>
                <c:pt idx="2">
                  <c:v>-1.97</c:v>
                </c:pt>
                <c:pt idx="3">
                  <c:v>-0.83</c:v>
                </c:pt>
                <c:pt idx="4">
                  <c:v>0.51</c:v>
                </c:pt>
                <c:pt idx="5">
                  <c:v>1.86</c:v>
                </c:pt>
                <c:pt idx="6">
                  <c:v>3.02</c:v>
                </c:pt>
                <c:pt idx="7">
                  <c:v>3.83</c:v>
                </c:pt>
                <c:pt idx="8">
                  <c:v>4.18</c:v>
                </c:pt>
                <c:pt idx="9">
                  <c:v>4.0599999999999996</c:v>
                </c:pt>
                <c:pt idx="10">
                  <c:v>3.53</c:v>
                </c:pt>
                <c:pt idx="11">
                  <c:v>2.72</c:v>
                </c:pt>
                <c:pt idx="12">
                  <c:v>1.8</c:v>
                </c:pt>
                <c:pt idx="13">
                  <c:v>0.96</c:v>
                </c:pt>
                <c:pt idx="14">
                  <c:v>0.39</c:v>
                </c:pt>
                <c:pt idx="15">
                  <c:v>0.22</c:v>
                </c:pt>
                <c:pt idx="16">
                  <c:v>0.51</c:v>
                </c:pt>
                <c:pt idx="17">
                  <c:v>1.25</c:v>
                </c:pt>
                <c:pt idx="18">
                  <c:v>2.35</c:v>
                </c:pt>
                <c:pt idx="19">
                  <c:v>3.64</c:v>
                </c:pt>
                <c:pt idx="20">
                  <c:v>4.9400000000000004</c:v>
                </c:pt>
                <c:pt idx="21">
                  <c:v>6.04</c:v>
                </c:pt>
                <c:pt idx="22">
                  <c:v>6.76</c:v>
                </c:pt>
                <c:pt idx="23">
                  <c:v>6.99</c:v>
                </c:pt>
                <c:pt idx="24">
                  <c:v>6.67</c:v>
                </c:pt>
                <c:pt idx="25">
                  <c:v>5.84</c:v>
                </c:pt>
                <c:pt idx="26">
                  <c:v>4.6100000000000003</c:v>
                </c:pt>
                <c:pt idx="27">
                  <c:v>3.15</c:v>
                </c:pt>
                <c:pt idx="28">
                  <c:v>1.66</c:v>
                </c:pt>
                <c:pt idx="29">
                  <c:v>0.34</c:v>
                </c:pt>
                <c:pt idx="30">
                  <c:v>-0.65</c:v>
                </c:pt>
                <c:pt idx="31">
                  <c:v>-1.21</c:v>
                </c:pt>
                <c:pt idx="32">
                  <c:v>-1.3</c:v>
                </c:pt>
                <c:pt idx="33">
                  <c:v>-0.98</c:v>
                </c:pt>
                <c:pt idx="34">
                  <c:v>-0.37</c:v>
                </c:pt>
                <c:pt idx="35">
                  <c:v>0.35</c:v>
                </c:pt>
                <c:pt idx="36">
                  <c:v>0.99</c:v>
                </c:pt>
                <c:pt idx="37">
                  <c:v>1.38</c:v>
                </c:pt>
                <c:pt idx="38">
                  <c:v>1.37</c:v>
                </c:pt>
                <c:pt idx="39">
                  <c:v>0.89</c:v>
                </c:pt>
                <c:pt idx="40">
                  <c:v>-0.03</c:v>
                </c:pt>
                <c:pt idx="41">
                  <c:v>-1.32</c:v>
                </c:pt>
                <c:pt idx="42">
                  <c:v>-2.83</c:v>
                </c:pt>
                <c:pt idx="43">
                  <c:v>-4.34</c:v>
                </c:pt>
                <c:pt idx="44">
                  <c:v>-5.67</c:v>
                </c:pt>
                <c:pt idx="45">
                  <c:v>-6.63</c:v>
                </c:pt>
                <c:pt idx="46">
                  <c:v>-7.08</c:v>
                </c:pt>
                <c:pt idx="47">
                  <c:v>-6.99</c:v>
                </c:pt>
                <c:pt idx="48">
                  <c:v>-6.36</c:v>
                </c:pt>
                <c:pt idx="49">
                  <c:v>-5.31</c:v>
                </c:pt>
                <c:pt idx="50">
                  <c:v>-4</c:v>
                </c:pt>
                <c:pt idx="51">
                  <c:v>-2.63</c:v>
                </c:pt>
                <c:pt idx="52">
                  <c:v>-1.39</c:v>
                </c:pt>
                <c:pt idx="53">
                  <c:v>-0.45</c:v>
                </c:pt>
                <c:pt idx="54">
                  <c:v>7.0000000000000007E-2</c:v>
                </c:pt>
                <c:pt idx="55">
                  <c:v>0.15</c:v>
                </c:pt>
                <c:pt idx="56">
                  <c:v>-0.16</c:v>
                </c:pt>
                <c:pt idx="57">
                  <c:v>-0.76</c:v>
                </c:pt>
                <c:pt idx="58">
                  <c:v>-1.46</c:v>
                </c:pt>
                <c:pt idx="59">
                  <c:v>-2.08</c:v>
                </c:pt>
                <c:pt idx="60">
                  <c:v>-2.44</c:v>
                </c:pt>
                <c:pt idx="61">
                  <c:v>-2.39</c:v>
                </c:pt>
                <c:pt idx="62">
                  <c:v>-1.87</c:v>
                </c:pt>
                <c:pt idx="63">
                  <c:v>-0.88</c:v>
                </c:pt>
                <c:pt idx="64">
                  <c:v>0.51</c:v>
                </c:pt>
                <c:pt idx="65">
                  <c:v>2.12</c:v>
                </c:pt>
                <c:pt idx="66">
                  <c:v>3.78</c:v>
                </c:pt>
                <c:pt idx="67">
                  <c:v>5.26</c:v>
                </c:pt>
                <c:pt idx="68">
                  <c:v>6.4</c:v>
                </c:pt>
                <c:pt idx="69">
                  <c:v>7.04</c:v>
                </c:pt>
                <c:pt idx="70">
                  <c:v>7.12</c:v>
                </c:pt>
                <c:pt idx="71">
                  <c:v>6.67</c:v>
                </c:pt>
                <c:pt idx="72">
                  <c:v>5.78</c:v>
                </c:pt>
                <c:pt idx="73">
                  <c:v>4.5999999999999996</c:v>
                </c:pt>
                <c:pt idx="74">
                  <c:v>3.33</c:v>
                </c:pt>
                <c:pt idx="75">
                  <c:v>2.16</c:v>
                </c:pt>
                <c:pt idx="76">
                  <c:v>1.27</c:v>
                </c:pt>
                <c:pt idx="77">
                  <c:v>0.76</c:v>
                </c:pt>
                <c:pt idx="78">
                  <c:v>0.68</c:v>
                </c:pt>
                <c:pt idx="79">
                  <c:v>0.97</c:v>
                </c:pt>
                <c:pt idx="80">
                  <c:v>1.53</c:v>
                </c:pt>
                <c:pt idx="81">
                  <c:v>2.19</c:v>
                </c:pt>
                <c:pt idx="82">
                  <c:v>2.75</c:v>
                </c:pt>
                <c:pt idx="83">
                  <c:v>3.03</c:v>
                </c:pt>
                <c:pt idx="84">
                  <c:v>2.89</c:v>
                </c:pt>
                <c:pt idx="85">
                  <c:v>2.25</c:v>
                </c:pt>
                <c:pt idx="86">
                  <c:v>1.1100000000000001</c:v>
                </c:pt>
                <c:pt idx="87">
                  <c:v>-0.46</c:v>
                </c:pt>
                <c:pt idx="88">
                  <c:v>-2.2999999999999998</c:v>
                </c:pt>
                <c:pt idx="89">
                  <c:v>-4.22</c:v>
                </c:pt>
                <c:pt idx="90">
                  <c:v>-6</c:v>
                </c:pt>
                <c:pt idx="91">
                  <c:v>-7.47</c:v>
                </c:pt>
                <c:pt idx="92">
                  <c:v>-8.4700000000000006</c:v>
                </c:pt>
                <c:pt idx="93">
                  <c:v>-8.93</c:v>
                </c:pt>
                <c:pt idx="94">
                  <c:v>-8.85</c:v>
                </c:pt>
                <c:pt idx="95">
                  <c:v>-8.34</c:v>
                </c:pt>
                <c:pt idx="96">
                  <c:v>-7.52</c:v>
                </c:pt>
                <c:pt idx="97">
                  <c:v>-6.61</c:v>
                </c:pt>
                <c:pt idx="98">
                  <c:v>-5.78</c:v>
                </c:pt>
                <c:pt idx="99">
                  <c:v>-5.2</c:v>
                </c:pt>
                <c:pt idx="100">
                  <c:v>-5</c:v>
                </c:pt>
                <c:pt idx="101">
                  <c:v>-5.2</c:v>
                </c:pt>
                <c:pt idx="102">
                  <c:v>-5.78</c:v>
                </c:pt>
                <c:pt idx="103">
                  <c:v>-6.61</c:v>
                </c:pt>
                <c:pt idx="104">
                  <c:v>-7.52</c:v>
                </c:pt>
                <c:pt idx="105">
                  <c:v>-8.34</c:v>
                </c:pt>
                <c:pt idx="106">
                  <c:v>-8.85</c:v>
                </c:pt>
                <c:pt idx="107">
                  <c:v>-8.93</c:v>
                </c:pt>
                <c:pt idx="108">
                  <c:v>-8.4700000000000006</c:v>
                </c:pt>
                <c:pt idx="109">
                  <c:v>-7.47</c:v>
                </c:pt>
                <c:pt idx="110">
                  <c:v>-6</c:v>
                </c:pt>
                <c:pt idx="111">
                  <c:v>-4.22</c:v>
                </c:pt>
                <c:pt idx="112">
                  <c:v>-2.2999999999999998</c:v>
                </c:pt>
                <c:pt idx="113">
                  <c:v>-0.46</c:v>
                </c:pt>
                <c:pt idx="114">
                  <c:v>1.1100000000000001</c:v>
                </c:pt>
                <c:pt idx="115">
                  <c:v>2.25</c:v>
                </c:pt>
                <c:pt idx="116">
                  <c:v>2.89</c:v>
                </c:pt>
                <c:pt idx="117">
                  <c:v>3.03</c:v>
                </c:pt>
                <c:pt idx="118">
                  <c:v>2.75</c:v>
                </c:pt>
                <c:pt idx="119">
                  <c:v>2.19</c:v>
                </c:pt>
                <c:pt idx="120">
                  <c:v>1.53</c:v>
                </c:pt>
                <c:pt idx="121">
                  <c:v>0.97</c:v>
                </c:pt>
                <c:pt idx="122">
                  <c:v>0.68</c:v>
                </c:pt>
                <c:pt idx="123">
                  <c:v>0.76</c:v>
                </c:pt>
                <c:pt idx="124">
                  <c:v>1.27</c:v>
                </c:pt>
                <c:pt idx="125">
                  <c:v>2.16</c:v>
                </c:pt>
                <c:pt idx="126">
                  <c:v>3.33</c:v>
                </c:pt>
                <c:pt idx="127">
                  <c:v>4.5999999999999996</c:v>
                </c:pt>
                <c:pt idx="128">
                  <c:v>5.78</c:v>
                </c:pt>
                <c:pt idx="129">
                  <c:v>6.67</c:v>
                </c:pt>
                <c:pt idx="130">
                  <c:v>7.12</c:v>
                </c:pt>
                <c:pt idx="131">
                  <c:v>7.04</c:v>
                </c:pt>
                <c:pt idx="132">
                  <c:v>6.4</c:v>
                </c:pt>
                <c:pt idx="133">
                  <c:v>5.26</c:v>
                </c:pt>
                <c:pt idx="134">
                  <c:v>3.78</c:v>
                </c:pt>
                <c:pt idx="135">
                  <c:v>2.12</c:v>
                </c:pt>
                <c:pt idx="136">
                  <c:v>0.51</c:v>
                </c:pt>
                <c:pt idx="137">
                  <c:v>-0.88</c:v>
                </c:pt>
                <c:pt idx="138">
                  <c:v>-1.87</c:v>
                </c:pt>
                <c:pt idx="139">
                  <c:v>-2.39</c:v>
                </c:pt>
                <c:pt idx="140">
                  <c:v>-2.44</c:v>
                </c:pt>
                <c:pt idx="141">
                  <c:v>-2.08</c:v>
                </c:pt>
                <c:pt idx="142">
                  <c:v>-1.46</c:v>
                </c:pt>
                <c:pt idx="143">
                  <c:v>-0.76</c:v>
                </c:pt>
                <c:pt idx="144">
                  <c:v>-0.16</c:v>
                </c:pt>
                <c:pt idx="145">
                  <c:v>0.15</c:v>
                </c:pt>
                <c:pt idx="146">
                  <c:v>7.0000000000000007E-2</c:v>
                </c:pt>
                <c:pt idx="147">
                  <c:v>-0.45</c:v>
                </c:pt>
                <c:pt idx="148">
                  <c:v>-1.39</c:v>
                </c:pt>
                <c:pt idx="149">
                  <c:v>-2.63</c:v>
                </c:pt>
                <c:pt idx="150">
                  <c:v>-4</c:v>
                </c:pt>
                <c:pt idx="151">
                  <c:v>-5.31</c:v>
                </c:pt>
                <c:pt idx="152">
                  <c:v>-6.36</c:v>
                </c:pt>
                <c:pt idx="153">
                  <c:v>-6.99</c:v>
                </c:pt>
                <c:pt idx="154">
                  <c:v>-7.08</c:v>
                </c:pt>
                <c:pt idx="155">
                  <c:v>-6.63</c:v>
                </c:pt>
                <c:pt idx="156">
                  <c:v>-5.67</c:v>
                </c:pt>
                <c:pt idx="157">
                  <c:v>-4.34</c:v>
                </c:pt>
                <c:pt idx="158">
                  <c:v>-2.83</c:v>
                </c:pt>
                <c:pt idx="159">
                  <c:v>-1.32</c:v>
                </c:pt>
                <c:pt idx="160">
                  <c:v>-0.03</c:v>
                </c:pt>
                <c:pt idx="161">
                  <c:v>0.89</c:v>
                </c:pt>
                <c:pt idx="162">
                  <c:v>1.37</c:v>
                </c:pt>
                <c:pt idx="163">
                  <c:v>1.38</c:v>
                </c:pt>
                <c:pt idx="164">
                  <c:v>0.99</c:v>
                </c:pt>
                <c:pt idx="165">
                  <c:v>0.35</c:v>
                </c:pt>
                <c:pt idx="166">
                  <c:v>-0.37</c:v>
                </c:pt>
                <c:pt idx="167">
                  <c:v>-0.98</c:v>
                </c:pt>
                <c:pt idx="168">
                  <c:v>-1.3</c:v>
                </c:pt>
                <c:pt idx="169">
                  <c:v>-1.21</c:v>
                </c:pt>
                <c:pt idx="170">
                  <c:v>-0.65</c:v>
                </c:pt>
                <c:pt idx="171">
                  <c:v>0.34</c:v>
                </c:pt>
                <c:pt idx="172">
                  <c:v>1.66</c:v>
                </c:pt>
                <c:pt idx="173">
                  <c:v>3.15</c:v>
                </c:pt>
                <c:pt idx="174">
                  <c:v>4.6100000000000003</c:v>
                </c:pt>
                <c:pt idx="175">
                  <c:v>5.84</c:v>
                </c:pt>
                <c:pt idx="176">
                  <c:v>6.67</c:v>
                </c:pt>
                <c:pt idx="177">
                  <c:v>6.99</c:v>
                </c:pt>
                <c:pt idx="178">
                  <c:v>6.76</c:v>
                </c:pt>
                <c:pt idx="179">
                  <c:v>6.04</c:v>
                </c:pt>
                <c:pt idx="180">
                  <c:v>4.9400000000000004</c:v>
                </c:pt>
                <c:pt idx="181">
                  <c:v>3.64</c:v>
                </c:pt>
                <c:pt idx="182">
                  <c:v>2.35</c:v>
                </c:pt>
                <c:pt idx="183">
                  <c:v>1.25</c:v>
                </c:pt>
                <c:pt idx="184">
                  <c:v>0.51</c:v>
                </c:pt>
                <c:pt idx="185">
                  <c:v>0.22</c:v>
                </c:pt>
                <c:pt idx="186">
                  <c:v>0.39</c:v>
                </c:pt>
                <c:pt idx="187">
                  <c:v>0.96</c:v>
                </c:pt>
                <c:pt idx="188">
                  <c:v>1.8</c:v>
                </c:pt>
                <c:pt idx="189">
                  <c:v>2.72</c:v>
                </c:pt>
                <c:pt idx="190">
                  <c:v>3.53</c:v>
                </c:pt>
                <c:pt idx="191">
                  <c:v>4.0599999999999996</c:v>
                </c:pt>
                <c:pt idx="192">
                  <c:v>4.18</c:v>
                </c:pt>
                <c:pt idx="193">
                  <c:v>3.83</c:v>
                </c:pt>
                <c:pt idx="194">
                  <c:v>3.02</c:v>
                </c:pt>
                <c:pt idx="195">
                  <c:v>1.86</c:v>
                </c:pt>
                <c:pt idx="196">
                  <c:v>0.51</c:v>
                </c:pt>
                <c:pt idx="197">
                  <c:v>-0.83</c:v>
                </c:pt>
                <c:pt idx="198">
                  <c:v>-1.97</c:v>
                </c:pt>
                <c:pt idx="199">
                  <c:v>-2.73</c:v>
                </c:pt>
              </c:numCache>
            </c:numRef>
          </c:yVal>
          <c:smooth val="1"/>
          <c:extLst>
            <c:ext xmlns:c16="http://schemas.microsoft.com/office/drawing/2014/chart" uri="{C3380CC4-5D6E-409C-BE32-E72D297353CC}">
              <c16:uniqueId val="{00000001-BB24-4C80-A956-6B610242D468}"/>
            </c:ext>
          </c:extLst>
        </c:ser>
        <c:dLbls>
          <c:showLegendKey val="0"/>
          <c:showVal val="0"/>
          <c:showCatName val="0"/>
          <c:showSerName val="0"/>
          <c:showPercent val="0"/>
          <c:showBubbleSize val="0"/>
        </c:dLbls>
        <c:axId val="359390384"/>
        <c:axId val="359390712"/>
      </c:scatterChart>
      <c:valAx>
        <c:axId val="35939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712"/>
        <c:crosses val="autoZero"/>
        <c:crossBetween val="midCat"/>
      </c:valAx>
      <c:valAx>
        <c:axId val="359390712"/>
        <c:scaling>
          <c:orientation val="minMax"/>
          <c:max val="10"/>
          <c:min val="-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h3(t)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90384"/>
        <c:crosses val="autoZero"/>
        <c:crossBetween val="midCat"/>
      </c:valAx>
      <c:spPr>
        <a:noFill/>
        <a:ln>
          <a:noFill/>
        </a:ln>
        <a:effectLst/>
      </c:spPr>
    </c:plotArea>
    <c:legend>
      <c:legendPos val="r"/>
      <c:layout>
        <c:manualLayout>
          <c:xMode val="edge"/>
          <c:yMode val="edge"/>
          <c:x val="0.39917014531187767"/>
          <c:y val="3.8683138745587833E-2"/>
          <c:w val="0.18429976918165897"/>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6B6"/>
    <w:rsid w:val="005A46B6"/>
    <w:rsid w:val="00F54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6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68E35-CBF4-4F84-AAE1-35FD8D18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andemeskel</dc:creator>
  <cp:keywords/>
  <dc:description/>
  <cp:lastModifiedBy>John</cp:lastModifiedBy>
  <cp:revision>11</cp:revision>
  <cp:lastPrinted>2018-03-18T21:58:00Z</cp:lastPrinted>
  <dcterms:created xsi:type="dcterms:W3CDTF">2018-03-18T21:34:00Z</dcterms:created>
  <dcterms:modified xsi:type="dcterms:W3CDTF">2018-03-19T03:05:00Z</dcterms:modified>
</cp:coreProperties>
</file>