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та науки України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“КПІ ім. Сікорського”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ЗВІТ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про виконання</w:t>
      </w:r>
      <w:r w:rsidRPr="00325478">
        <w:rPr>
          <w:rFonts w:ascii="Times New Roman" w:eastAsia="Times New Roman" w:hAnsi="Times New Roman" w:cs="Times New Roman"/>
          <w:sz w:val="36"/>
          <w:szCs w:val="36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uk-UA"/>
        </w:rPr>
        <w:t>лабораторної роботи</w:t>
      </w:r>
      <w:r w:rsidR="00CE14A2"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№2</w:t>
      </w: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 проекту: «</w:t>
      </w:r>
      <w:r>
        <w:rPr>
          <w:rFonts w:ascii="Times New Roman" w:hAnsi="Times New Roman" w:cs="Times New Roman"/>
          <w:b/>
          <w:color w:val="000000"/>
          <w:sz w:val="28"/>
          <w:szCs w:val="37"/>
          <w:lang w:val="en-US"/>
        </w:rPr>
        <w:t>Moment</w:t>
      </w:r>
      <w:r w:rsidRPr="00325478">
        <w:rPr>
          <w:rFonts w:ascii="Times New Roman" w:hAnsi="Times New Roman" w:cs="Times New Roman"/>
          <w:b/>
          <w:color w:val="000000"/>
          <w:sz w:val="28"/>
          <w:szCs w:val="3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37"/>
          <w:lang w:val="en-US"/>
        </w:rPr>
        <w:t>Weather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»</w:t>
      </w: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Виконали: 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студенти групи ІС-43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Осінній Дмитро, </w:t>
      </w:r>
    </w:p>
    <w:p w:rsidR="00325478" w:rsidRP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>Ілуца Євген,</w:t>
      </w:r>
    </w:p>
    <w:p w:rsidR="00325478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ІС-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42</w:t>
      </w:r>
    </w:p>
    <w:p w:rsidR="00325478" w:rsidRPr="002761CC" w:rsidRDefault="00325478" w:rsidP="00325478">
      <w:pPr>
        <w:spacing w:after="0" w:line="240" w:lineRule="auto"/>
        <w:ind w:left="4960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Галактіонов Ілля </w:t>
      </w:r>
    </w:p>
    <w:p w:rsidR="00325478" w:rsidRPr="00325478" w:rsidRDefault="00325478" w:rsidP="00325478">
      <w:pPr>
        <w:spacing w:after="0" w:line="240" w:lineRule="auto"/>
        <w:ind w:left="496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Перевірив: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Скрипник А.В.</w:t>
      </w: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25478" w:rsidRDefault="00325478" w:rsidP="00325478">
      <w:pPr>
        <w:spacing w:after="0" w:line="240" w:lineRule="auto"/>
        <w:ind w:left="59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C3A3B" w:rsidRPr="00DC3A3B" w:rsidRDefault="00325478" w:rsidP="00DC3A3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 2017</w:t>
      </w:r>
    </w:p>
    <w:p w:rsidR="00325478" w:rsidRDefault="00325478" w:rsidP="0032547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E14A2" w:rsidRPr="00CE14A2" w:rsidRDefault="00CE14A2" w:rsidP="00CE14A2">
      <w:pPr>
        <w:pStyle w:val="Heading2"/>
        <w:numPr>
          <w:ilvl w:val="0"/>
          <w:numId w:val="4"/>
        </w:numPr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  <w:sz w:val="32"/>
        </w:rPr>
      </w:pPr>
      <w:r w:rsidRPr="00CE14A2">
        <w:rPr>
          <w:rFonts w:ascii="Segoe UI" w:hAnsi="Segoe UI" w:cs="Segoe UI"/>
          <w:color w:val="24292E"/>
          <w:sz w:val="32"/>
        </w:rPr>
        <w:t>Архітектура</w:t>
      </w:r>
    </w:p>
    <w:p w:rsidR="00CE14A2" w:rsidRPr="00CE14A2" w:rsidRDefault="00CE14A2" w:rsidP="00CE14A2">
      <w:pPr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</w:pPr>
      <w:r w:rsidRPr="00CE14A2">
        <w:rPr>
          <w:rFonts w:ascii="Segoe UI" w:eastAsia="Times New Roman" w:hAnsi="Segoe UI" w:cs="Segoe UI"/>
          <w:color w:val="24292E"/>
          <w:sz w:val="28"/>
          <w:szCs w:val="24"/>
          <w:lang w:eastAsia="ru-RU"/>
        </w:rPr>
        <w:t>В даній роботі ми використали архітектуру MVP(Model-View-Presenter). MVP - шаблон проектування призначеного для користувача інтерфейсу, який був розроблений для полегшення автоматичного модульного тестування та покращення поділу відповідальності у презентаційній логіці (відділення логіки від відображення):</w:t>
      </w:r>
    </w:p>
    <w:p w:rsidR="00CE14A2" w:rsidRPr="00CE14A2" w:rsidRDefault="00CE14A2" w:rsidP="00CE14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14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Model — зберігає в собі всю бізнес-логіку, при необхідності отримує дані зі сховища.</w:t>
      </w:r>
    </w:p>
    <w:p w:rsidR="00CE14A2" w:rsidRPr="00CE14A2" w:rsidRDefault="00CE14A2" w:rsidP="00CE14A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14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View — реалізує відображення даних (з моделі), звертається до Presenter за оновленнями.</w:t>
      </w:r>
    </w:p>
    <w:p w:rsidR="00640EDC" w:rsidRPr="00CE14A2" w:rsidRDefault="00CE14A2" w:rsidP="00CE14A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CE14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Presenter — реалізує взаємодію між моделлю і представленням</w:t>
      </w:r>
      <w:bookmarkStart w:id="0" w:name="_GoBack"/>
      <w:bookmarkEnd w:id="0"/>
    </w:p>
    <w:sectPr w:rsidR="00640EDC" w:rsidRPr="00CE1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2C0B"/>
    <w:multiLevelType w:val="hybridMultilevel"/>
    <w:tmpl w:val="FA7C0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461B"/>
    <w:multiLevelType w:val="hybridMultilevel"/>
    <w:tmpl w:val="581EF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A6381"/>
    <w:multiLevelType w:val="hybridMultilevel"/>
    <w:tmpl w:val="0E16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D1FAC"/>
    <w:multiLevelType w:val="hybridMultilevel"/>
    <w:tmpl w:val="09685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E207C"/>
    <w:multiLevelType w:val="multilevel"/>
    <w:tmpl w:val="D524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1A"/>
    <w:rsid w:val="0001171A"/>
    <w:rsid w:val="00325478"/>
    <w:rsid w:val="00640EDC"/>
    <w:rsid w:val="00CE14A2"/>
    <w:rsid w:val="00DC3A3B"/>
    <w:rsid w:val="00F4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CDB70"/>
  <w15:chartTrackingRefBased/>
  <w15:docId w15:val="{E4D0BFAE-F553-4A11-8950-4C7FB85D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478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640E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640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D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40ED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64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640EDC"/>
    <w:rPr>
      <w:b/>
      <w:bCs/>
    </w:rPr>
  </w:style>
  <w:style w:type="paragraph" w:styleId="ListParagraph">
    <w:name w:val="List Paragraph"/>
    <w:basedOn w:val="Normal"/>
    <w:uiPriority w:val="34"/>
    <w:qFormat/>
    <w:rsid w:val="00DC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Illysha Galaktionov</dc:creator>
  <cp:keywords/>
  <dc:description/>
  <cp:lastModifiedBy>Eugen Ilutsa</cp:lastModifiedBy>
  <cp:revision>2</cp:revision>
  <dcterms:created xsi:type="dcterms:W3CDTF">2017-12-14T01:59:00Z</dcterms:created>
  <dcterms:modified xsi:type="dcterms:W3CDTF">2017-12-14T01:59:00Z</dcterms:modified>
</cp:coreProperties>
</file>