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SDLC Process – APPS (Auto Policy Processing System)</w:t>
      </w:r>
    </w:p>
    <w:p>
      <w:pPr>
        <w:pStyle w:val="Heading2"/>
      </w:pPr>
      <w:r>
        <w:t>1. Overview</w:t>
      </w:r>
    </w:p>
    <w:p>
      <w:r>
        <w:t>This document describes the Software Development Life Cycle (SDLC) followed for the Auto Policy Processing System (APPS) project for Farmers Insurance Group.</w:t>
      </w:r>
    </w:p>
    <w:p>
      <w:pPr>
        <w:pStyle w:val="Heading2"/>
      </w:pPr>
      <w:r>
        <w:t>2. Requirement Gathering</w:t>
      </w:r>
    </w:p>
    <w:p>
      <w:r>
        <w:t>Business Analysts collected requirements from stakeholders and prepared requirement documents. QA team participated in requirement review meetings to understand business rules and validation logic.</w:t>
      </w:r>
    </w:p>
    <w:p>
      <w:pPr>
        <w:pStyle w:val="Heading2"/>
      </w:pPr>
      <w:r>
        <w:t>3. Analysis and Design</w:t>
      </w:r>
    </w:p>
    <w:p>
      <w:r>
        <w:t>Technical teams designed the system architecture including J2EE web application layers and CICS mainframe integration. Test scenarios were identified based on design documents.</w:t>
      </w:r>
    </w:p>
    <w:p>
      <w:pPr>
        <w:pStyle w:val="Heading2"/>
      </w:pPr>
      <w:r>
        <w:t>4. Development Phase</w:t>
      </w:r>
    </w:p>
    <w:p>
      <w:r>
        <w:t>Developers implemented application features using Java/J2EE and integrated them with legacy mainframe systems. Unit testing was performed by development teams.</w:t>
      </w:r>
    </w:p>
    <w:p>
      <w:pPr>
        <w:pStyle w:val="Heading2"/>
      </w:pPr>
      <w:r>
        <w:t>5. Testing Phase</w:t>
      </w:r>
    </w:p>
    <w:p>
      <w:r>
        <w:t>QA team executed functional testing, integration testing, regression testing, and backend validation using DB2 queries. Defects were logged and tracked using Quality Center/Test Director.</w:t>
      </w:r>
    </w:p>
    <w:p>
      <w:pPr>
        <w:pStyle w:val="Heading2"/>
      </w:pPr>
      <w:r>
        <w:t>6. User Acceptance Testing (UAT)</w:t>
      </w:r>
    </w:p>
    <w:p>
      <w:r>
        <w:t>Business users validated system functionality against business requirements before release approval.</w:t>
      </w:r>
    </w:p>
    <w:p>
      <w:pPr>
        <w:pStyle w:val="Heading2"/>
      </w:pPr>
      <w:r>
        <w:t>7. Deployment and Maintenance</w:t>
      </w:r>
    </w:p>
    <w:p>
      <w:r>
        <w:t>After successful testing and approval, the application was deployed to production environments. Post-release support included defect fixes and enhancements.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