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  <w:t>2023-01</w:t>
      </w:r>
    </w:p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tbl>
      <w:tblPr>
        <w:tblStyle w:val="a0"/>
        <w:tblW w:w="55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noHBand="0" w:noVBand="1" w:firstColumn="0" w:lastRow="0" w:lastColumn="0" w:firstRow="0"/>
      </w:tblPr>
      <w:tblGrid>
        <w:gridCol w:w="1829"/>
        <w:gridCol w:w="3690"/>
      </w:tblGrid>
      <w:tr>
        <w:trPr/>
        <w:tc>
          <w:tcPr>
            <w:tcW w:w="18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Professor: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RADAMÉS PEREIRA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>Atributos de uma boa especificação de Projeto de Software:</w:t>
      </w:r>
    </w:p>
    <w:p>
      <w:pPr>
        <w:pStyle w:val="Normal"/>
        <w:pBdr/>
        <w:ind w:left="536" w:hanging="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</w:r>
    </w:p>
    <w:p>
      <w:pPr>
        <w:pStyle w:val="Normal"/>
        <w:numPr>
          <w:ilvl w:val="0"/>
          <w:numId w:val="2"/>
        </w:numPr>
        <w:pBdr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Clareza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Não Ambígua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Completa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Simples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Bem escrita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pBdr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pBdr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>
      <w:pPr>
        <w:pStyle w:val="Normal"/>
        <w:pBdr/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>
      <w:pPr>
        <w:pStyle w:val="Normal"/>
        <w:pBdr/>
        <w:jc w:val="center"/>
        <w:rPr/>
      </w:pPr>
      <w:r>
        <w:rPr>
          <w:b/>
          <w:sz w:val="28"/>
          <w:szCs w:val="28"/>
        </w:rPr>
        <w:t>SISTEMAS DE INFORMAÇÃO</w:t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>
      <w:pPr>
        <w:pStyle w:val="Normal"/>
        <w:pBdr/>
        <w:jc w:val="center"/>
        <w:rPr>
          <w:color w:val="0000FF"/>
        </w:rPr>
      </w:pPr>
      <w:r>
        <w:rPr>
          <w:color w:val="0000FF"/>
          <w:sz w:val="40"/>
          <w:szCs w:val="40"/>
        </w:rPr>
        <w:t>Delícias  Gourmet</w:t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pBdr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Equipe:</w:t>
        <w:tab/>
        <w:tab/>
      </w:r>
      <w:r>
        <w:rPr>
          <w:color w:val="0000FF"/>
          <w:sz w:val="24"/>
          <w:szCs w:val="24"/>
        </w:rPr>
        <w:t>Jandieli dos santos</w:t>
      </w:r>
      <w:r>
        <w:rPr>
          <w:b/>
          <w:color w:val="0000FF"/>
          <w:sz w:val="24"/>
          <w:szCs w:val="24"/>
        </w:rPr>
        <w:tab/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Ttulododocumento"/>
        <w:rPr/>
      </w:pPr>
      <w:r>
        <w:rPr/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  <w:r>
        <w:br w:type="page"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  <w:t>Introdução</w:t>
      </w:r>
    </w:p>
    <w:p>
      <w:pPr>
        <w:pStyle w:val="Ttulo2"/>
        <w:numPr>
          <w:ilvl w:val="1"/>
          <w:numId w:val="3"/>
        </w:numPr>
        <w:rPr/>
      </w:pPr>
      <w:r>
        <w:rPr/>
        <w:t>Resumo do Projeto</w:t>
      </w:r>
    </w:p>
    <w:p>
      <w:pPr>
        <w:pStyle w:val="Normal"/>
        <w:ind w:hanging="0"/>
        <w:jc w:val="both"/>
        <w:rPr/>
      </w:pPr>
      <w:r>
        <w:rPr/>
        <w:t xml:space="preserve">     </w:t>
      </w:r>
      <w:r>
        <w:rPr>
          <w:sz w:val="24"/>
          <w:szCs w:val="24"/>
        </w:rPr>
        <w:t>Em uma indústria alimentícia chamada Delícias Gourmet,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>
      <w:pPr>
        <w:pStyle w:val="Normal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 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  </w:t>
      </w:r>
    </w:p>
    <w:p>
      <w:pPr>
        <w:pStyle w:val="Normal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 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 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 </w:t>
      </w:r>
    </w:p>
    <w:p>
      <w:pPr>
        <w:pStyle w:val="Normal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Delícias Gourmet; mantenha sua reputação de qualidade e satisfação do cliente.</w:t>
      </w:r>
    </w:p>
    <w:p>
      <w:pPr>
        <w:pStyle w:val="Ttulo2"/>
        <w:numPr>
          <w:ilvl w:val="1"/>
          <w:numId w:val="3"/>
        </w:numPr>
        <w:rPr/>
      </w:pPr>
      <w:r>
        <w:rPr/>
        <w:t>Plataforma de desenvolvimento</w:t>
      </w:r>
    </w:p>
    <w:p>
      <w:pPr>
        <w:pStyle w:val="Normal"/>
        <w:ind w:left="576" w:hanging="0"/>
        <w:rPr/>
      </w:pPr>
      <w:r>
        <w:rPr/>
        <w:t>Descreve-se aqui uma primeira visão das tecnologias para desenvolvimento do projeto de software.</w:t>
      </w:r>
    </w:p>
    <w:p>
      <w:pPr>
        <w:pStyle w:val="Ttulo2"/>
        <w:numPr>
          <w:ilvl w:val="1"/>
          <w:numId w:val="3"/>
        </w:numPr>
        <w:rPr/>
      </w:pPr>
      <w:r>
        <w:rPr/>
        <w:t>Plataforma de operação</w:t>
      </w:r>
    </w:p>
    <w:p>
      <w:pPr>
        <w:pStyle w:val="Normal"/>
        <w:ind w:firstLine="576"/>
        <w:rPr/>
      </w:pPr>
      <w:r>
        <w:rPr/>
        <w:t>Descreve-se aqui uma primeira visão das tecnologias para operacionalização.</w:t>
      </w:r>
    </w:p>
    <w:p>
      <w:pPr>
        <w:pStyle w:val="Ttulo2"/>
        <w:numPr>
          <w:ilvl w:val="1"/>
          <w:numId w:val="3"/>
        </w:numPr>
        <w:rPr/>
      </w:pPr>
      <w:r>
        <w:rPr/>
        <w:t>Definições e siglas</w:t>
      </w:r>
    </w:p>
    <w:p>
      <w:pPr>
        <w:pStyle w:val="Normal"/>
        <w:ind w:left="576" w:hanging="0"/>
        <w:rPr/>
      </w:pPr>
      <w:r>
        <w:rPr/>
        <w:t>Descreve-se aqui a definição de todas as siglas, abreviações e termos usados.</w:t>
      </w:r>
    </w:p>
    <w:p>
      <w:pPr>
        <w:pStyle w:val="Ttulo2"/>
        <w:numPr>
          <w:ilvl w:val="1"/>
          <w:numId w:val="3"/>
        </w:numPr>
        <w:rPr/>
      </w:pPr>
      <w:r>
        <w:rPr/>
        <w:t>Perspectiva do produto</w:t>
      </w:r>
    </w:p>
    <w:p>
      <w:pPr>
        <w:pStyle w:val="Ttulo3"/>
        <w:numPr>
          <w:ilvl w:val="2"/>
          <w:numId w:val="3"/>
        </w:numPr>
        <w:pBdr/>
        <w:rPr/>
      </w:pPr>
      <w:r>
        <w:rPr/>
        <w:t>Modos de operação</w:t>
      </w:r>
    </w:p>
    <w:p>
      <w:pPr>
        <w:pStyle w:val="Ttulo3"/>
        <w:pBdr/>
        <w:ind w:left="0" w:firstLine="72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Identificam-se aqui os modos requeridos de operação, tais como: Back-End-Front-End, Móvel, Stand-Alone, ...</w:t>
      </w:r>
    </w:p>
    <w:p>
      <w:pPr>
        <w:pStyle w:val="Ttulo3"/>
        <w:numPr>
          <w:ilvl w:val="2"/>
          <w:numId w:val="3"/>
        </w:numPr>
        <w:rPr/>
      </w:pPr>
      <w:r>
        <w:rPr/>
        <w:t>Requisitos de adaptação ao ambiente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1"/>
        <w:tblW w:w="8494" w:type="dxa"/>
        <w:jc w:val="left"/>
        <w:tblInd w:w="-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36"/>
        <w:gridCol w:w="4542"/>
        <w:gridCol w:w="2916"/>
      </w:tblGrid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Número de ordem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Requisito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Detalhes</w:t>
            </w:r>
          </w:p>
        </w:tc>
      </w:tr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Configuração de ticket de venda e da Nota Fiscal Eletrônica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Configuração dos campos de formulário com interface responsiva.</w:t>
            </w:r>
          </w:p>
        </w:tc>
      </w:tr>
    </w:tbl>
    <w:p>
      <w:pPr>
        <w:pStyle w:val="Normal"/>
        <w:ind w:firstLine="576"/>
        <w:jc w:val="both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Funções do produto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ADD R1,1 exemplo (funções que estão descritos no balãosinhos)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R1,2 etcc</w:t>
      </w:r>
    </w:p>
    <w:p>
      <w:pPr>
        <w:pStyle w:val="Ttulo2"/>
        <w:numPr>
          <w:ilvl w:val="1"/>
          <w:numId w:val="3"/>
        </w:numPr>
        <w:rPr/>
      </w:pPr>
      <w:r>
        <w:rPr/>
        <w:t>Características dos usuários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>
      <w:pPr>
        <w:pStyle w:val="Ttulo2"/>
        <w:numPr>
          <w:ilvl w:val="1"/>
          <w:numId w:val="3"/>
        </w:numPr>
        <w:rPr/>
      </w:pPr>
      <w:r>
        <w:rPr/>
        <w:t>Restrições</w:t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>
      <w:pPr>
        <w:pStyle w:val="Ttulo2"/>
        <w:numPr>
          <w:ilvl w:val="1"/>
          <w:numId w:val="3"/>
        </w:numPr>
        <w:rPr/>
      </w:pPr>
      <w:r>
        <w:rPr/>
        <w:t>Hipóteses de trabalho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>
      <w:pPr>
        <w:pStyle w:val="Ttulo1"/>
        <w:numPr>
          <w:ilvl w:val="0"/>
          <w:numId w:val="3"/>
        </w:numPr>
        <w:rPr/>
      </w:pPr>
      <w:bookmarkStart w:id="0" w:name="_heading=h.gjdgxs"/>
      <w:bookmarkEnd w:id="0"/>
      <w:r>
        <w:rPr>
          <w:u w:val="single"/>
        </w:rPr>
        <w:t>Requisitos específicos</w:t>
      </w:r>
    </w:p>
    <w:p>
      <w:pPr>
        <w:pStyle w:val="Ttulo2"/>
        <w:numPr>
          <w:ilvl w:val="1"/>
          <w:numId w:val="3"/>
        </w:numPr>
        <w:rPr/>
      </w:pPr>
      <w:r>
        <w:rPr/>
        <w:t>Interfaces externas</w:t>
      </w:r>
    </w:p>
    <w:p>
      <w:pPr>
        <w:pStyle w:val="Ttulo3"/>
        <w:numPr>
          <w:ilvl w:val="2"/>
          <w:numId w:val="3"/>
        </w:numPr>
        <w:rPr/>
      </w:pPr>
      <w:r>
        <w:rPr/>
        <w:t>Visão geral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>
      <w:pPr>
        <w:pStyle w:val="Ttulo3"/>
        <w:numPr>
          <w:ilvl w:val="2"/>
          <w:numId w:val="3"/>
        </w:numPr>
        <w:rPr/>
      </w:pPr>
      <w:r>
        <w:rPr/>
        <w:t>Requisitos para interfaces gráficas de usuário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>
      <w:pPr>
        <w:pStyle w:val="Ttulo2"/>
        <w:numPr>
          <w:ilvl w:val="1"/>
          <w:numId w:val="3"/>
        </w:numPr>
        <w:rPr/>
      </w:pPr>
      <w:r>
        <w:rPr/>
        <w:t>Requisitos funcionais</w:t>
      </w:r>
    </w:p>
    <w:p>
      <w:pPr>
        <w:pStyle w:val="Ttulo3"/>
        <w:numPr>
          <w:ilvl w:val="2"/>
          <w:numId w:val="3"/>
        </w:numPr>
        <w:rPr/>
      </w:pPr>
      <w:r>
        <w:rPr/>
        <w:t>Diagramas de casos de uso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Colar codigo e a imagem</w:t>
      </w:r>
      <w:r>
        <w:rPr>
          <w:sz w:val="24"/>
          <w:szCs w:val="24"/>
        </w:rPr>
        <w:t>.</w:t>
      </w:r>
    </w:p>
    <w:p>
      <w:pPr>
        <w:pStyle w:val="Ttulo3"/>
        <w:numPr>
          <w:ilvl w:val="2"/>
          <w:numId w:val="3"/>
        </w:numPr>
        <w:rPr/>
      </w:pPr>
      <w:r>
        <w:rPr/>
        <w:t>Fluxos dos casos de uso</w:t>
      </w:r>
    </w:p>
    <w:p>
      <w:pPr>
        <w:pStyle w:val="Normal"/>
        <w:numPr>
          <w:ilvl w:val="0"/>
          <w:numId w:val="4"/>
        </w:numPr>
        <w:rPr/>
      </w:pPr>
      <w:r>
        <w:rPr/>
        <w:t>Pré-condições para a realização do caso de uso;</w:t>
      </w:r>
    </w:p>
    <w:p>
      <w:pPr>
        <w:pStyle w:val="Normal"/>
        <w:numPr>
          <w:ilvl w:val="0"/>
          <w:numId w:val="4"/>
        </w:numPr>
        <w:rPr/>
      </w:pPr>
      <w:r>
        <w:rPr/>
        <w:t>Fluxo principal do caso de uso (sucesso), descrito na forma de uma sequência de passos;</w:t>
      </w:r>
    </w:p>
    <w:p>
      <w:pPr>
        <w:pStyle w:val="Normal"/>
        <w:numPr>
          <w:ilvl w:val="0"/>
          <w:numId w:val="4"/>
        </w:numPr>
        <w:rPr/>
      </w:pPr>
      <w:r>
        <w:rPr/>
        <w:t>Fluxos alternativos do caso de uso;</w:t>
      </w:r>
    </w:p>
    <w:p>
      <w:pPr>
        <w:pStyle w:val="Normal"/>
        <w:numPr>
          <w:ilvl w:val="0"/>
          <w:numId w:val="4"/>
        </w:numPr>
        <w:rPr/>
      </w:pPr>
      <w:r>
        <w:rPr/>
        <w:t>Descrições mais formais, como diagramas de estado ou de atividade, se a complexidade do caso de uso exigir;</w:t>
      </w:r>
    </w:p>
    <w:p>
      <w:pPr>
        <w:pStyle w:val="Normal"/>
        <w:numPr>
          <w:ilvl w:val="0"/>
          <w:numId w:val="4"/>
        </w:numPr>
        <w:rPr/>
      </w:pPr>
      <w:r>
        <w:rPr/>
        <w:t>Observações.</w:t>
      </w:r>
    </w:p>
    <w:p>
      <w:pPr>
        <w:pStyle w:val="Ttulo2"/>
        <w:numPr>
          <w:ilvl w:val="1"/>
          <w:numId w:val="3"/>
        </w:numPr>
        <w:rPr/>
      </w:pPr>
      <w:r>
        <w:rPr/>
        <w:t>Requisitos não-funcionais</w:t>
      </w:r>
    </w:p>
    <w:p>
      <w:pPr>
        <w:pStyle w:val="Ttulo3"/>
        <w:numPr>
          <w:ilvl w:val="2"/>
          <w:numId w:val="3"/>
        </w:numPr>
        <w:rPr/>
      </w:pPr>
      <w:r>
        <w:rPr/>
        <w:t>Requisitos de desempenho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>
      <w:pPr>
        <w:pStyle w:val="Ttulo3"/>
        <w:numPr>
          <w:ilvl w:val="2"/>
          <w:numId w:val="3"/>
        </w:numPr>
        <w:rPr/>
      </w:pPr>
      <w:r>
        <w:rPr/>
        <w:t>Requisitos de dados persistentes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>
      <w:pPr>
        <w:pStyle w:val="Ttulo3"/>
        <w:numPr>
          <w:ilvl w:val="2"/>
          <w:numId w:val="3"/>
        </w:numPr>
        <w:rPr/>
      </w:pPr>
      <w:r>
        <w:rPr/>
        <w:t>Restrições ao desenho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legislação..</w:t>
      </w:r>
    </w:p>
    <w:p>
      <w:pPr>
        <w:pStyle w:val="Ttulo3"/>
        <w:numPr>
          <w:ilvl w:val="2"/>
          <w:numId w:val="3"/>
        </w:numPr>
        <w:rPr/>
      </w:pPr>
      <w:r>
        <w:rPr/>
        <w:t>Atributos de Qualidade</w:t>
      </w:r>
    </w:p>
    <w:p>
      <w:pPr>
        <w:pStyle w:val="Normal"/>
        <w:pBdr/>
        <w:ind w:firstLine="708"/>
        <w:jc w:val="both"/>
        <w:rPr>
          <w:rFonts w:ascii="Arial" w:hAnsi="Arial" w:eastAsia="Arial" w:cs="Arial"/>
          <w:b/>
          <w:b/>
          <w:strike/>
          <w:sz w:val="32"/>
          <w:szCs w:val="32"/>
          <w:u w:val="single"/>
        </w:rPr>
      </w:pPr>
      <w:bookmarkStart w:id="1" w:name="_heading=h.30j0zll"/>
      <w:bookmarkEnd w:id="1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2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>
      <w:pPr>
        <w:pStyle w:val="Ttulo1"/>
        <w:numPr>
          <w:ilvl w:val="0"/>
          <w:numId w:val="3"/>
        </w:numPr>
        <w:pBdr/>
        <w:tabs>
          <w:tab w:val="clear" w:pos="720"/>
          <w:tab w:val="left" w:pos="600" w:leader="none"/>
        </w:tabs>
        <w:rPr/>
      </w:pPr>
      <w:r>
        <w:rPr>
          <w:u w:val="single"/>
        </w:rPr>
        <w:t>Análise de UCP</w:t>
      </w:r>
    </w:p>
    <w:p>
      <w:pPr>
        <w:pStyle w:val="Normal"/>
        <w:pBdr/>
        <w:rPr/>
      </w:pPr>
      <w:r>
        <w:rPr/>
        <w:t xml:space="preserve">As tabelas de escopo de valor do produto e tempo de desenvolvimento com Use Case Points - UCP. </w:t>
      </w:r>
    </w:p>
    <w:p>
      <w:pPr>
        <w:pStyle w:val="Normal"/>
        <w:pBdr/>
        <w:rPr>
          <w:strike/>
        </w:rPr>
      </w:pPr>
      <w:r>
        <w:rPr>
          <w:strike/>
        </w:rPr>
      </w:r>
    </w:p>
    <w:p>
      <w:pPr>
        <w:pStyle w:val="Normal"/>
        <w:pBdr/>
        <w:rPr>
          <w:strike/>
        </w:rPr>
      </w:pPr>
      <w:r>
        <w:rPr>
          <w:strike/>
        </w:rPr>
      </w:r>
      <w:r>
        <w:br w:type="page"/>
      </w:r>
    </w:p>
    <w:p>
      <w:pPr>
        <w:pStyle w:val="Normal"/>
        <w:pBdr/>
        <w:rPr>
          <w:strike/>
        </w:rPr>
      </w:pPr>
      <w:r>
        <w:rPr>
          <w:strike/>
        </w:rPr>
      </w:r>
      <w:bookmarkStart w:id="2" w:name="_heading=h.1fob9te"/>
      <w:bookmarkStart w:id="3" w:name="_heading=h.1fob9te"/>
      <w:bookmarkEnd w:id="3"/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  <w:t>Referências:</w:t>
      </w:r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bookmarkStart w:id="4" w:name="_heading=h.3znysh7"/>
      <w:bookmarkEnd w:id="4"/>
      <w:r>
        <w:rPr>
          <w:b w:val="false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>
      <w:pPr>
        <w:pStyle w:val="Ttulododocumento"/>
        <w:ind w:left="300" w:hanging="0"/>
        <w:jc w:val="both"/>
        <w:rPr>
          <w:lang w:val="en-US"/>
        </w:rPr>
      </w:pPr>
      <w:r>
        <w:rPr>
          <w:lang w:val="en-US"/>
        </w:rPr>
      </w:r>
      <w:bookmarkStart w:id="5" w:name="_heading=h.2et92p0"/>
      <w:bookmarkStart w:id="6" w:name="_heading=h.2et92p0"/>
      <w:bookmarkEnd w:id="6"/>
    </w:p>
    <w:p>
      <w:pPr>
        <w:pStyle w:val="Normal"/>
        <w:pBdr/>
        <w:tabs>
          <w:tab w:val="clear" w:pos="720"/>
          <w:tab w:val="left" w:pos="1418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pBdr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9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ind w:left="576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spacing w:before="240" w:after="60"/>
      <w:ind w:left="432" w:hanging="432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spacing w:before="240" w:after="60"/>
      <w:ind w:left="576" w:hanging="576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spacing w:before="240" w:after="60"/>
      <w:ind w:left="720" w:hanging="720"/>
      <w:outlineLvl w:val="2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4702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d4702"/>
    <w:pPr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open?id=14-OfxrvT5pD4sblFt234r8NPBNwt2Hm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6</Pages>
  <Words>1012</Words>
  <Characters>5834</Characters>
  <CharactersWithSpaces>6765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2023-02-15T19:22:00Z</dcterms:created>
  <dc:creator/>
  <dc:description/>
  <dc:language>pt-BR</dc:language>
  <cp:lastModifiedBy/>
  <dcterms:modified xsi:type="dcterms:W3CDTF">2023-05-17T21:32:58Z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