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50D7" w14:textId="18A5695B" w:rsidR="00DE0A42" w:rsidRDefault="00133146">
      <w:r>
        <w:t xml:space="preserve">1. Inline E=mc2: </w:t>
      </w:r>
      <m:oMath xmlns:m="http://schemas.openxmlformats.org/officeDocument/2006/math"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 w14:paraId="2AC1551E" w14:textId="55EB2727" w:rsidR="00133146" w:rsidRDefault="00133146">
      <w:r>
        <w:t xml:space="preserve">2. Multiple inline: </w:t>
      </w:r>
      <m:oMath xmlns:m="http://schemas.openxmlformats.org/officeDocument/2006/math">
        <m:r>
          <m:t>x</m:t>
        </m:r>
        <m:r>
          <m:t>+</m:t>
        </m:r>
        <m:r>
          <m:t>y</m:t>
        </m:r>
        <m:r>
          <m:t>=</m:t>
        </m:r>
        <m:r>
          <m:t>z</m:t>
        </m:r>
      </m:oMath>
    </w:p>
    <w:p w14:paraId="65F1D662" w14:textId="09BA5202" w:rsidR="00133146" w:rsidRDefault="00133146">
      <w:r>
        <w:t>3. Display fraction:</w:t>
      </w:r>
    </w:p>
    <w:p w14:paraId="00000001" w14:textId="00000002">
      <m:oMathPara xmlns:m="http://schemas.openxmlformats.org/officeDocument/2006/math"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 w14:paraId="4B67EE6D" w14:textId="6D32A80F" w:rsidR="00133146" w:rsidRDefault="00133146">
      <w:r>
        <w:t>4. Quadratic formula:</w:t>
      </w:r>
    </w:p>
    <w:p w14:paraId="00000003" w14:textId="00000004">
      <m:oMathPara xmlns:m="http://schemas.openxmlformats.org/officeDocument/2006/math">
        <m:oMath>
          <m:r>
            <m:t>x</m:t>
          </m:r>
          <m:r>
            <m:t>=</m:t>
          </m:r>
          <m:f>
            <m:num>
              <m:r>
                <m:t>-b</m:t>
              </m:r>
              <m:r>
                <m:t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 w14:paraId="7224D39E" w14:textId="09D74CF6" w:rsidR="00133146" w:rsidRDefault="00133146">
      <w:r>
        <w:t xml:space="preserve">5. Superscript: </w:t>
      </w:r>
      <m:oMath xmlns:m="http://schemas.openxmlformats.org/officeDocument/2006/math">
        <m:sSup>
          <m:e>
            <m:r>
              <m:t>x</m:t>
            </m:r>
          </m:e>
          <m:sup>
            <m:r>
              <m:t>2</m:t>
            </m:r>
          </m:sup>
        </m:sSup>
      </m:oMath>
    </w:p>
    <w:p w14:paraId="3A365AD0" w14:textId="5246A7D1" w:rsidR="00133146" w:rsidRDefault="00133146">
      <w:r>
        <w:t xml:space="preserve">6. Subscript: </w:t>
      </w:r>
      <m:oMath xmlns:m="http://schemas.openxmlformats.org/officeDocument/2006/math">
        <m:sSub>
          <m:e>
            <m:r>
              <m:t>a</m:t>
            </m:r>
          </m:e>
          <m:sub>
            <m:r>
              <m:t>1</m:t>
            </m:r>
          </m:sub>
        </m:sSub>
      </m:oMath>
    </w:p>
    <w:p w14:paraId="64648E7C" w14:textId="00BB1E84" w:rsidR="00133146" w:rsidRDefault="00133146">
      <w:r>
        <w:t xml:space="preserve">7. Sub+Super: </w:t>
      </w:r>
      <m:oMath xmlns:m="http://schemas.openxmlformats.org/officeDocument/2006/math"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p w14:paraId="61B570B6" w14:textId="08B1DCE3" w:rsidR="00133146" w:rsidRDefault="00133146">
      <w:r>
        <w:t xml:space="preserve">8. Square root: </w:t>
      </w:r>
      <m:oMath xmlns:m="http://schemas.openxmlformats.org/officeDocument/2006/math">
        <m:rad>
          <m:radPr>
            <m:degHide m:val="1"/>
          </m:radPr>
          <m:deg/>
          <m:e>
            <m:r>
              <m:t>x</m:t>
            </m:r>
          </m:e>
        </m:rad>
      </m:oMath>
    </w:p>
    <w:p w14:paraId="2F349F71" w14:textId="10D5896C" w:rsidR="00133146" w:rsidRDefault="00133146">
      <w:r>
        <w:t>9. Summation:</w:t>
      </w:r>
    </w:p>
    <w:p w14:paraId="00000005" w14:textId="00000006">
      <m:oMathPara xmlns:m="http://schemas.openxmlformats.org/officeDocument/2006/math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14:paraId="6993472B" w14:textId="521E2C6A" w:rsidR="00133146" w:rsidRDefault="00133146">
      <w:r>
        <w:t>10. Integral:</w:t>
      </w:r>
    </w:p>
    <w:p w14:paraId="00000007" w14:textId="00000008">
      <m:oMathPara xmlns:m="http://schemas.openxmlformats.org/officeDocument/2006/math">
        <m:oMath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dx</m:t>
              </m:r>
            </m:e>
          </m:nary>
        </m:oMath>
      </m:oMathPara>
    </w:p>
    <w:p w14:paraId="12F3FBD6" w14:textId="3511071A" w:rsidR="00133146" w:rsidRDefault="00133146">
      <w:r>
        <w:t>11. Matrix:</w:t>
      </w:r>
    </w:p>
    <w:p w14:paraId="00000009" w14:textId="0000000A">
      <m:oMathPara xmlns:m="http://schemas.openxmlformats.org/officeDocument/2006/math">
        <m:oMath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 w14:paraId="6C210945" w14:textId="4A6D88A3" w:rsidR="00133146" w:rsidRDefault="00133146">
      <w:r>
        <w:t xml:space="preserve">12. Accent hat: </w:t>
      </w:r>
      <m:oMath xmlns:m="http://schemas.openxmlformats.org/officeDocument/2006/math">
        <m:acc>
          <m:accPr>
            <m:chr m:val="̂"/>
          </m:accPr>
          <m:e>
            <m:r>
              <m:t>x</m:t>
            </m:r>
          </m:e>
        </m:acc>
      </m:oMath>
    </w:p>
    <w:p w14:paraId="46B0B091" w14:textId="037285B8" w:rsidR="00133146" w:rsidRDefault="00133146">
      <w:r>
        <w:t xml:space="preserve">13. Function sin: </w:t>
      </w:r>
      <m:oMath xmlns:m="http://schemas.openxmlformats.org/officeDocument/2006/math">
        <m:func>
          <m:fName>
            <m:r>
              <m:rPr>
                <m:sty m:val="p"/>
              </m:rPr>
              <m:t>sin</m:t>
            </m:r>
          </m:fName>
          <m:e>
            <m:d>
              <m:e>
                <m:r>
                  <m:t>x</m:t>
                </m:r>
              </m:e>
            </m:d>
          </m:e>
        </m:func>
      </m:oMath>
    </w:p>
    <w:p w14:paraId="6D76AAC3" w14:textId="7C81F56B" w:rsidR="00133146" w:rsidRDefault="00133146">
      <w:r>
        <w:t xml:space="preserve">14. Overbar: </w:t>
      </w:r>
      <m:oMath xmlns:m="http://schemas.openxmlformats.org/officeDocument/2006/math">
        <m:bar>
          <m:barPr>
            <m:pos m:val="top"/>
          </m:barPr>
          <m:e>
            <m:r>
              <m:t>x</m:t>
            </m:r>
          </m:e>
        </m:bar>
      </m:oMath>
    </w:p>
    <w:p w14:paraId="43CDC1C9" w14:textId="47901B7A" w:rsidR="00133146" w:rsidRDefault="00133146">
      <w:r>
        <w:t xml:space="preserve">15. Lower limit: </w:t>
      </w:r>
      <m:oMath xmlns:m="http://schemas.openxmlformats.org/officeDocument/2006/math">
        <m:limLow>
          <m:e>
            <m:r>
              <m:rPr>
                <m:sty m:val="p"/>
              </m:rPr>
              <m:t>lim</m:t>
            </m:r>
          </m:e>
          <m:lim>
            <m:r>
              <m:t>n→∞</m:t>
            </m:r>
          </m:lim>
        </m:limLow>
      </m:oMath>
    </w:p>
    <w:p w14:paraId="4FDE2868" w14:textId="18C1081B" w:rsidR="00133146" w:rsidRDefault="00133146">
      <w:r>
        <w:t xml:space="preserve">16. Group char: </w:t>
      </w:r>
      <m:oMath xmlns:m="http://schemas.openxmlformats.org/officeDocument/2006/math">
        <m:groupChr>
          <m:groupChrPr>
            <m:chr m:val="⏟"/>
            <m:pos m:val="bot"/>
          </m:groupChrPr>
          <m:e>
            <m:r>
              <m:t>a+b+c</m:t>
            </m:r>
          </m:e>
        </m:groupChr>
      </m:oMath>
    </w:p>
    <w:p w14:paraId="5B4B5BA9" w14:textId="75083650" w:rsidR="00133146" w:rsidRDefault="00133146">
      <w:r>
        <w:t xml:space="preserve">17. Delimiter: </w:t>
      </w:r>
      <m:oMath xmlns:m="http://schemas.openxmlformats.org/officeDocument/2006/math">
        <m:d>
          <m:e>
            <m:r>
              <m:t>x+y</m:t>
            </m:r>
          </m:e>
        </m:d>
      </m:oMath>
    </w:p>
    <w:p w14:paraId="62CD76B2" w14:textId="7F4F689F" w:rsidR="00133146" w:rsidRDefault="00133146">
      <w:r>
        <w:t>18. Mixed paragraph with math and text.</w:t>
      </w:r>
    </w:p>
    <w:sectPr w:rsidR="0013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38FD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2026-03-27T17:00:00Z</dcterms:created>
  <dcterms:modified xsi:type="dcterms:W3CDTF">2026-03-27T17:00:00Z</dcterms:modified>
</cp:coreProperties>
</file>