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CEC9" w14:textId="4772EADD" w:rsidR="004F60CB" w:rsidRDefault="004F60CB">
      <w:r>
        <w:t xml:space="preserve">Here’s some text. It has a </w:t>
      </w:r>
      <w:commentRangeStart w:id="0"/>
      <w:r>
        <w:t>comment</w:t>
      </w:r>
      <w:commentRangeEnd w:id="0"/>
      <w:r>
        <w:rPr>
          <w:rStyle w:val="CommentReference"/>
        </w:rPr>
        <w:commentReference w:id="0"/>
      </w:r>
      <w:r>
        <w:t>.</w:t>
      </w:r>
    </w:p>
    <w:p w14:paraId="35FF776A" w14:textId="231A6A76" w:rsidR="004F60CB" w:rsidRDefault="004F60CB">
      <w:r>
        <w:t>I will add a comment to this one too.</w:t>
      </w:r>
    </w:p>
    <w:sectPr w:rsidR="004F60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469102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24691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4F60CB"/>
    <w:rsid w:val="0052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F60C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F6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6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6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6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60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2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1</cp:revision>
  <dcterms:created xsi:type="dcterms:W3CDTF">2025-12-31T12:28:00Z</dcterms:created>
  <dcterms:modified xsi:type="dcterms:W3CDTF">2025-12-31T12:29:00Z</dcterms:modified>
</cp:coreProperties>
</file>