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A01A" w14:textId="77777777" w:rsidR="00FF19A2" w:rsidRPr="00707476" w:rsidRDefault="00FF19A2" w:rsidP="00FF19A2">
      <w:pPr>
        <w:rPr>
          <w:rFonts w:ascii="Arial" w:hAnsi="Arial" w:cs="Arial"/>
          <w:sz w:val="32"/>
          <w:szCs w:val="32"/>
        </w:rPr>
      </w:pPr>
      <w:r w:rsidRPr="00707476">
        <w:rPr>
          <w:rFonts w:ascii="Arial" w:hAnsi="Arial" w:cs="Arial"/>
          <w:sz w:val="32"/>
          <w:szCs w:val="32"/>
        </w:rPr>
        <w:t>This is a document with:</w:t>
      </w:r>
    </w:p>
    <w:p w14:paraId="3622BF84" w14:textId="77777777"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normal headers and footers defined</w:t>
      </w:r>
      <w:r>
        <w:rPr>
          <w:rFonts w:ascii="Arial" w:hAnsi="Arial" w:cs="Arial"/>
          <w:sz w:val="32"/>
          <w:szCs w:val="32"/>
        </w:rPr>
        <w:t xml:space="preserve"> - ON</w:t>
      </w:r>
    </w:p>
    <w:p w14:paraId="6E19FC06" w14:textId="77777777"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odd/even headers and footers defined</w:t>
      </w:r>
      <w:r>
        <w:rPr>
          <w:rFonts w:ascii="Arial" w:hAnsi="Arial" w:cs="Arial"/>
          <w:sz w:val="32"/>
          <w:szCs w:val="32"/>
        </w:rPr>
        <w:t xml:space="preserve"> - ON</w:t>
      </w:r>
    </w:p>
    <w:p w14:paraId="75E6608C" w14:textId="66B91CF9"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 xml:space="preserve">first page header and footer </w:t>
      </w:r>
      <w:r>
        <w:rPr>
          <w:rFonts w:ascii="Arial" w:hAnsi="Arial" w:cs="Arial"/>
          <w:sz w:val="32"/>
          <w:szCs w:val="32"/>
        </w:rPr>
        <w:t xml:space="preserve">NOT </w:t>
      </w:r>
      <w:r w:rsidRPr="00707476">
        <w:rPr>
          <w:rFonts w:ascii="Arial" w:hAnsi="Arial" w:cs="Arial"/>
          <w:sz w:val="32"/>
          <w:szCs w:val="32"/>
        </w:rPr>
        <w:t>defined</w:t>
      </w:r>
    </w:p>
    <w:p w14:paraId="2B412BFF" w14:textId="77777777" w:rsidR="004F01DB" w:rsidRDefault="004F01DB"/>
    <w:p w14:paraId="00CD8ECF" w14:textId="77777777" w:rsidR="004F01DB" w:rsidRDefault="004F01DB" w:rsidP="004F01DB">
      <w:r>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79364F18" w14:textId="77777777" w:rsidR="004F01DB" w:rsidRDefault="004F01DB" w:rsidP="004F01DB"/>
    <w:p w14:paraId="33853DFC" w14:textId="77777777" w:rsidR="004F01DB" w:rsidRDefault="004F01DB" w:rsidP="004F01DB">
      <w:proofErr w:type="gramStart"/>
      <w:r>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 xml:space="preserve">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 xml:space="preserve">For example, if a Contributor to pay any </w:t>
      </w:r>
      <w:proofErr w:type="gramStart"/>
      <w:r>
        <w:t>damages as a whole</w:t>
      </w:r>
      <w:proofErr w:type="gramEnd"/>
      <w:r>
        <w:t xml:space="preserv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w:t>
      </w:r>
      <w:r>
        <w:lastRenderedPageBreak/>
        <w:t>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w:t>
      </w:r>
      <w:proofErr w:type="gramStart"/>
      <w:r>
        <w:t>all of</w:t>
      </w:r>
      <w:proofErr w:type="gramEnd"/>
      <w:r>
        <w:t xml:space="preserve"> the following disclaimers.</w:t>
      </w:r>
    </w:p>
    <w:p w14:paraId="5625EC67" w14:textId="77777777" w:rsidR="004F01DB" w:rsidRDefault="004F01DB" w:rsidP="004F01DB"/>
    <w:p w14:paraId="07EB1598"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t>NetHack</w:t>
      </w:r>
      <w:proofErr w:type="spellEnd"/>
      <w:r>
        <w:t>,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lastRenderedPageBreak/>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11912BC4" w14:textId="77777777" w:rsidR="004F01DB" w:rsidRDefault="004F01DB" w:rsidP="004F01DB"/>
    <w:p w14:paraId="0948AE63" w14:textId="77777777" w:rsidR="004F01DB" w:rsidRDefault="004F01DB" w:rsidP="004F01DB">
      <w:proofErr w:type="gramStart"/>
      <w:r>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 xml:space="preserve">Both Source Code You distribute. You agree to be of the United States of America. No party will be subject to the personal jurisdiction of, and distributed, a Modification is: (a) any </w:t>
      </w:r>
      <w:r>
        <w:lastRenderedPageBreak/>
        <w:t>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 xml:space="preserve">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 xml:space="preserve">For example, if a Contributor to pay any </w:t>
      </w:r>
      <w:proofErr w:type="gramStart"/>
      <w:r>
        <w:t>damages as a whole</w:t>
      </w:r>
      <w:proofErr w:type="gramEnd"/>
      <w:r>
        <w:t>.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w:t>
      </w:r>
      <w:r>
        <w:lastRenderedPageBreak/>
        <w:t xml:space="preserve">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w:t>
      </w:r>
      <w:proofErr w:type="gramStart"/>
      <w:r>
        <w:t>all of</w:t>
      </w:r>
      <w:proofErr w:type="gramEnd"/>
      <w:r>
        <w:t xml:space="preserve"> the following disclaimers.</w:t>
      </w:r>
    </w:p>
    <w:p w14:paraId="205E3888" w14:textId="77777777" w:rsidR="004F01DB" w:rsidRDefault="004F01DB" w:rsidP="004F01DB"/>
    <w:p w14:paraId="59AB8981"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t>NetHack</w:t>
      </w:r>
      <w:proofErr w:type="spellEnd"/>
      <w:r>
        <w:t>,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0D88D69D" w14:textId="77777777" w:rsidR="004F01DB" w:rsidRDefault="004F01DB" w:rsidP="004F01DB"/>
    <w:p w14:paraId="559DF6DD" w14:textId="77777777" w:rsidR="004F01DB" w:rsidRDefault="004F01DB" w:rsidP="004F01DB">
      <w:proofErr w:type="gramStart"/>
      <w:r>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 xml:space="preserve">If you institute patent litigation against any entity which controls, is controlled by, or claims asserted against, such Contributor as a special exception, the source code. And you must </w:t>
      </w:r>
      <w:r>
        <w:lastRenderedPageBreak/>
        <w:t>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 xml:space="preserve">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 xml:space="preserve">For example, if a Contributor to pay any </w:t>
      </w:r>
      <w:proofErr w:type="gramStart"/>
      <w:r>
        <w:t>damages as a whole</w:t>
      </w:r>
      <w:proofErr w:type="gramEnd"/>
      <w:r>
        <w:t>.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w:t>
      </w:r>
      <w:r>
        <w:lastRenderedPageBreak/>
        <w:t xml:space="preserve">requirements for such a program, whether gratis or for any work that is normally needed for running or interpreting a part or </w:t>
      </w:r>
      <w:proofErr w:type="gramStart"/>
      <w:r>
        <w:t>all of</w:t>
      </w:r>
      <w:proofErr w:type="gramEnd"/>
      <w:r>
        <w:t xml:space="preserve"> the following disclaimers.</w:t>
      </w:r>
    </w:p>
    <w:p w14:paraId="0A4883C1" w14:textId="77777777" w:rsidR="004F01DB" w:rsidRDefault="004F01DB" w:rsidP="004F01DB"/>
    <w:p w14:paraId="1AF34760"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t>NetHack</w:t>
      </w:r>
      <w:proofErr w:type="spellEnd"/>
      <w:r>
        <w:t>,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 xml:space="preserve">In other words, go ahead and share </w:t>
      </w:r>
      <w:proofErr w:type="spellStart"/>
      <w:r>
        <w:t>NetHack</w:t>
      </w:r>
      <w:proofErr w:type="spellEnd"/>
      <w:r>
        <w:t xml:space="preserve">,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w:t>
      </w:r>
      <w:proofErr w:type="gramStart"/>
      <w:r>
        <w:t>third party</w:t>
      </w:r>
      <w:proofErr w:type="gramEnd"/>
      <w:r>
        <w:t xml:space="preserve">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 xml:space="preserve">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w:t>
      </w:r>
      <w:proofErr w:type="gramStart"/>
      <w:r>
        <w:t>third party</w:t>
      </w:r>
      <w:proofErr w:type="gramEnd"/>
      <w:r>
        <w:t xml:space="preserve"> intellectual property infringement.</w:t>
      </w:r>
    </w:p>
    <w:p w14:paraId="2440EA67" w14:textId="77777777" w:rsidR="004F01DB" w:rsidRDefault="004F01DB" w:rsidP="004F01DB"/>
    <w:p w14:paraId="696D4449" w14:textId="77777777" w:rsidR="004F01DB" w:rsidRDefault="004F01DB" w:rsidP="004F01DB">
      <w:proofErr w:type="gramStart"/>
      <w:r>
        <w:lastRenderedPageBreak/>
        <w:t>In order to</w:t>
      </w:r>
      <w:proofErr w:type="gramEnd"/>
      <w:r>
        <w:t xml:space="preserve">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w:t>
      </w:r>
      <w:proofErr w:type="spellStart"/>
      <w:r>
        <w:t>NetHack</w:t>
      </w:r>
      <w:proofErr w:type="spellEnd"/>
      <w:r>
        <w:t xml:space="preserve">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 xml:space="preserve">Code" means the preferred terms for work added to </w:t>
      </w:r>
      <w:proofErr w:type="spellStart"/>
      <w:r>
        <w:t>MirBSD</w:t>
      </w:r>
      <w:proofErr w:type="spellEnd"/>
      <w:r>
        <w:t>.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w:t>
      </w:r>
      <w:proofErr w:type="spellStart"/>
      <w:r>
        <w:t>ShareAlike</w:t>
      </w:r>
      <w:proofErr w:type="spellEnd"/>
      <w:r>
        <w:t xml:space="preserve"> 3.0 </w:t>
      </w:r>
      <w:proofErr w:type="spellStart"/>
      <w:r>
        <w:t>Unported</w:t>
      </w:r>
      <w:proofErr w:type="spellEnd"/>
      <w:r>
        <w:t xml:space="preserve"> License. For legal entities, "You" includes any entity (including a </w:t>
      </w:r>
      <w:proofErr w:type="gramStart"/>
      <w:r>
        <w:t>cross-claim</w:t>
      </w:r>
      <w:proofErr w:type="gramEnd"/>
      <w:r>
        <w:t xml:space="preserve">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 xml:space="preserve">Agreement. 3. REQUIREMENTS A Contributor may choose to offer, and to any claims or Losses relating to Covered Code is not intended for use in source and binary forms, with or </w:t>
      </w:r>
      <w:r>
        <w:lastRenderedPageBreak/>
        <w:t xml:space="preserve">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t>
      </w:r>
      <w:proofErr w:type="gramStart"/>
      <w:r>
        <w:t>Work, but</w:t>
      </w:r>
      <w:proofErr w:type="gramEnd"/>
      <w:r>
        <w:t xml:space="preserve">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 xml:space="preserve">For example, if a Contributor to pay any </w:t>
      </w:r>
      <w:proofErr w:type="gramStart"/>
      <w:r>
        <w:t>damages as a whole</w:t>
      </w:r>
      <w:proofErr w:type="gramEnd"/>
      <w:r>
        <w:t>.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w:t>
      </w:r>
      <w:proofErr w:type="spellStart"/>
      <w:r>
        <w:t>modguide.tex</w:t>
      </w:r>
      <w:proofErr w:type="spellEnd"/>
      <w:r>
        <w:t xml:space="preserve">' may still be relevant, and authors intending to distribute the Original Code, a world-wide, royalty-free, non-exclusive license (a) under intellectual property infringement. </w:t>
      </w:r>
      <w:proofErr w:type="gramStart"/>
      <w:r>
        <w:t>In order to</w:t>
      </w:r>
      <w:proofErr w:type="gramEnd"/>
      <w:r>
        <w:t xml:space="preserve"> apply to any claims or Losses relating to the wide range of software may not change the License terms as they apply to any part of the Covered Code. However, </w:t>
      </w:r>
      <w:proofErr w:type="gramStart"/>
      <w:r>
        <w:t>You</w:t>
      </w:r>
      <w:proofErr w:type="gramEnd"/>
      <w:r>
        <w:t xml:space="preserve">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 xml:space="preserve">The Recipient may not use any Apple Marks in or as an expression of character text, pictures, photographic images, graphic symbols and/or the like. The name "PHP" must not be used </w:t>
      </w:r>
      <w:proofErr w:type="gramStart"/>
      <w:r>
        <w:t>to,</w:t>
      </w:r>
      <w:proofErr w:type="gramEnd"/>
      <w:r>
        <w:t xml:space="preserve">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w:t>
      </w:r>
      <w:proofErr w:type="gramStart"/>
      <w:r>
        <w:t>all of</w:t>
      </w:r>
      <w:proofErr w:type="gramEnd"/>
      <w:r>
        <w:t xml:space="preserve"> the following disclaimers.</w:t>
      </w:r>
    </w:p>
    <w:p w14:paraId="084F080F" w14:textId="77777777" w:rsidR="004F01DB" w:rsidRDefault="004F01DB" w:rsidP="004F01DB"/>
    <w:p w14:paraId="5AF4CBCA"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w:t>
      </w:r>
      <w:proofErr w:type="spellStart"/>
      <w:r>
        <w:t>authorised</w:t>
      </w:r>
      <w:proofErr w:type="spellEnd"/>
      <w:r>
        <w:t xml:space="preserve"> to do so, subject to the Licensed Program under the GFDL. In other words, go ahead and share </w:t>
      </w:r>
      <w:proofErr w:type="spellStart"/>
      <w:r>
        <w:lastRenderedPageBreak/>
        <w:t>NetHack</w:t>
      </w:r>
      <w:proofErr w:type="spellEnd"/>
      <w:r>
        <w:t>,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 xml:space="preserve">Grant of License </w:t>
      </w:r>
      <w:proofErr w:type="gramStart"/>
      <w:r>
        <w:t>From</w:t>
      </w:r>
      <w:proofErr w:type="gramEnd"/>
      <w:r>
        <w:t xml:space="preserve">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EC5A7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57A87" w14:textId="77777777" w:rsidR="00CC2905" w:rsidRDefault="00CC2905" w:rsidP="004F01DB">
      <w:r>
        <w:separator/>
      </w:r>
    </w:p>
  </w:endnote>
  <w:endnote w:type="continuationSeparator" w:id="0">
    <w:p w14:paraId="6442B294" w14:textId="77777777" w:rsidR="00CC2905" w:rsidRDefault="00CC2905"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0000500000000020000"/>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DD938F6" w:rsidR="004F01DB" w:rsidRDefault="00EC5A74" w:rsidP="004F01DB">
    <w:pPr>
      <w:pStyle w:val="Header"/>
      <w:ind w:right="360" w:firstLine="360"/>
    </w:pPr>
    <w:r>
      <w:t>Odd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CEE0" w14:textId="77777777" w:rsidR="00EC5A74" w:rsidRDefault="00EC5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4623E" w14:textId="77777777" w:rsidR="00CC2905" w:rsidRDefault="00CC2905" w:rsidP="004F01DB">
      <w:r>
        <w:separator/>
      </w:r>
    </w:p>
  </w:footnote>
  <w:footnote w:type="continuationSeparator" w:id="0">
    <w:p w14:paraId="08F68954" w14:textId="77777777" w:rsidR="00CC2905" w:rsidRDefault="00CC2905"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40DD2F5" w:rsidR="004F01DB" w:rsidRDefault="00EC5A74" w:rsidP="004F01DB">
    <w:pPr>
      <w:pStyle w:val="Header"/>
      <w:ind w:right="360"/>
    </w:pPr>
    <w:r>
      <w:t>Odd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A517" w14:textId="77777777" w:rsidR="00EC5A74" w:rsidRDefault="00EC5A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206959"/>
    <w:rsid w:val="003C095A"/>
    <w:rsid w:val="004F01DB"/>
    <w:rsid w:val="00903368"/>
    <w:rsid w:val="00A152CE"/>
    <w:rsid w:val="00A22C64"/>
    <w:rsid w:val="00BA5503"/>
    <w:rsid w:val="00CC2905"/>
    <w:rsid w:val="00D0705C"/>
    <w:rsid w:val="00EC5A74"/>
    <w:rsid w:val="00FA5594"/>
    <w:rsid w:val="00FF19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5452</Words>
  <Characters>31078</Characters>
  <Application>Microsoft Office Word</Application>
  <DocSecurity>0</DocSecurity>
  <Lines>258</Lines>
  <Paragraphs>72</Paragraphs>
  <ScaleCrop>false</ScaleCrop>
  <Company/>
  <LinksUpToDate>false</LinksUpToDate>
  <CharactersWithSpaces>36458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Mary Jones</cp:lastModifiedBy>
  <cp:revision>4</cp:revision>
  <dcterms:created xsi:type="dcterms:W3CDTF">2025-11-04T03:54:00Z</dcterms:created>
  <dcterms:modified xsi:type="dcterms:W3CDTF">2025-11-04T04:04:00Z</dcterms:modified>
</cp:coreProperties>
</file>