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>
                    <w:sz w:val="32"/>
                  </w:rPr>
                </w:pPr>
                <w:r>
                  <w:t>Three.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Alpha gamma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