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Lambda mu nu xi omicron.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