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hrome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Body.</w:t>
      </w:r>
    </w:p>
    <w:sectPr>
      <w:headerReference w:type="default" r:id="rIdH"/>
      <w:pgSz w:w="12240" w:h="15840"/>
      <w:pgMar w:top="1440" w:right="1440" w:bottom="1440" w:left="1440" w:header="720" w:footer="720" w:gutter="0"/>
    </w:sectPr>
  </w:body>
</w:document>
</file>

<file path=word/chrome.xml><?xml version="1.0" encoding="utf-8"?>
<w:hdr xmlns:w="http://schemas.openxmlformats.org/wordprocessingml/2006/main" xmlns:r="http://schemas.openxmlformats.org/officeDocument/2006/relationships" xmlns:v="urn:schemas-microsoft-com:vml">
  <w:p>
    <w:r>
      <w:t xml:space="preserve">Before.</w:t>
    </w:r>
  </w:p>
  <w:tbl>
    <w:tblPr>
      <w:tblW w:w="4000" w:type="dxa"/>
    </w:tblPr>
    <w:tblGrid>
      <w:gridCol w:w="2000"/>
      <w:gridCol w:w="2000"/>
    </w:tblGrid>
    <w:tr>
      <w:tc>
        <w:tcPr>
          <w:tcW w:w="2000" w:type="dxa"/>
        </w:tcPr>
        <w:p>
          <w:r>
            <w:t xml:space="preserve">Fixed.</w:t>
          </w:r>
        </w:p>
      </w:tc>
      <w:tc>
        <w:tcPr>
          <w:tcW w:w="2000" w:type="dxa"/>
        </w:tcPr>
        <w:p>
          <w:r>
            <w:t xml:space="preserve">Old.</w:t>
          </w:r>
        </w:p>
        <w:p>
          <w:r>
            <w:t xml:space="preserve">New.</w:t>
          </w:r>
        </w:p>
      </w:tc>
    </w:tr>
  </w:tbl>
  <w:p>
    <w:r>
      <w:t xml:space="preserve">After.</w:t>
    </w:r>
  </w:p>
</w:hdr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chrome.xml"/></Relationships>
</file>