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tbl>
            <w:tblPr>
              <w:tblW w:w="0" w:type="auto"/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r>
                    <w:t>CCC</w:t>
                  </w:r>
                </w:p>
              </w:tc>
            </w:tr>
          </w:tbl>
          <w:p/>
        </w:tc>
      </w:tr>
    </w:tbl>
    <w:p/>
    <w:sectPr>
      <w:pgSz w:w="12240" w:h="15840"/>
      <w:pgMar w:top="1440" w:right="1440" w:bottom="1440" w:left="1440" w:header="720" w:footer="720" w:gutter="0"/>
    </w:sectPr>
  </w:body>
</w:document>
</file>