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2FCEC9" w14:textId="4772EADD" w:rsidR="004F60CB" w:rsidRDefault="004F60CB">
      <w:r>
        <w:t xml:space="preserve">Here’s some text. It has a </w:t>
      </w:r>
      <w:commentRangeStart w:id="0"/>
      <w:r>
        <w:t>comment</w:t>
      </w:r>
      <w:commentRangeEnd w:id="0"/>
      <w:r>
        <w:rPr>
          <w:rStyle w:val="CommentReference"/>
          <w:sz w:val="24"/>
          <w:szCs w:val="24"/>
        </w:rPr>
        <w:commentReference w:id="0"/>
      </w:r>
      <w:r>
        <w:t>.</w:t>
      </w:r>
    </w:p>
    <w:p w14:paraId="31ED9F0F" w14:textId="23E2745E" w:rsidR="00A30820" w:rsidRDefault="004F60CB">
      <w:r>
        <w:t>I</w:t>
      </w:r>
      <w:r w:rsidR="002D644D">
        <w:t xml:space="preserve"> will </w:t>
      </w:r>
      <w:commentRangeStart w:id="1"/>
      <w:r>
        <w:t xml:space="preserve">add a comment </w:t>
      </w:r>
      <w:commentRangeEnd w:id="1"/>
      <w:r w:rsidR="00FD36A5">
        <w:rPr>
          <w:rStyle w:val="CommentReference"/>
          <w:sz w:val="24"/>
          <w:szCs w:val="24"/>
        </w:rPr>
        <w:commentReference w:id="1"/>
      </w:r>
      <w:r>
        <w:t>to this one.</w:t>
      </w:r>
    </w:p>
    <w:sectPr w:rsidR="00A308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Luccas Correa" w:date="2025-12-31T09:29:00Z" w:initials="LC">
    <w:p w14:paraId="22469102" w14:textId="77777777" w:rsidR="004F60CB" w:rsidRDefault="004F60CB" w:rsidP="004F60CB">
      <w:r>
        <w:rPr>
          <w:rStyle w:val="CommentReference"/>
        </w:rPr>
        <w:annotationRef/>
      </w:r>
      <w:r>
        <w:rPr>
          <w:sz w:val="20"/>
          <w:szCs w:val="20"/>
        </w:rPr>
        <w:t>Old comment.</w:t>
      </w:r>
    </w:p>
  </w:comment>
  <w:comment w:id="1" w:author="Luccas Correa" w:date="2025-12-31T09:30:00Z" w:initials="LC">
    <w:p w14:paraId="069422BD" w14:textId="77777777" w:rsidR="00FD36A5" w:rsidRDefault="00FD36A5" w:rsidP="00FD36A5">
      <w:r>
        <w:rPr>
          <w:rStyle w:val="CommentReference"/>
        </w:rPr>
        <w:annotationRef/>
      </w:r>
      <w:r>
        <w:rPr>
          <w:sz w:val="20"/>
          <w:szCs w:val="20"/>
        </w:rPr>
        <w:t>New comment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22469102" w15:done="1"/>
  <w15:commentEx w15:paraId="069422B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21DD5D86" w16cex:dateUtc="2025-12-31T12:29:00Z"/>
  <w16cex:commentExtensible w16cex:durableId="2645084D" w16cex:dateUtc="2025-12-31T12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22469102" w16cid:durableId="21DD5D86"/>
  <w16cid:commentId w16cid:paraId="069422BD" w16cid:durableId="2645084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44D"/>
    <w:rsid w:val="00096AA2"/>
    <w:rsid w:val="002B1C2A"/>
    <w:rsid w:val="002C3E36"/>
    <w:rsid w:val="002D644D"/>
    <w:rsid w:val="004F60CB"/>
    <w:rsid w:val="00524058"/>
    <w:rsid w:val="006E4143"/>
    <w:rsid w:val="008A5608"/>
    <w:rsid w:val="00A30820"/>
    <w:rsid w:val="00C7366F"/>
    <w:rsid w:val="00CA26D4"/>
    <w:rsid w:val="00E93F55"/>
    <w:rsid w:val="00FD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711551"/>
  <w15:chartTrackingRefBased/>
  <w15:docId w15:val="{5A37B0FF-C411-B04A-A338-44A7E2096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4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4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4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4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4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4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4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4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4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4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4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4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4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4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4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4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D64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7366F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C7366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7366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7366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366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366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2</cp:revision>
  <dcterms:created xsi:type="dcterms:W3CDTF">2026-09-29T17:04:00Z</dcterms:created>
  <dcterms:modified xsi:type="dcterms:W3CDTF">2026-09-29T17:04:00Z</dcterms:modified>
</cp:coreProperties>
</file>