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3974D" w14:textId="77777777" w:rsidR="00A76069" w:rsidRDefault="00A76069" w:rsidP="00A76069">
      <w:pPr>
        <w:pStyle w:val="ListParagraph"/>
        <w:numPr>
          <w:ilvl w:val="0"/>
          <w:numId w:val="1"/>
        </w:numPr>
      </w:pPr>
      <w:r>
        <w:t>One</w:t>
      </w:r>
    </w:p>
    <w:p w14:paraId="75E0609A" w14:textId="77777777" w:rsidR="00A76069" w:rsidRDefault="00A76069" w:rsidP="00A76069">
      <w:pPr>
        <w:pStyle w:val="ListParagraph"/>
        <w:numPr>
          <w:ilvl w:val="1"/>
          <w:numId w:val="1"/>
        </w:numPr>
        <w:ind w:hanging="1080"/>
      </w:pPr>
      <w:r>
        <w:t>A custom</w:t>
      </w:r>
    </w:p>
    <w:p w14:paraId="3BE6E8E9" w14:textId="77777777" w:rsidR="00A76069" w:rsidRDefault="00A76069" w:rsidP="00A76069">
      <w:pPr>
        <w:pStyle w:val="ListParagraph"/>
        <w:numPr>
          <w:ilvl w:val="0"/>
          <w:numId w:val="1"/>
        </w:numPr>
      </w:pPr>
      <w:r>
        <w:t>Two</w:t>
      </w:r>
    </w:p>
    <w:p w14:paraId="384D8EBE" w14:textId="77777777" w:rsidR="003C58BC" w:rsidRDefault="003C58BC"/>
    <w:p w14:paraId="450F50F8" w14:textId="5CC3A603" w:rsidR="00803FC3" w:rsidRP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</w:pPr>
      <w:r>
        <w:rPr>
          <w:b/>
          <w:color w:val="5C5C5F"/>
          <w:spacing w:val="-1"/>
        </w:rPr>
        <w:t>2.1</w:t>
      </w:r>
    </w:p>
    <w:p w14:paraId="71AD390E" w14:textId="1DD19501" w:rsidR="00BE7EC1" w:rsidRDefault="00EF5392" w:rsidP="00E54146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</w:pPr>
      <w:r>
        <w:rPr>
          <w:b/>
          <w:color w:val="5C5C5F"/>
          <w:spacing w:val="-1"/>
        </w:rPr>
        <w:t>2.2</w:t>
      </w:r>
    </w:p>
    <w:sectPr w:rsidR="00BE7EC1" w:rsidSect="00E54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1"/>
  </w:num>
  <w:num w:numId="2" w16cid:durableId="1578203270">
    <w:abstractNumId w:val="2"/>
  </w:num>
  <w:num w:numId="3" w16cid:durableId="743066546">
    <w:abstractNumId w:val="0"/>
  </w:num>
  <w:num w:numId="4" w16cid:durableId="157342058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7EC1"/>
    <w:rsid w:val="00360F1B"/>
    <w:rsid w:val="003C1D14"/>
    <w:rsid w:val="003C58BC"/>
    <w:rsid w:val="00803FC3"/>
    <w:rsid w:val="008A5608"/>
    <w:rsid w:val="00931F1A"/>
    <w:rsid w:val="00946014"/>
    <w:rsid w:val="00A16521"/>
    <w:rsid w:val="00A76069"/>
    <w:rsid w:val="00BE7EC1"/>
    <w:rsid w:val="00C51180"/>
    <w:rsid w:val="00E20231"/>
    <w:rsid w:val="00E54146"/>
    <w:rsid w:val="00EF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6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6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69"/>
    <w:pPr>
      <w:spacing w:before="160" w:line="240" w:lineRule="auto"/>
      <w:jc w:val="center"/>
    </w:pPr>
    <w:rPr>
      <w:rFonts w:ascii="Arial" w:eastAsiaTheme="minorHAnsi" w:hAnsi="Arial" w:cs="Times New Roman (Body CS)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80"/>
    <w:rPr>
      <w:rFonts w:ascii="Arial" w:eastAsiaTheme="minorHAnsi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69"/>
    <w:pPr>
      <w:spacing w:after="0" w:line="240" w:lineRule="auto"/>
      <w:ind w:left="720"/>
      <w:contextualSpacing/>
    </w:pPr>
    <w:rPr>
      <w:rFonts w:ascii="Arial" w:eastAsiaTheme="minorHAnsi" w:hAnsi="Arial" w:cs="Times New Roman (Body CS)"/>
    </w:rPr>
  </w:style>
  <w:style w:type="character" w:styleId="IntenseEmphasis">
    <w:name w:val="Intense Emphasis"/>
    <w:basedOn w:val="DefaultParagraphFont"/>
    <w:uiPriority w:val="21"/>
    <w:qFormat/>
    <w:rsid w:val="00C51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80"/>
    <w:rPr>
      <w:rFonts w:ascii="Arial" w:eastAsiaTheme="minorHAnsi" w:hAnsi="Arial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80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C51180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1"/>
    <w:qFormat/>
    <w:rsid w:val="00EF5392"/>
    <w:pPr>
      <w:widowControl w:val="0"/>
      <w:spacing w:before="99" w:after="0" w:line="240" w:lineRule="auto"/>
      <w:ind w:left="571" w:hanging="425"/>
    </w:pPr>
    <w:rPr>
      <w:rFonts w:ascii="Arial" w:eastAsia="Arial" w:hAnsi="Arial"/>
      <w:kern w:val="0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51180"/>
    <w:rPr>
      <w:rFonts w:ascii="Arial" w:eastAsia="Arial" w:hAnsi="Arial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