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E484E" w14:textId="77777777" w:rsidR="00E623E9" w:rsidRDefault="000C0D27">
      <w:r>
        <w:t>Training Materials - Onboarding Program</w:t>
      </w:r>
    </w:p>
    <w:p w14:paraId="2B188A17" w14:textId="77777777" w:rsidR="00E623E9" w:rsidRDefault="000C0D27">
      <w:r>
        <w:t>Duration: 2 we (3 weeks)eks</w:t>
      </w:r>
    </w:p>
    <w:p w14:paraId="67765F35" w14:textId="77777777" w:rsidR="00E623E9" w:rsidRDefault="000C0D27">
      <w:r>
        <w:t>Module 1: Company Overview</w:t>
      </w:r>
    </w:p>
    <w:p w14:paraId="432F5FB4" w14:textId="77777777" w:rsidR="00E623E9" w:rsidRDefault="000C0D27">
      <w:r>
        <w:t>Module 2: Product Training</w:t>
      </w:r>
    </w:p>
    <w:p w14:paraId="0B774201" w14:textId="77777777" w:rsidR="00E623E9" w:rsidRDefault="000C0D27">
      <w:r>
        <w:t>Module 3: Tools and Systems</w:t>
      </w:r>
    </w:p>
    <w:p w14:paraId="792BCA05" w14:textId="77777777" w:rsidR="00E623E9" w:rsidRDefault="000C0D27">
      <w:r>
        <w:t>Module 4: Policies and Procedures</w:t>
      </w:r>
    </w:p>
    <w:p w14:paraId="6530CB3F" w14:textId="724017B9" w:rsidR="0016254D" w:rsidRDefault="000C0D27" w:rsidP="00783DB8">
      <w:r>
        <w:t>Completion Certificate: Required for all new hires</w:t>
      </w:r>
    </w:p>
    <w:sectPr w:rsidR="001625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254D"/>
    <w:rsid w:val="000C0D27"/>
    <w:rsid w:val="0016254D"/>
    <w:rsid w:val="00674484"/>
    <w:rsid w:val="00783DB8"/>
    <w:rsid w:val="007F6CB4"/>
    <w:rsid w:val="008A5608"/>
    <w:rsid w:val="00E6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CA5A2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