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58BB86" w14:textId="4EB0BFE6" w:rsidR="00AA589D" w:rsidRPr="002F4C18" w:rsidRDefault="00AA589D" w:rsidP="002F4C18">
      <w:pPr>
        <w:jc w:val="right"/>
        <w:rPr>
          <w:b/>
        </w:rPr>
      </w:pPr>
      <w:r w:rsidRPr="002F4C18">
        <w:rPr>
          <w:b/>
        </w:rPr>
        <w:t>file_</w:t>
      </w:r>
      <w:r w:rsidR="00225E54">
        <w:rPr>
          <w:b/>
          <w:bCs/>
        </w:rPr>
        <w:t>116</w:t>
      </w:r>
      <w:r w:rsidRPr="002F4C18">
        <w:rPr>
          <w:b/>
        </w:rPr>
        <w:t>.docx</w:t>
      </w:r>
    </w:p>
    <w:p w14:paraId="30263B9C" w14:textId="2B16037D" w:rsidR="002B7D1F" w:rsidRDefault="00A27CF4">
      <w:pPr>
        <w:jc w:val="right"/>
      </w:pPr>
      <w:r>
        <w:rPr>
          <w:b/>
          <w:bCs/>
        </w:rPr>
        <w:t>Right Alignment Demo</w:t>
      </w:r>
    </w:p>
    <w:p w14:paraId="45C9AB02" w14:textId="77777777" w:rsidR="002B7D1F" w:rsidRDefault="00A27CF4">
      <w:pPr>
        <w:jc w:val="right"/>
      </w:pPr>
      <w:r>
        <w:rPr>
          <w:b/>
          <w:bCs/>
        </w:rPr>
        <w:t>This document demonstrates right alignment.</w:t>
      </w:r>
    </w:p>
    <w:p w14:paraId="64B255AC" w14:textId="77777777" w:rsidR="002B7D1F" w:rsidRDefault="00A27CF4">
      <w:pPr>
        <w:jc w:val="right"/>
      </w:pPr>
      <w:r>
        <w:rPr>
          <w:b/>
          <w:bCs/>
        </w:rPr>
        <w:t>All text is aligned to the right margin.</w:t>
      </w:r>
    </w:p>
    <w:p w14:paraId="28B70BED" w14:textId="46511907" w:rsidR="002E39D1" w:rsidRDefault="00A27CF4">
      <w:r>
        <w:rPr>
          <w:b/>
          <w:bCs/>
        </w:rPr>
        <w:t>Right alignment is used in certain layouts.</w:t>
      </w:r>
      <w:sdt>
        <w:sdtPr>
          <w:alias w:val="RichTextContentControl"/>
          <w:tag w:val="RichTextContentControl"/>
          <w:id w:val="1111861867"/>
          <w:showingPlcHdr/>
        </w:sdtPr>
        <w:sdtEndPr/>
        <w:sdtContent>
          <w:r w:rsidR="002F4C18">
            <w:t xml:space="preserve">     </w:t>
          </w:r>
        </w:sdtContent>
      </w:sdt>
      <w:sdt>
        <w:sdtPr>
          <w:alias w:val="Plain text content control"/>
          <w:tag w:val="Plain text content control"/>
          <w:id w:val="-329529258"/>
          <w:showingPlcHdr/>
          <w:text/>
        </w:sdtPr>
        <w:sdtEndPr/>
        <w:sdtContent>
          <w:r w:rsidR="002F4C18">
            <w:t xml:space="preserve">     </w:t>
          </w:r>
        </w:sdtContent>
      </w:sdt>
      <w:sdt>
        <w:sdtPr>
          <w:id w:val="-132646417"/>
          <w:picture/>
        </w:sdtPr>
        <w:sdtEndPr/>
        <w:sdtContent>
          <w:r w:rsidR="007E6509">
            <w:rPr>
              <w:noProof/>
            </w:rPr>
            <w:drawing>
              <wp:inline distT="0" distB="0" distL="0" distR="0" wp14:anchorId="3F768D1D" wp14:editId="2AA88823">
                <wp:extent cx="1896761" cy="1515822"/>
                <wp:effectExtent l="0" t="0" r="0" b="0"/>
                <wp:docPr id="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6761" cy="15158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sdt>
      <w:sdtPr>
        <w:alias w:val="CheckBoxContentControl"/>
        <w:tag w:val="CheckBoxContentControl"/>
        <w:id w:val="-1047533240"/>
        <w14:checkbox>
          <w14:checked w14:val="0"/>
          <w14:checkedState w14:val="2612" w14:font="Arial Unicode MS"/>
          <w14:uncheckedState w14:val="2610" w14:font="Arial Unicode MS"/>
        </w14:checkbox>
      </w:sdtPr>
      <w:sdtEndPr/>
      <w:sdtContent>
        <w:p w14:paraId="11515645" w14:textId="77777777" w:rsidR="002E39D1" w:rsidRDefault="007E6509">
          <w:r>
            <w:rPr>
              <w:rFonts w:ascii="MS Gothic" w:eastAsia="MS Gothic" w:hAnsi="MS Gothic" w:hint="eastAsia"/>
            </w:rPr>
            <w:t>☐</w:t>
          </w:r>
        </w:p>
      </w:sdtContent>
    </w:sdt>
    <w:p w14:paraId="36DBE2A5" w14:textId="303A0D4B" w:rsidR="002E39D1" w:rsidRDefault="00E52E6B">
      <w:sdt>
        <w:sdtPr>
          <w:alias w:val="ComboBoxContentControl"/>
          <w:tag w:val="ComboBoxContentControl"/>
          <w:id w:val="1891146277"/>
          <w:showingPlcHdr/>
          <w:comboBox>
            <w:listItem w:displayText="One" w:value="One"/>
            <w:listItem w:displayText="Two" w:value="Two"/>
            <w:listItem w:displayText="Three" w:value="Three"/>
          </w:comboBox>
        </w:sdtPr>
        <w:sdtEndPr/>
        <w:sdtContent>
          <w:r w:rsidR="002F4C18">
            <w:t xml:space="preserve">     </w:t>
          </w:r>
        </w:sdtContent>
      </w:sdt>
      <w:sdt>
        <w:sdtPr>
          <w:alias w:val="RichTextContentControl"/>
          <w:tag w:val="RichTextContentControl"/>
          <w:id w:val="873813965"/>
          <w:showingPlcHdr/>
        </w:sdtPr>
        <w:sdtEndPr/>
        <w:sdtContent>
          <w:r w:rsidR="002F4C18">
            <w:t xml:space="preserve">     </w:t>
          </w:r>
        </w:sdtContent>
      </w:sdt>
      <w:sdt>
        <w:sdtPr>
          <w:alias w:val="Plain text content control"/>
          <w:tag w:val="Plain text content control"/>
          <w:id w:val="-1477523936"/>
          <w:showingPlcHdr/>
          <w:text/>
        </w:sdtPr>
        <w:sdtEndPr/>
        <w:sdtContent>
          <w:r w:rsidR="002F4C18">
            <w:t xml:space="preserve">     </w:t>
          </w:r>
        </w:sdtContent>
      </w:sdt>
      <w:sdt>
        <w:sdtPr>
          <w:id w:val="615948864"/>
          <w:picture/>
        </w:sdtPr>
        <w:sdtEndPr/>
        <w:sdtContent>
          <w:r w:rsidR="007E6509">
            <w:rPr>
              <w:noProof/>
            </w:rPr>
            <w:drawing>
              <wp:inline distT="0" distB="0" distL="0" distR="0" wp14:anchorId="0795BA59" wp14:editId="62081EFF">
                <wp:extent cx="1896761" cy="1515822"/>
                <wp:effectExtent l="0" t="0" r="0" b="0"/>
                <wp:docPr id="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6761" cy="15158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sdt>
      <w:sdtPr>
        <w:alias w:val="CheckBoxContentControl"/>
        <w:tag w:val="CheckBoxContentControl"/>
        <w:id w:val="-834760353"/>
        <w14:checkbox>
          <w14:checked w14:val="0"/>
          <w14:checkedState w14:val="2612" w14:font="Arial Unicode MS"/>
          <w14:uncheckedState w14:val="2610" w14:font="Arial Unicode MS"/>
        </w14:checkbox>
      </w:sdtPr>
      <w:sdtEndPr/>
      <w:sdtContent>
        <w:p w14:paraId="2C92A1DF" w14:textId="77777777" w:rsidR="002E39D1" w:rsidRDefault="007E6509">
          <w:r>
            <w:rPr>
              <w:rFonts w:ascii="MS Gothic" w:eastAsia="MS Gothic" w:hAnsi="MS Gothic" w:hint="eastAsia"/>
            </w:rPr>
            <w:t>☐</w:t>
          </w:r>
        </w:p>
      </w:sdtContent>
    </w:sdt>
    <w:p w14:paraId="60C5CA22" w14:textId="2B366DD7" w:rsidR="0018060C" w:rsidRDefault="00E52E6B" w:rsidP="002F4C18">
      <w:pPr>
        <w:jc w:val="right"/>
      </w:pPr>
      <w:sdt>
        <w:sdtPr>
          <w:alias w:val="ComboBoxContentControl"/>
          <w:tag w:val="ComboBoxContentControl"/>
          <w:id w:val="1221097602"/>
          <w:showingPlcHdr/>
          <w:comboBox>
            <w:listItem w:displayText="One" w:value="One"/>
            <w:listItem w:displayText="Two" w:value="Two"/>
            <w:listItem w:displayText="Three" w:value="Three"/>
          </w:comboBox>
        </w:sdtPr>
        <w:sdtEndPr/>
        <w:sdtContent>
          <w:r w:rsidR="002F4C18">
            <w:t xml:space="preserve">     </w:t>
          </w:r>
        </w:sdtContent>
      </w:sdt>
    </w:p>
    <w:sectPr w:rsidR="0018060C" w:rsidSect="002F4C1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B8F799" w14:textId="77777777" w:rsidR="00E52E6B" w:rsidRDefault="00E52E6B">
      <w:pPr>
        <w:spacing w:after="0" w:line="240" w:lineRule="auto"/>
      </w:pPr>
      <w:r>
        <w:separator/>
      </w:r>
    </w:p>
  </w:endnote>
  <w:endnote w:type="continuationSeparator" w:id="0">
    <w:p w14:paraId="6EA8CD02" w14:textId="77777777" w:rsidR="00E52E6B" w:rsidRDefault="00E52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A7427F" w14:textId="77777777" w:rsidR="00AD20E4" w:rsidRDefault="00AD20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D25C26" w14:textId="77777777" w:rsidR="00AD20E4" w:rsidRDefault="00AD20E4" w:rsidP="002F4C1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53CAE6" w14:textId="77777777" w:rsidR="00AD20E4" w:rsidRDefault="00AD20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EF5490" w14:textId="77777777" w:rsidR="00E52E6B" w:rsidRDefault="00E52E6B">
      <w:pPr>
        <w:spacing w:after="0" w:line="240" w:lineRule="auto"/>
      </w:pPr>
      <w:r>
        <w:separator/>
      </w:r>
    </w:p>
  </w:footnote>
  <w:footnote w:type="continuationSeparator" w:id="0">
    <w:p w14:paraId="5CF8475E" w14:textId="77777777" w:rsidR="00E52E6B" w:rsidRDefault="00E52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D6E9BF" w14:textId="77777777" w:rsidR="00AD20E4" w:rsidRDefault="00AD20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BBBEC8" w14:textId="77777777" w:rsidR="00AD20E4" w:rsidRDefault="00AD20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C5902E" w14:textId="77777777" w:rsidR="00AD20E4" w:rsidRDefault="00AD20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83665"/>
    <w:multiLevelType w:val="hybridMultilevel"/>
    <w:tmpl w:val="20DAB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997E98"/>
    <w:multiLevelType w:val="hybridMultilevel"/>
    <w:tmpl w:val="CB1A5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4A3270"/>
    <w:multiLevelType w:val="hybridMultilevel"/>
    <w:tmpl w:val="696CAA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273AF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126041281">
    <w:abstractNumId w:val="3"/>
  </w:num>
  <w:num w:numId="2" w16cid:durableId="2052411330">
    <w:abstractNumId w:val="0"/>
  </w:num>
  <w:num w:numId="3" w16cid:durableId="512380619">
    <w:abstractNumId w:val="1"/>
  </w:num>
  <w:num w:numId="4" w16cid:durableId="68151634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FBA"/>
    <w:rsid w:val="00022A2E"/>
    <w:rsid w:val="0018060C"/>
    <w:rsid w:val="002173BF"/>
    <w:rsid w:val="00225E54"/>
    <w:rsid w:val="002B7D1F"/>
    <w:rsid w:val="002E39D1"/>
    <w:rsid w:val="002F4C18"/>
    <w:rsid w:val="00310F8B"/>
    <w:rsid w:val="007E6509"/>
    <w:rsid w:val="00894F66"/>
    <w:rsid w:val="008A5608"/>
    <w:rsid w:val="00A27CF4"/>
    <w:rsid w:val="00AA589D"/>
    <w:rsid w:val="00AD20E4"/>
    <w:rsid w:val="00AD7FBA"/>
    <w:rsid w:val="00CB1CD7"/>
    <w:rsid w:val="00D1208C"/>
    <w:rsid w:val="00D53FE7"/>
    <w:rsid w:val="00E52E6B"/>
    <w:rsid w:val="00F92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99026"/>
  <w15:chartTrackingRefBased/>
  <w15:docId w15:val="{CF351D75-A524-4BCA-8A4F-DD72D1E2A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A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A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F78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F78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F78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F78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F78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F7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F7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0EE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92A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92A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6A1A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1A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1A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1A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1A5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1A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A5D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D5B98"/>
    <w:rPr>
      <w:color w:val="80808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32A8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32A8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32A83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FC44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44AB"/>
  </w:style>
  <w:style w:type="paragraph" w:styleId="Footer">
    <w:name w:val="footer"/>
    <w:basedOn w:val="Normal"/>
    <w:link w:val="FooterChar"/>
    <w:uiPriority w:val="99"/>
    <w:unhideWhenUsed/>
    <w:rsid w:val="00FC44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44AB"/>
  </w:style>
  <w:style w:type="table" w:styleId="TableGrid">
    <w:name w:val="Table Grid"/>
    <w:basedOn w:val="TableNormal"/>
    <w:uiPriority w:val="39"/>
    <w:rsid w:val="00C427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66511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NoSpacing">
    <w:name w:val="No Spacing"/>
    <w:link w:val="NoSpacingChar"/>
    <w:uiPriority w:val="1"/>
    <w:qFormat/>
    <w:rsid w:val="004E6D4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E6D44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E13AB6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F78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F78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F78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F78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F78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F7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F78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D7F78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D7F78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7F78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F78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D7F78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D7F78"/>
    <w:rPr>
      <w:b/>
      <w:bCs/>
    </w:rPr>
  </w:style>
  <w:style w:type="character" w:styleId="Emphasis">
    <w:name w:val="Emphasis"/>
    <w:uiPriority w:val="20"/>
    <w:qFormat/>
    <w:rsid w:val="00ED7F78"/>
    <w:rPr>
      <w:caps/>
      <w:color w:val="1F4D78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ED7F78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D7F78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F78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F78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ED7F78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ED7F78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ED7F78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ED7F78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ED7F78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D7F7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E453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E4538"/>
    <w:pPr>
      <w:spacing w:after="100"/>
      <w:ind w:left="22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6668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6668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6668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This is my interesting abstract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