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5052C0EE" w:rsidR="0050229F" w:rsidRPr="0097116C" w:rsidRDefault="0050229F">
      <w:pPr>
        <w:rPr>
          <w:rFonts w:ascii="&quot;Times New Roman&quot;, Times, serif" w:hAnsi="&quot;Times New Roman&quot;, Times, serif"/>
        </w:rPr>
      </w:pPr>
      <w:r w:rsidRPr="0097116C">
        <w:rPr>
          <w:rFonts w:ascii="&quot;Times New Roman&quot;, Times, serif" w:hAnsi="&quot;Times New Roman&quot;, Times, serif"/>
        </w:rPr>
        <w:t>file_</w:t>
      </w:r>
      <w:r w:rsidR="00AE7389">
        <w:rPr>
          <w:rFonts w:ascii="&quot;Times New Roman&quot;, Times, serif" w:hAnsi="&quot;Times New Roman&quot;, Times, serif" w:cs="&quot;Times New Roman&quot;, Times, serif"/>
        </w:rPr>
        <w:t>193</w:t>
      </w:r>
      <w:r w:rsidRPr="0097116C">
        <w:rPr>
          <w:rFonts w:ascii="&quot;Times New Roman&quot;, Times, serif" w:hAnsi="&quot;Times New Roman&quot;, Times, serif"/>
        </w:rPr>
        <w:t>.docx</w:t>
      </w:r>
    </w:p>
    <w:p w14:paraId="5D32484A" w14:textId="0D52EC75" w:rsidR="00B842B5" w:rsidRDefault="002E4F7A">
      <w:r>
        <w:rPr>
          <w:rFonts w:ascii="&quot;Times New Roman&quot;, Times, serif" w:hAnsi="&quot;Times New Roman&quot;, Times, serif" w:cs="&quot;Times New Roman&quot;, Times, serif"/>
        </w:rPr>
        <w:t>Font Family Demo</w:t>
      </w:r>
    </w:p>
    <w:p w14:paraId="6D0C1606" w14:textId="77777777" w:rsidR="00B842B5" w:rsidRDefault="002E4F7A">
      <w:r>
        <w:rPr>
          <w:rFonts w:ascii="&quot;Times New Roman&quot;, Times, serif" w:hAnsi="&quot;Times New Roman&quot;, Times, serif" w:cs="&quot;Times New Roman&quot;, Times, serif"/>
        </w:rPr>
        <w:t>This document demonstrates changing the font family.</w:t>
      </w:r>
    </w:p>
    <w:p w14:paraId="03B5C78A" w14:textId="77777777" w:rsidR="00B842B5" w:rsidRDefault="002E4F7A">
      <w:r>
        <w:rPr>
          <w:rFonts w:ascii="&quot;Times New Roman&quot;, Times, serif" w:hAnsi="&quot;Times New Roman&quot;, Times, serif" w:cs="&quot;Times New Roman&quot;, Times, serif"/>
        </w:rPr>
        <w:t>This text uses Times New Roman font.</w:t>
      </w:r>
    </w:p>
    <w:p w14:paraId="74E98D45" w14:textId="1A7033F9" w:rsidR="002E4F7A" w:rsidRDefault="002E4F7A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impressions.</w:t>
      </w:r>
      <w:commentRangeStart w:id="0"/>
      <w:commentRangeEnd w:id="0"/>
      <w:r w:rsidR="00EA7BFB">
        <w:rPr>
          <w:rStyle w:val="CommentReference"/>
          <w:sz w:val="22"/>
          <w:szCs w:val="22"/>
        </w:rPr>
        <w:commentReference w:id="0"/>
      </w:r>
    </w:p>
    <w:sectPr w:rsidR="00DE6DBB" w:rsidSect="0097116C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2:00Z" w:initials="MW">
    <w:p w14:paraId="50C1692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117DB6"/>
    <w:rsid w:val="00212576"/>
    <w:rsid w:val="003C7B55"/>
    <w:rsid w:val="0050229F"/>
    <w:rsid w:val="006A0FDE"/>
    <w:rsid w:val="008A5608"/>
    <w:rsid w:val="0097116C"/>
    <w:rsid w:val="00AE7389"/>
    <w:rsid w:val="00B842B5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