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17F27" w14:textId="05166906" w:rsidR="00DE0A42" w:rsidRDefault="00404FC0" w:rsidP="00404FC0">
      <w:pPr>
        <w:pStyle w:val="Heading1"/>
      </w:pPr>
      <w:r>
        <w:t xml:space="preserve">SD-2672 </w:t>
      </w:r>
      <w:r w:rsidR="008659AD">
        <w:t>merged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6240"/>
        <w:gridCol w:w="6240"/>
        <w:gridCol w:w="3120"/>
      </w:tblGrid>
      <w:tr w:rsidR="00404FC0" w14:paraId="79AC73E6" w14:textId="77777777" w:rsidTr="00206DE9">
        <w:trPr>
          <w:gridBefore w:val="1"/>
        </w:trPr>
        <w:tc>
          <w:tcPr>
            <w:tcW w:w="6240" w:type="dxa"/>
          </w:tcPr>
          <w:p w14:paraId="41F06886" w14:textId="47C7C732" w:rsidR="00404FC0" w:rsidRDefault="008659AD" w:rsidP="00404FC0">
            <w:r>
              <w:t>top-span</w:t>
            </w:r>
          </w:p>
        </w:tc>
        <w:tc>
          <w:tcPr>
            <w:tcW w:w="6240" w:type="dxa"/>
          </w:tcPr>
          <w:p w14:paraId="3EE6AA75" w14:textId="5631B5F5" w:rsidR="00404FC0" w:rsidRDefault="00404FC0" w:rsidP="00404FC0"/>
        </w:tc>
        <w:tc>
          <w:tcPr>
            <w:tcW w:w="3120" w:type="dxa"/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rPr>
          <w:gridAfter w:val="1"/>
          <w:wAfter w:w="360" w:type="dxa"/>
        </w:trPr>
        <w:tc>
          <w:tcPr>
            <w:tcW w:w="3120" w:type="dxa"/>
          </w:tcPr>
          <w:p w14:paraId="1B119272" w14:textId="77777777" w:rsidR="00404FC0" w:rsidRDefault="00404FC0" w:rsidP="00404FC0"/>
          <w:p w14:paraId="67E7438D" w14:textId="4C1E6E51" w:rsidR="00404FC0" w:rsidRDefault="008659AD" w:rsidP="00404FC0">
            <w:r>
              <w:t>left-span</w:t>
            </w:r>
          </w:p>
        </w:tc>
        <w:tc>
          <w:tcPr>
            <w:tcW w:w="3120" w:type="dxa"/>
          </w:tcPr>
          <w:p w14:paraId="2E1761F3" w14:textId="4F595E7F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206DE9">
        <w:trPr>
          <w:gridAfter w:val="1"/>
          <w:wAfter w:w="3120" w:type="dxa"/>
        </w:trPr>
        <w:tc>
          <w:tcPr>
            <w:tcW w:w="3120" w:type="dxa"/>
          </w:tcPr>
          <w:p w14:paraId="1320C0E7" w14:textId="467AEBFF" w:rsidR="00404FC0" w:rsidRDefault="00404FC0" w:rsidP="00404FC0"/>
        </w:tc>
        <w:tc>
          <w:tcPr>
            <w:tcW w:w="3120" w:type="dxa"/>
          </w:tcPr>
          <w:p w14:paraId="6A9517FC" w14:textId="74BC75EB" w:rsidR="00404FC0" w:rsidRDefault="00404FC0" w:rsidP="00404FC0">
            <w:r>
              <w:t>r2c2</w:t>
            </w:r>
          </w:p>
        </w:tc>
        <w:tc>
          <w:tcPr>
            <w:tcW w:w="3120" w:type="dxa"/>
          </w:tcPr>
          <w:p w14:paraId="74C615FB" w14:textId="7D04A1DE" w:rsidR="00404FC0" w:rsidRDefault="00404FC0" w:rsidP="00404FC0"/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206DE9"/>
    <w:rsid w:val="002B1C2A"/>
    <w:rsid w:val="00404FC0"/>
    <w:rsid w:val="004B51E9"/>
    <w:rsid w:val="00744453"/>
    <w:rsid w:val="008659AD"/>
    <w:rsid w:val="008A5608"/>
    <w:rsid w:val="00AE5069"/>
    <w:rsid w:val="00CB6FC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