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5506" w:rsidRPr="00622A0A" w:rsidRDefault="00430128" w:rsidP="004E71C7">
      <w:pPr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 w:hint="eastAsia"/>
          <w:b/>
          <w:sz w:val="22"/>
        </w:rPr>
        <w:t>T</w:t>
      </w:r>
      <w:r w:rsidR="00C259D9" w:rsidRPr="00622A0A">
        <w:rPr>
          <w:rFonts w:ascii="Times New Roman" w:hAnsi="Times New Roman" w:cs="Times New Roman"/>
          <w:b/>
          <w:sz w:val="22"/>
        </w:rPr>
        <w:t xml:space="preserve">able </w:t>
      </w:r>
      <w:r>
        <w:rPr>
          <w:rFonts w:ascii="Times New Roman" w:hAnsi="Times New Roman" w:cs="Times New Roman" w:hint="eastAsia"/>
          <w:b/>
          <w:sz w:val="22"/>
        </w:rPr>
        <w:t>S</w:t>
      </w:r>
      <w:r w:rsidR="00C259D9" w:rsidRPr="00622A0A">
        <w:rPr>
          <w:rFonts w:ascii="Times New Roman" w:hAnsi="Times New Roman" w:cs="Times New Roman"/>
          <w:b/>
          <w:sz w:val="22"/>
        </w:rPr>
        <w:t>2</w:t>
      </w:r>
      <w:r>
        <w:rPr>
          <w:rFonts w:ascii="Times New Roman" w:hAnsi="Times New Roman" w:cs="Times New Roman" w:hint="eastAsia"/>
          <w:b/>
          <w:sz w:val="22"/>
        </w:rPr>
        <w:t>:</w:t>
      </w:r>
      <w:r w:rsidR="00C259D9" w:rsidRPr="00622A0A">
        <w:rPr>
          <w:rFonts w:ascii="Times New Roman" w:hAnsi="Times New Roman" w:cs="Times New Roman"/>
          <w:b/>
          <w:sz w:val="22"/>
        </w:rPr>
        <w:t xml:space="preserve"> Relative risks for the effects of alcohol use on disease outcomes from </w:t>
      </w:r>
      <w:r w:rsidR="006A1C7A" w:rsidRPr="00622A0A">
        <w:rPr>
          <w:rFonts w:ascii="Times New Roman" w:hAnsi="Times New Roman" w:cs="Times New Roman"/>
          <w:b/>
          <w:sz w:val="22"/>
        </w:rPr>
        <w:t>meta-analyses</w:t>
      </w:r>
      <w:r>
        <w:rPr>
          <w:rFonts w:ascii="Times New Roman" w:hAnsi="Times New Roman" w:cs="Times New Roman" w:hint="eastAsia"/>
          <w:b/>
          <w:sz w:val="22"/>
        </w:rPr>
        <w:t>.</w:t>
      </w:r>
      <w:bookmarkStart w:id="0" w:name="_GoBack"/>
      <w:bookmarkEnd w:id="0"/>
    </w:p>
    <w:tbl>
      <w:tblPr>
        <w:tblW w:w="0" w:type="auto"/>
        <w:tblBorders>
          <w:top w:val="single" w:sz="12" w:space="0" w:color="auto"/>
          <w:bottom w:val="single" w:sz="12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74"/>
        <w:gridCol w:w="877"/>
        <w:gridCol w:w="1267"/>
        <w:gridCol w:w="583"/>
        <w:gridCol w:w="688"/>
        <w:gridCol w:w="688"/>
        <w:gridCol w:w="693"/>
      </w:tblGrid>
      <w:tr w:rsidR="00A64F10" w:rsidRPr="00622A0A" w:rsidTr="004015FC">
        <w:trPr>
          <w:trHeight w:val="270"/>
          <w:tblHeader/>
        </w:trPr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b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b/>
                <w:color w:val="000000"/>
                <w:kern w:val="0"/>
                <w:sz w:val="22"/>
              </w:rPr>
              <w:t>Disease outcome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b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b/>
                <w:color w:val="000000"/>
                <w:kern w:val="0"/>
                <w:sz w:val="22"/>
              </w:rPr>
              <w:t>Sex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b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b/>
                <w:color w:val="000000"/>
                <w:kern w:val="0"/>
                <w:sz w:val="22"/>
              </w:rPr>
              <w:t>Age (years)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A64F10" w:rsidRPr="00622A0A" w:rsidRDefault="00A64F10" w:rsidP="004015FC">
            <w:pPr>
              <w:widowControl/>
              <w:jc w:val="center"/>
              <w:rPr>
                <w:rFonts w:ascii="Times New Roman" w:eastAsia="ＭＳ Ｐゴシック" w:hAnsi="Times New Roman" w:cs="Times New Roman"/>
                <w:b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b/>
                <w:color w:val="000000"/>
                <w:kern w:val="0"/>
                <w:sz w:val="22"/>
              </w:rPr>
              <w:t xml:space="preserve">I </w:t>
            </w:r>
            <w:r w:rsidRPr="00622A0A">
              <w:rPr>
                <w:rFonts w:ascii="Times New Roman" w:eastAsia="ＭＳ Ｐゴシック" w:hAnsi="Times New Roman" w:cs="Times New Roman"/>
                <w:b/>
                <w:color w:val="000000"/>
                <w:kern w:val="0"/>
                <w:sz w:val="22"/>
                <w:vertAlign w:val="superscript"/>
              </w:rPr>
              <w:t>a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A64F10" w:rsidRPr="00622A0A" w:rsidRDefault="00A64F10" w:rsidP="004015FC">
            <w:pPr>
              <w:widowControl/>
              <w:jc w:val="center"/>
              <w:rPr>
                <w:rFonts w:ascii="Times New Roman" w:eastAsia="ＭＳ Ｐゴシック" w:hAnsi="Times New Roman" w:cs="Times New Roman"/>
                <w:b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b/>
                <w:color w:val="000000"/>
                <w:kern w:val="0"/>
                <w:sz w:val="22"/>
              </w:rPr>
              <w:t>II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A64F10" w:rsidRPr="00622A0A" w:rsidRDefault="00A64F10" w:rsidP="004015FC">
            <w:pPr>
              <w:widowControl/>
              <w:jc w:val="center"/>
              <w:rPr>
                <w:rFonts w:ascii="Times New Roman" w:eastAsia="ＭＳ Ｐゴシック" w:hAnsi="Times New Roman" w:cs="Times New Roman"/>
                <w:b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b/>
                <w:color w:val="000000"/>
                <w:kern w:val="0"/>
                <w:sz w:val="22"/>
              </w:rPr>
              <w:t>III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A64F10" w:rsidRPr="00622A0A" w:rsidRDefault="00A64F10" w:rsidP="004015FC">
            <w:pPr>
              <w:widowControl/>
              <w:jc w:val="center"/>
              <w:rPr>
                <w:rFonts w:ascii="Times New Roman" w:eastAsia="ＭＳ Ｐゴシック" w:hAnsi="Times New Roman" w:cs="Times New Roman"/>
                <w:b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b/>
                <w:color w:val="000000"/>
                <w:kern w:val="0"/>
                <w:sz w:val="22"/>
              </w:rPr>
              <w:t>IV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A64F10" w:rsidRPr="00622A0A" w:rsidRDefault="00A64F10" w:rsidP="002E3E64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t xml:space="preserve">Ischemic heart disease 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PEVuZE5vdGU+PENpdGU+PEF1dGhvcj5Db3JyYW88L0F1dGhvcj48WWVhcj4yMDAwPC9ZZWFyPjxS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PEVuZE5vdGU+PENpdGU+PEF1dGhvcj5Db3JyYW88L0F1dGhvcj48WWVhcj4yMDAwPC9ZZWFyPjxS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EN.CITE.DATA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separate"/>
            </w:r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[</w:t>
            </w:r>
            <w:hyperlink w:anchor="_ENREF_1" w:tooltip="Corrao, 2000 #165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1-3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]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Both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0.60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0.62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45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0.63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0.65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60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69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0.82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0.83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70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79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0.92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0.93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536BB1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≥80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0.97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0.98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2E3E64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t xml:space="preserve">Ischemic stroke 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PEVuZE5vdGU+PENpdGU+PEF1dGhvcj5EYW5hZWk8L0F1dGhvcj48WWVhcj4yMDA5PC9ZZWFyPjxS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PEVuZE5vdGU+PENpdGU+PEF1dGhvcj5EYW5hZWk8L0F1dGhvcj48WWVhcj4yMDA5PC9ZZWFyPjxS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EN.CITE.DATA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separate"/>
            </w:r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[</w:t>
            </w:r>
            <w:hyperlink w:anchor="_ENREF_2" w:tooltip="Danaei, 2009 #112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2-4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]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Men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44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0.83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>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1.07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3.84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45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0.88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>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1.05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2.52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60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69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0.94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1.02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1.69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70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79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0.97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1.01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1.32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536BB1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≥80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Women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44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0.88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0.85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1.33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45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0.91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0.89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1.22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60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69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0.96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0.95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1.10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70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79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0.98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0.98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1.05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536BB1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≥80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t xml:space="preserve">Hemorrhagic stroke 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PEVuZE5vdGU+PENpdGU+PEF1dGhvcj5EYW5hZWk8L0F1dGhvcj48WWVhcj4yMDA5PC9ZZWFyPjxS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PEVuZE5vdGU+PENpdGU+PEF1dGhvcj5EYW5hZWk8L0F1dGhvcj48WWVhcj4yMDA5PC9ZZWFyPjxS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EN.CITE.DATA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separate"/>
            </w:r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[</w:t>
            </w:r>
            <w:hyperlink w:anchor="_ENREF_2" w:tooltip="Danaei, 2009 #112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2-4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]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Men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44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1.65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3.16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6.65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45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1.42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2.22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3.60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60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69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1.19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1.55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2.18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70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79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1.09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1.26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1.55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536BB1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≥80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Women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44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1.30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2.07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3.89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45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1.20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1.67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2.54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60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69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1.09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1.30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1.70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70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–</w:t>
            </w:r>
            <w:r w:rsidRPr="00622A0A">
              <w:rPr>
                <w:rFonts w:ascii="Times New Roman" w:hAnsi="Times New Roman" w:cs="Times New Roman"/>
                <w:sz w:val="22"/>
              </w:rPr>
              <w:t>79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1.04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1.14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1.32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536BB1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≥80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  <w:r w:rsidRPr="00622A0A">
              <w:rPr>
                <w:rFonts w:ascii="Times New Roman" w:hAnsi="Times New Roman" w:cs="Times New Roman"/>
                <w:sz w:val="22"/>
                <w:vertAlign w:val="superscript"/>
              </w:rPr>
              <w:t xml:space="preserve"> b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2E3E64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t xml:space="preserve">Hypertensive disease 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PEVuZE5vdGU+PENpdGU+PEF1dGhvcj5Db3JyYW88L0F1dGhvcj48WWVhcj4xOTk5PC9ZZWFyPjxS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PEVuZE5vdGU+PENpdGU+PEF1dGhvcj5Db3JyYW88L0F1dGhvcj48WWVhcj4xOTk5PC9ZZWFyPjxS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EN.CITE.DATA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separate"/>
            </w:r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[</w:t>
            </w:r>
            <w:hyperlink w:anchor="_ENREF_2" w:tooltip="Danaei, 2009 #112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2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,</w:t>
            </w:r>
            <w:hyperlink w:anchor="_ENREF_5" w:tooltip="Corrao, 1999 #79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5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]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Men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≥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1.40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2.00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4.10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Women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≥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1.40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2.00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2.00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2E3E64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t xml:space="preserve">Cardiac arrhythmias 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PEVuZE5vdGU+PENpdGU+PEF1dGhvcj5EYW5hZWk8L0F1dGhvcj48WWVhcj4yMDA5PC9ZZWFyPjxS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PEVuZE5vdGU+PENpdGU+PEF1dGhvcj5EYW5hZWk8L0F1dGhvcj48WWVhcj4yMDA5PC9ZZWFyPjxS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EN.CITE.DATA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separate"/>
            </w:r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[</w:t>
            </w:r>
            <w:hyperlink w:anchor="_ENREF_2" w:tooltip="Danaei, 2009 #112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2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,</w:t>
            </w:r>
            <w:hyperlink w:anchor="_ENREF_6" w:tooltip="Gutjahr, 2001 #89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6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]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Both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≥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1.51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2.23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2.23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t xml:space="preserve">Larynx cancer 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PEVuZE5vdGU+PENpdGU+PEF1dGhvcj5EYW5hZWk8L0F1dGhvcj48WWVhcj4yMDA5PC9ZZWFyPjxS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PEVuZE5vdGU+PENpdGU+PEF1dGhvcj5EYW5hZWk8L0F1dGhvcj48WWVhcj4yMDA5PC9ZZWFyPjxS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EN.CITE.DATA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separate"/>
            </w:r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[</w:t>
            </w:r>
            <w:hyperlink w:anchor="_ENREF_2" w:tooltip="Danaei, 2009 #112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2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,</w:t>
            </w:r>
            <w:hyperlink w:anchor="_ENREF_6" w:tooltip="Gutjahr, 2001 #89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6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]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Both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≥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1.83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3.90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4.93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t xml:space="preserve">Mouth and pharynx cancer 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/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 &lt;EndNote&gt;&lt;Cite&gt;&lt;Author&gt;Danaei&lt;/Author&gt;&lt;Year&gt;2009&lt;/Year&gt;&lt;RecNum&gt;112&lt;/RecNum&gt;&lt;DisplayText&gt;[2]&lt;/DisplayText&gt;&lt;record&gt;&lt;rec-number&gt;112&lt;/rec-number&gt;&lt;foreign-keys&gt;&lt;key app="EN" db-id="xzetzvdxxvztfdewxabxswxnrvtzardzvat0"&gt;112&lt;/key&gt;&lt;/foreign-keys&gt;&lt;ref-type name="Journal Article"&gt;17&lt;/ref-type&gt;&lt;contributors&gt;&lt;authors&gt;&lt;author&gt;Danaei, G.&lt;/author&gt;&lt;author&gt;Ding, E. L.&lt;/author&gt;&lt;author&gt;Mozaffarian, D.&lt;/author&gt;&lt;author&gt;Taylor, B.&lt;/author&gt;&lt;author&gt;Rehm, J.&lt;/author&gt;&lt;author&gt;Murray, C. J.&lt;/author&gt;&lt;author&gt;Ezzati, M.&lt;/author&gt;&lt;/authors&gt;&lt;/contributors&gt;&lt;auth-address&gt;Harvard School of Public Health, Boston, MA, USA.&lt;/auth-address&gt;&lt;titles&gt;&lt;title&gt;The preventable causes of death in the United States: comparative risk assessment of dietary, lifestyle, and metabolic risk factors&lt;/title&gt;&lt;secondary-title&gt;PLoS Med&lt;/secondary-title&gt;&lt;/titles&gt;&lt;pages&gt;e1000058&lt;/pages&gt;&lt;volume&gt;6&lt;/volume&gt;&lt;number&gt;4&lt;/number&gt;&lt;edition&gt;2009/04/29&lt;/edition&gt;&lt;keywords&gt;&lt;keyword&gt;Adult&lt;/keyword&gt;&lt;keyword&gt;Cause of Death&lt;/keyword&gt;&lt;keyword&gt;Diet&lt;/keyword&gt;&lt;keyword&gt;Disease&lt;/keyword&gt;&lt;keyword&gt;Female&lt;/keyword&gt;&lt;keyword&gt;Humans&lt;/keyword&gt;&lt;keyword&gt;Hypertension/ mortality&lt;/keyword&gt;&lt;keyword&gt;Life Style&lt;/keyword&gt;&lt;keyword&gt;Male&lt;/keyword&gt;&lt;keyword&gt;Metabolic Diseases/ mortality&lt;/keyword&gt;&lt;keyword&gt;Nutrition Surveys&lt;/keyword&gt;&lt;keyword&gt;Risk Factors&lt;/keyword&gt;&lt;keyword&gt;Smoking/ mortality&lt;/keyword&gt;&lt;keyword&gt;United States/epidemiology&lt;/keyword&gt;&lt;/keywords&gt;&lt;dates&gt;&lt;year&gt;2009&lt;/year&gt;&lt;pub-dates&gt;&lt;date&gt;Apr 28&lt;/date&gt;&lt;/pub-dates&gt;&lt;/dates&gt;&lt;isbn&gt;1549-1676 (Electronic)&lt;/isbn&gt;&lt;accession-num&gt;19399161&lt;/accession-num&gt;&lt;urls&gt;&lt;/urls&gt;&lt;custom2&gt;2667673&lt;/custom2&gt;&lt;electronic-resource-num&gt;10.1371/journal.pmed.1000058 [doi]&lt;/electronic-resource-num&gt;&lt;remote-database-provider&gt;Nlm&lt;/remote-database-provider&gt;&lt;language&gt;eng&lt;/language&gt;&lt;/record&gt;&lt;/Cite&gt;&lt;/EndNote&gt;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separate"/>
            </w:r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[</w:t>
            </w:r>
            <w:hyperlink w:anchor="_ENREF_2" w:tooltip="Danaei, 2009 #112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2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]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Both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DA4CED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≥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1.45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1.85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5.39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2E3E64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t xml:space="preserve">Selected other cancers 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/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 &lt;EndNote&gt;&lt;Cite&gt;&lt;Author&gt;Rehm&lt;/Author&gt;&lt;Year&gt;2004&lt;/Year&gt;&lt;RecNum&gt;202&lt;/RecNum&gt;&lt;DisplayText&gt;[3]&lt;/DisplayText&gt;&lt;record&gt;&lt;rec-number&gt;202&lt;/rec-number&gt;&lt;foreign-keys&gt;&lt;key app="EN" db-id="xzetzvdxxvztfdewxabxswxnrvtzardzvat0"&gt;202&lt;/key&gt;&lt;/foreign-keys&gt;&lt;ref-type name="Book Section"&gt;5&lt;/ref-type&gt;&lt;contributors&gt;&lt;authors&gt;&lt;author&gt;Rehm, Jurgen&lt;/author&gt;&lt;author&gt;Room, Robin&lt;/author&gt;&lt;author&gt;Monteiro, Maristela&lt;/author&gt;&lt;author&gt;Gmel, Gerhard&lt;/author&gt;&lt;author&gt;Graham Kathryn&lt;/author&gt;&lt;author&gt;Rehn, Nina&lt;/author&gt;&lt;author&gt;Sempos, Chirstopher T&lt;/author&gt;&lt;author&gt;Frick, Ulrich&lt;/author&gt;&lt;author&gt;Jernigan, David&lt;/author&gt;&lt;/authors&gt;&lt;secondary-authors&gt;&lt;author&gt;Ezzati, Majid&lt;/author&gt;&lt;author&gt;Lopez, Alan D&lt;/author&gt;&lt;author&gt;Rodgers, Anthony&lt;/author&gt;&lt;author&gt;Murray, Christopher JL&lt;/author&gt;&lt;/secondary-authors&gt;&lt;/contributors&gt;&lt;titles&gt;&lt;title&gt;Alcohol Use&lt;/title&gt;&lt;secondary-title&gt;Comparative Quantification of health risks: Global and regional burden of disease attributable to selected major risk factors&lt;/secondary-title&gt;&lt;/titles&gt;&lt;section&gt;pp 959-1108&lt;/section&gt;&lt;dates&gt;&lt;year&gt;2004&lt;/year&gt;&lt;/dates&gt;&lt;pub-location&gt;Geneva&lt;/pub-location&gt;&lt;publisher&gt;WHO&lt;/publisher&gt;&lt;urls&gt;&lt;/urls&gt;&lt;/record&gt;&lt;/Cite&gt;&lt;/EndNote&gt;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separate"/>
            </w:r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[</w:t>
            </w:r>
            <w:hyperlink w:anchor="_ENREF_3" w:tooltip="Rehm, 2004 #202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3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]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AE628C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Both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AE628C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≥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1.10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1.30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1.70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2E3E64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t xml:space="preserve">Diabetes mellitus 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/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 &lt;EndNote&gt;&lt;Cite&gt;&lt;Author&gt;Danaei&lt;/Author&gt;&lt;Year&gt;2009&lt;/Year&gt;&lt;RecNum&gt;112&lt;/RecNum&gt;&lt;DisplayText&gt;[2]&lt;/DisplayText&gt;&lt;record&gt;&lt;rec-number&gt;112&lt;/rec-number&gt;&lt;foreign-keys&gt;&lt;key app="EN" db-id="xzetzvdxxvztfdewxabxswxnrvtzardzvat0"&gt;112&lt;/key&gt;&lt;/foreign-keys&gt;&lt;ref-type name="Journal Article"&gt;17&lt;/ref-type&gt;&lt;contributors&gt;&lt;authors&gt;&lt;author&gt;Danaei, G.&lt;/author&gt;&lt;author&gt;Ding, E. L.&lt;/author&gt;&lt;author&gt;Mozaffarian, D.&lt;/author&gt;&lt;author&gt;Taylor, B.&lt;/author&gt;&lt;author&gt;Rehm, J.&lt;/author&gt;&lt;author&gt;Murray, C. J.&lt;/author&gt;&lt;author&gt;Ezzati, M.&lt;/author&gt;&lt;/authors&gt;&lt;/contributors&gt;&lt;auth-address&gt;Harvard School of Public Health, Boston, MA, USA.&lt;/auth-address&gt;&lt;titles&gt;&lt;title&gt;The preventable causes of death in the United States: comparative risk assessment of dietary, lifestyle, and metabolic risk factors&lt;/title&gt;&lt;secondary-title&gt;PLoS Med&lt;/secondary-title&gt;&lt;/titles&gt;&lt;pages&gt;e1000058&lt;/pages&gt;&lt;volume&gt;6&lt;/volume&gt;&lt;number&gt;4&lt;/number&gt;&lt;edition&gt;2009/04/29&lt;/edition&gt;&lt;keywords&gt;&lt;keyword&gt;Adult&lt;/keyword&gt;&lt;keyword&gt;Cause of Death&lt;/keyword&gt;&lt;keyword&gt;Diet&lt;/keyword&gt;&lt;keyword&gt;Disease&lt;/keyword&gt;&lt;keyword&gt;Female&lt;/keyword&gt;&lt;keyword&gt;Humans&lt;/keyword&gt;&lt;keyword&gt;Hypertension/ mortality&lt;/keyword&gt;&lt;keyword&gt;Life Style&lt;/keyword&gt;&lt;keyword&gt;Male&lt;/keyword&gt;&lt;keyword&gt;Metabolic Diseases/ mortality&lt;/keyword&gt;&lt;keyword&gt;Nutrition Surveys&lt;/keyword&gt;&lt;keyword&gt;Risk Factors&lt;/keyword&gt;&lt;keyword&gt;Smoking/ mortality&lt;/keyword&gt;&lt;keyword&gt;United States/epidemiology&lt;/keyword&gt;&lt;/keywords&gt;&lt;dates&gt;&lt;year&gt;2009&lt;/year&gt;&lt;pub-dates&gt;&lt;date&gt;Apr 28&lt;/date&gt;&lt;/pub-dates&gt;&lt;/dates&gt;&lt;isbn&gt;1549-1676 (Electronic)&lt;/isbn&gt;&lt;accession-num&gt;19399161&lt;/accession-num&gt;&lt;urls&gt;&lt;/urls&gt;&lt;custom2&gt;2667673&lt;/custom2&gt;&lt;electronic-resource-num&gt;10.1371/journal.pmed.1000058 [doi]&lt;/electronic-resource-num&gt;&lt;remote-database-provider&gt;Nlm&lt;/remote-database-provider&gt;&lt;language&gt;eng&lt;/language&gt;&lt;/record&gt;&lt;/Cite&gt;&lt;/EndNote&gt;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separate"/>
            </w:r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[</w:t>
            </w:r>
            <w:hyperlink w:anchor="_ENREF_2" w:tooltip="Danaei, 2009 #112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2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]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AE628C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Men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AE628C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≥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0.99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0.57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0.73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AE628C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Women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AE628C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≥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0.92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0.87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1.13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2E3E64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lastRenderedPageBreak/>
              <w:t xml:space="preserve">Liver cirrhosis 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PEVuZE5vdGU+PENpdGU+PEF1dGhvcj5HdXRqYWhyPC9BdXRob3I+PFllYXI+MjAwMTwvWWVhcj48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PEVuZE5vdGU+PENpdGU+PEF1dGhvcj5HdXRqYWhyPC9BdXRob3I+PFllYXI+MjAwMTwvWWVhcj48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EN.CITE.DATA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separate"/>
            </w:r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[</w:t>
            </w:r>
            <w:hyperlink w:anchor="_ENREF_3" w:tooltip="Rehm, 2004 #202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3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,</w:t>
            </w:r>
            <w:hyperlink w:anchor="_ENREF_6" w:tooltip="Gutjahr, 2001 #89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6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]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AE628C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Both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AE628C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≥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1.30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9.50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13.00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2E3E64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t xml:space="preserve">Pancreatitis 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PEVuZE5vdGU+PENpdGU+PEF1dGhvcj5Db3JyYW88L0F1dGhvcj48WWVhcj4xOTk5PC9ZZWFyPjxS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begin">
                <w:fldData xml:space="preserve">PEVuZE5vdGU+PENpdGU+PEF1dGhvcj5Db3JyYW88L0F1dGhvcj48WWVhcj4xOTk5PC9ZZWFyPjxS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</w:fldData>
              </w:fldCha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instrText xml:space="preserve"> ADDIN EN.CITE.DATA </w:instrTex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separate"/>
            </w:r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[</w:t>
            </w:r>
            <w:hyperlink w:anchor="_ENREF_2" w:tooltip="Danaei, 2009 #112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2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,</w:t>
            </w:r>
            <w:hyperlink w:anchor="_ENREF_5" w:tooltip="Corrao, 1999 #79" w:history="1">
              <w:r w:rsidRPr="00622A0A">
                <w:rPr>
                  <w:rFonts w:ascii="Times New Roman" w:eastAsia="ＭＳ Ｐゴシック" w:hAnsi="Times New Roman" w:cs="Times New Roman"/>
                  <w:noProof/>
                  <w:color w:val="000000"/>
                  <w:kern w:val="0"/>
                  <w:sz w:val="22"/>
                </w:rPr>
                <w:t>5</w:t>
              </w:r>
            </w:hyperlink>
            <w:r w:rsidRPr="00622A0A">
              <w:rPr>
                <w:rFonts w:ascii="Times New Roman" w:eastAsia="ＭＳ Ｐゴシック" w:hAnsi="Times New Roman" w:cs="Times New Roman"/>
                <w:noProof/>
                <w:color w:val="000000"/>
                <w:kern w:val="0"/>
                <w:sz w:val="22"/>
              </w:rPr>
              <w:t>]</w:t>
            </w:r>
            <w:r w:rsidRPr="00622A0A"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AE628C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Men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AE628C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≥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1.30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1.80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3.20</w:t>
            </w:r>
          </w:p>
        </w:tc>
      </w:tr>
      <w:tr w:rsidR="00A64F10" w:rsidRPr="00622A0A" w:rsidTr="004015FC">
        <w:trPr>
          <w:trHeight w:val="27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A64F10" w:rsidRPr="00622A0A" w:rsidRDefault="00A64F10" w:rsidP="004E71C7">
            <w:pPr>
              <w:widowControl/>
              <w:jc w:val="left"/>
              <w:rPr>
                <w:rFonts w:ascii="Times New Roman" w:eastAsia="ＭＳ Ｐゴシック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AE628C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Women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AE628C">
            <w:pPr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30</w:t>
            </w:r>
            <w:r w:rsidR="00536BB1" w:rsidRPr="00622A0A">
              <w:rPr>
                <w:rFonts w:ascii="Times New Roman" w:hAnsi="Times New Roman" w:cs="Times New Roman"/>
                <w:sz w:val="22"/>
              </w:rPr>
              <w:t>≥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1.30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1.80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:rsidR="00A64F10" w:rsidRPr="00622A0A" w:rsidRDefault="00A64F10" w:rsidP="004015FC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22A0A">
              <w:rPr>
                <w:rFonts w:ascii="Times New Roman" w:hAnsi="Times New Roman" w:cs="Times New Roman"/>
                <w:sz w:val="22"/>
              </w:rPr>
              <w:t>1.80</w:t>
            </w:r>
          </w:p>
        </w:tc>
      </w:tr>
    </w:tbl>
    <w:p w:rsidR="004E71C7" w:rsidRPr="00622A0A" w:rsidRDefault="004E71C7" w:rsidP="004E71C7">
      <w:pPr>
        <w:jc w:val="left"/>
        <w:rPr>
          <w:rFonts w:ascii="Times New Roman" w:hAnsi="Times New Roman" w:cs="Times New Roman"/>
          <w:sz w:val="22"/>
        </w:rPr>
      </w:pPr>
      <w:proofErr w:type="gramStart"/>
      <w:r w:rsidRPr="00622A0A">
        <w:rPr>
          <w:rFonts w:ascii="Times New Roman" w:hAnsi="Times New Roman" w:cs="Times New Roman"/>
          <w:sz w:val="22"/>
        </w:rPr>
        <w:t>I, Abstainers; II, &lt;40 g/day of ethanol intake; III, 40–59.9 g/day; IV, ≥60 g/day.</w:t>
      </w:r>
      <w:proofErr w:type="gramEnd"/>
    </w:p>
    <w:p w:rsidR="004E71C7" w:rsidRPr="00622A0A" w:rsidRDefault="004E71C7" w:rsidP="004E71C7">
      <w:pPr>
        <w:jc w:val="left"/>
        <w:rPr>
          <w:rFonts w:ascii="Times New Roman" w:hAnsi="Times New Roman" w:cs="Times New Roman"/>
          <w:sz w:val="22"/>
        </w:rPr>
      </w:pPr>
      <w:proofErr w:type="gramStart"/>
      <w:r w:rsidRPr="00622A0A">
        <w:rPr>
          <w:rFonts w:ascii="Times New Roman" w:hAnsi="Times New Roman" w:cs="Times New Roman"/>
          <w:sz w:val="22"/>
          <w:vertAlign w:val="superscript"/>
        </w:rPr>
        <w:t>a</w:t>
      </w:r>
      <w:proofErr w:type="gramEnd"/>
      <w:r w:rsidRPr="00622A0A">
        <w:rPr>
          <w:rFonts w:ascii="Times New Roman" w:hAnsi="Times New Roman" w:cs="Times New Roman"/>
          <w:sz w:val="22"/>
        </w:rPr>
        <w:t xml:space="preserve"> Reference category</w:t>
      </w:r>
    </w:p>
    <w:p w:rsidR="004E71C7" w:rsidRPr="00622A0A" w:rsidRDefault="00A64F10" w:rsidP="004E71C7">
      <w:pPr>
        <w:jc w:val="left"/>
        <w:rPr>
          <w:rFonts w:ascii="Times New Roman" w:hAnsi="Times New Roman" w:cs="Times New Roman"/>
          <w:sz w:val="22"/>
        </w:rPr>
      </w:pPr>
      <w:proofErr w:type="gramStart"/>
      <w:r w:rsidRPr="00622A0A">
        <w:rPr>
          <w:rFonts w:ascii="Times New Roman" w:hAnsi="Times New Roman" w:cs="Times New Roman"/>
          <w:sz w:val="22"/>
          <w:vertAlign w:val="superscript"/>
        </w:rPr>
        <w:t>b</w:t>
      </w:r>
      <w:proofErr w:type="gramEnd"/>
      <w:r w:rsidRPr="00622A0A">
        <w:rPr>
          <w:rFonts w:ascii="Times New Roman" w:hAnsi="Times New Roman" w:cs="Times New Roman"/>
          <w:sz w:val="22"/>
        </w:rPr>
        <w:t xml:space="preserve"> We replaced these statistically insignificant relative risks with 1 in our analysis.</w:t>
      </w:r>
    </w:p>
    <w:p w:rsidR="00A64F10" w:rsidRPr="00622A0A" w:rsidRDefault="00A64F10" w:rsidP="004E71C7">
      <w:pPr>
        <w:jc w:val="left"/>
        <w:rPr>
          <w:rFonts w:ascii="Times New Roman" w:hAnsi="Times New Roman" w:cs="Times New Roman"/>
          <w:sz w:val="22"/>
        </w:rPr>
      </w:pPr>
    </w:p>
    <w:p w:rsidR="004E71C7" w:rsidRPr="00622A0A" w:rsidRDefault="004E71C7" w:rsidP="004E71C7">
      <w:pPr>
        <w:jc w:val="center"/>
        <w:rPr>
          <w:rFonts w:ascii="Times New Roman" w:hAnsi="Times New Roman" w:cs="Times New Roman"/>
          <w:b/>
          <w:noProof/>
          <w:sz w:val="22"/>
        </w:rPr>
      </w:pPr>
      <w:r w:rsidRPr="00622A0A">
        <w:rPr>
          <w:rFonts w:ascii="Times New Roman" w:hAnsi="Times New Roman" w:cs="Times New Roman"/>
          <w:sz w:val="22"/>
        </w:rPr>
        <w:fldChar w:fldCharType="begin"/>
      </w:r>
      <w:r w:rsidRPr="00622A0A">
        <w:rPr>
          <w:rFonts w:ascii="Times New Roman" w:hAnsi="Times New Roman" w:cs="Times New Roman"/>
          <w:sz w:val="22"/>
        </w:rPr>
        <w:instrText xml:space="preserve"> ADDIN EN.REFLIST </w:instrText>
      </w:r>
      <w:r w:rsidRPr="00622A0A">
        <w:rPr>
          <w:rFonts w:ascii="Times New Roman" w:hAnsi="Times New Roman" w:cs="Times New Roman"/>
          <w:sz w:val="22"/>
        </w:rPr>
        <w:fldChar w:fldCharType="separate"/>
      </w:r>
      <w:r w:rsidRPr="00622A0A">
        <w:rPr>
          <w:rFonts w:ascii="Times New Roman" w:hAnsi="Times New Roman" w:cs="Times New Roman"/>
          <w:b/>
          <w:noProof/>
          <w:sz w:val="22"/>
        </w:rPr>
        <w:t>References</w:t>
      </w:r>
    </w:p>
    <w:p w:rsidR="004E71C7" w:rsidRPr="00622A0A" w:rsidRDefault="004E71C7" w:rsidP="004E71C7">
      <w:pPr>
        <w:jc w:val="center"/>
        <w:rPr>
          <w:rFonts w:ascii="Times New Roman" w:hAnsi="Times New Roman" w:cs="Times New Roman"/>
          <w:b/>
          <w:noProof/>
          <w:sz w:val="22"/>
        </w:rPr>
      </w:pPr>
    </w:p>
    <w:p w:rsidR="004E71C7" w:rsidRPr="00622A0A" w:rsidRDefault="004E71C7" w:rsidP="004E71C7">
      <w:pPr>
        <w:ind w:left="720" w:hanging="720"/>
        <w:jc w:val="left"/>
        <w:rPr>
          <w:rFonts w:ascii="Times New Roman" w:hAnsi="Times New Roman" w:cs="Times New Roman"/>
          <w:noProof/>
          <w:sz w:val="22"/>
        </w:rPr>
      </w:pPr>
      <w:bookmarkStart w:id="1" w:name="_ENREF_1"/>
      <w:r w:rsidRPr="00622A0A">
        <w:rPr>
          <w:rFonts w:ascii="Times New Roman" w:hAnsi="Times New Roman" w:cs="Times New Roman"/>
          <w:noProof/>
          <w:sz w:val="22"/>
        </w:rPr>
        <w:t>1. Corrao G, Rubbiati L, Bagnardi V, Zambon A, Poikolainen K (2000) Alcohol and coronary heart disease: a meta-analysis. Addiction 95: 1505-1523.</w:t>
      </w:r>
      <w:bookmarkEnd w:id="1"/>
    </w:p>
    <w:p w:rsidR="004E71C7" w:rsidRPr="00622A0A" w:rsidRDefault="004E71C7" w:rsidP="004E71C7">
      <w:pPr>
        <w:ind w:left="720" w:hanging="720"/>
        <w:jc w:val="left"/>
        <w:rPr>
          <w:rFonts w:ascii="Times New Roman" w:hAnsi="Times New Roman" w:cs="Times New Roman"/>
          <w:noProof/>
          <w:sz w:val="22"/>
        </w:rPr>
      </w:pPr>
      <w:bookmarkStart w:id="2" w:name="_ENREF_2"/>
      <w:r w:rsidRPr="00622A0A">
        <w:rPr>
          <w:rFonts w:ascii="Times New Roman" w:hAnsi="Times New Roman" w:cs="Times New Roman"/>
          <w:noProof/>
          <w:sz w:val="22"/>
        </w:rPr>
        <w:t>2. Danaei G, Ding EL, Mozaffarian D, Taylor B, Rehm J, et al. (2009) The preventable causes of death in the United States: comparative risk assessment of dietary, lifestyle, and metabolic risk factors. PLoS Med 6: e1000058.</w:t>
      </w:r>
      <w:bookmarkEnd w:id="2"/>
    </w:p>
    <w:p w:rsidR="004E71C7" w:rsidRPr="00622A0A" w:rsidRDefault="004E71C7" w:rsidP="004E71C7">
      <w:pPr>
        <w:ind w:left="720" w:hanging="720"/>
        <w:jc w:val="left"/>
        <w:rPr>
          <w:rFonts w:ascii="Times New Roman" w:hAnsi="Times New Roman" w:cs="Times New Roman"/>
          <w:noProof/>
          <w:sz w:val="22"/>
        </w:rPr>
      </w:pPr>
      <w:bookmarkStart w:id="3" w:name="_ENREF_3"/>
      <w:r w:rsidRPr="00622A0A">
        <w:rPr>
          <w:rFonts w:ascii="Times New Roman" w:hAnsi="Times New Roman" w:cs="Times New Roman"/>
          <w:noProof/>
          <w:sz w:val="22"/>
        </w:rPr>
        <w:t>3. Rehm J, Room R, Monteiro M, Gmel G, Kathryn G, et al. (2004) Alcohol Use. In: Ezzati M, Lopez AD, Rodgers A, Murray CJ, editors. Comparative Quantification of health risks: Global and regional burden of disease attributable to selected major risk factors. Geneva: WHO.</w:t>
      </w:r>
      <w:bookmarkEnd w:id="3"/>
    </w:p>
    <w:p w:rsidR="004E71C7" w:rsidRPr="00622A0A" w:rsidRDefault="004E71C7" w:rsidP="004E71C7">
      <w:pPr>
        <w:ind w:left="720" w:hanging="720"/>
        <w:jc w:val="left"/>
        <w:rPr>
          <w:rFonts w:ascii="Times New Roman" w:hAnsi="Times New Roman" w:cs="Times New Roman"/>
          <w:noProof/>
          <w:sz w:val="22"/>
        </w:rPr>
      </w:pPr>
      <w:bookmarkStart w:id="4" w:name="_ENREF_4"/>
      <w:r w:rsidRPr="00622A0A">
        <w:rPr>
          <w:rFonts w:ascii="Times New Roman" w:hAnsi="Times New Roman" w:cs="Times New Roman"/>
          <w:noProof/>
          <w:sz w:val="22"/>
        </w:rPr>
        <w:t>4. Reynolds K, Lewis B, Nolen JD, Kinney GL, Sathya B, et al. (2003) Alcohol consumption and risk of stroke: a meta-analysis. JAMA 289: 579-588.</w:t>
      </w:r>
      <w:bookmarkEnd w:id="4"/>
    </w:p>
    <w:p w:rsidR="004E71C7" w:rsidRPr="00622A0A" w:rsidRDefault="004E71C7" w:rsidP="004E71C7">
      <w:pPr>
        <w:ind w:left="720" w:hanging="720"/>
        <w:jc w:val="left"/>
        <w:rPr>
          <w:rFonts w:ascii="Times New Roman" w:hAnsi="Times New Roman" w:cs="Times New Roman"/>
          <w:noProof/>
          <w:sz w:val="22"/>
        </w:rPr>
      </w:pPr>
      <w:bookmarkStart w:id="5" w:name="_ENREF_5"/>
      <w:r w:rsidRPr="00622A0A">
        <w:rPr>
          <w:rFonts w:ascii="Times New Roman" w:hAnsi="Times New Roman" w:cs="Times New Roman"/>
          <w:noProof/>
          <w:sz w:val="22"/>
        </w:rPr>
        <w:t>5. Corrao G, Bagnardi V, Zambon A, Arico S (1999) Exploring the dose-response relationship between alcohol consumption and the risk of several alcohol-related conditions: a meta-analysis. Addiction 94: 1551-1573.</w:t>
      </w:r>
      <w:bookmarkEnd w:id="5"/>
    </w:p>
    <w:p w:rsidR="004E71C7" w:rsidRPr="00622A0A" w:rsidRDefault="004E71C7" w:rsidP="004E71C7">
      <w:pPr>
        <w:ind w:left="720" w:hanging="720"/>
        <w:jc w:val="left"/>
        <w:rPr>
          <w:rFonts w:ascii="Times New Roman" w:hAnsi="Times New Roman" w:cs="Times New Roman"/>
          <w:noProof/>
          <w:sz w:val="22"/>
        </w:rPr>
      </w:pPr>
      <w:bookmarkStart w:id="6" w:name="_ENREF_6"/>
      <w:r w:rsidRPr="00622A0A">
        <w:rPr>
          <w:rFonts w:ascii="Times New Roman" w:hAnsi="Times New Roman" w:cs="Times New Roman"/>
          <w:noProof/>
          <w:sz w:val="22"/>
        </w:rPr>
        <w:t>6. Gutjahr E, Gmel G, Rehm J (2001) Relation between average alcohol consumption and disease: an overview. Eur Addict Res 7: 117-127.</w:t>
      </w:r>
      <w:bookmarkEnd w:id="6"/>
    </w:p>
    <w:p w:rsidR="004E71C7" w:rsidRPr="00622A0A" w:rsidRDefault="004E71C7" w:rsidP="004E71C7">
      <w:pPr>
        <w:jc w:val="left"/>
        <w:rPr>
          <w:rFonts w:ascii="Times New Roman" w:hAnsi="Times New Roman" w:cs="Times New Roman"/>
          <w:b/>
          <w:noProof/>
          <w:sz w:val="22"/>
        </w:rPr>
      </w:pPr>
    </w:p>
    <w:p w:rsidR="00C259D9" w:rsidRPr="00622A0A" w:rsidRDefault="004E71C7" w:rsidP="004E71C7">
      <w:pPr>
        <w:jc w:val="left"/>
        <w:rPr>
          <w:rFonts w:ascii="Times New Roman" w:hAnsi="Times New Roman" w:cs="Times New Roman"/>
          <w:sz w:val="22"/>
        </w:rPr>
      </w:pPr>
      <w:r w:rsidRPr="00622A0A">
        <w:rPr>
          <w:rFonts w:ascii="Times New Roman" w:hAnsi="Times New Roman" w:cs="Times New Roman"/>
          <w:sz w:val="22"/>
        </w:rPr>
        <w:fldChar w:fldCharType="end"/>
      </w:r>
    </w:p>
    <w:sectPr w:rsidR="00C259D9" w:rsidRPr="00622A0A" w:rsidSect="00A64F10">
      <w:footerReference w:type="default" r:id="rId7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2CA0" w:rsidRDefault="00F12CA0" w:rsidP="00BF58C9">
      <w:r>
        <w:separator/>
      </w:r>
    </w:p>
  </w:endnote>
  <w:endnote w:type="continuationSeparator" w:id="0">
    <w:p w:rsidR="00F12CA0" w:rsidRDefault="00F12CA0" w:rsidP="00BF5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2"/>
      </w:rPr>
      <w:id w:val="-909846035"/>
      <w:docPartObj>
        <w:docPartGallery w:val="Page Numbers (Bottom of Page)"/>
        <w:docPartUnique/>
      </w:docPartObj>
    </w:sdtPr>
    <w:sdtEndPr/>
    <w:sdtContent>
      <w:p w:rsidR="004E71C7" w:rsidRPr="004E71C7" w:rsidRDefault="004E71C7">
        <w:pPr>
          <w:pStyle w:val="a5"/>
          <w:jc w:val="center"/>
          <w:rPr>
            <w:rFonts w:ascii="Times New Roman" w:hAnsi="Times New Roman" w:cs="Times New Roman"/>
            <w:sz w:val="22"/>
          </w:rPr>
        </w:pPr>
        <w:r w:rsidRPr="004E71C7">
          <w:rPr>
            <w:rFonts w:ascii="Times New Roman" w:hAnsi="Times New Roman" w:cs="Times New Roman"/>
            <w:sz w:val="22"/>
          </w:rPr>
          <w:fldChar w:fldCharType="begin"/>
        </w:r>
        <w:r w:rsidRPr="004E71C7">
          <w:rPr>
            <w:rFonts w:ascii="Times New Roman" w:hAnsi="Times New Roman" w:cs="Times New Roman"/>
            <w:sz w:val="22"/>
          </w:rPr>
          <w:instrText>PAGE   \* MERGEFORMAT</w:instrText>
        </w:r>
        <w:r w:rsidRPr="004E71C7">
          <w:rPr>
            <w:rFonts w:ascii="Times New Roman" w:hAnsi="Times New Roman" w:cs="Times New Roman"/>
            <w:sz w:val="22"/>
          </w:rPr>
          <w:fldChar w:fldCharType="separate"/>
        </w:r>
        <w:r w:rsidR="00430128" w:rsidRPr="00430128">
          <w:rPr>
            <w:rFonts w:ascii="Times New Roman" w:hAnsi="Times New Roman" w:cs="Times New Roman"/>
            <w:noProof/>
            <w:sz w:val="22"/>
            <w:lang w:val="ja-JP"/>
          </w:rPr>
          <w:t>1</w:t>
        </w:r>
        <w:r w:rsidRPr="004E71C7">
          <w:rPr>
            <w:rFonts w:ascii="Times New Roman" w:hAnsi="Times New Roman" w:cs="Times New Roman"/>
            <w:sz w:val="22"/>
          </w:rPr>
          <w:fldChar w:fldCharType="end"/>
        </w:r>
      </w:p>
    </w:sdtContent>
  </w:sdt>
  <w:p w:rsidR="004E71C7" w:rsidRDefault="004E71C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2CA0" w:rsidRDefault="00F12CA0" w:rsidP="00BF58C9">
      <w:r>
        <w:separator/>
      </w:r>
    </w:p>
  </w:footnote>
  <w:footnote w:type="continuationSeparator" w:id="0">
    <w:p w:rsidR="00F12CA0" w:rsidRDefault="00F12CA0" w:rsidP="00BF58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PLoS&lt;/Style&gt;&lt;LeftDelim&gt;{&lt;/LeftDelim&gt;&lt;RightDelim&gt;}&lt;/RightDelim&gt;&lt;FontName&gt;Times New Roman&lt;/FontName&gt;&lt;FontSize&gt;11&lt;/FontSize&gt;&lt;ReflistTitle&gt;&lt;style face=&quot;bold&quot;&gt;References&lt;/sty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xzetzvdxxvztfdewxabxswxnrvtzardzvat0&quot;&gt;Lancet_paper1&lt;record-ids&gt;&lt;item&gt;79&lt;/item&gt;&lt;item&gt;89&lt;/item&gt;&lt;item&gt;104&lt;/item&gt;&lt;item&gt;112&lt;/item&gt;&lt;item&gt;165&lt;/item&gt;&lt;item&gt;202&lt;/item&gt;&lt;/record-ids&gt;&lt;/item&gt;&lt;/Libraries&gt;"/>
  </w:docVars>
  <w:rsids>
    <w:rsidRoot w:val="00C259D9"/>
    <w:rsid w:val="00251FC1"/>
    <w:rsid w:val="002E3E64"/>
    <w:rsid w:val="004015FC"/>
    <w:rsid w:val="00430128"/>
    <w:rsid w:val="00475CE9"/>
    <w:rsid w:val="004E71C7"/>
    <w:rsid w:val="00536BB1"/>
    <w:rsid w:val="00622A0A"/>
    <w:rsid w:val="006A1C7A"/>
    <w:rsid w:val="00714A84"/>
    <w:rsid w:val="007A5506"/>
    <w:rsid w:val="00855D8C"/>
    <w:rsid w:val="009061E4"/>
    <w:rsid w:val="00A64F10"/>
    <w:rsid w:val="00BD4B14"/>
    <w:rsid w:val="00BF58C9"/>
    <w:rsid w:val="00C259D9"/>
    <w:rsid w:val="00C55D59"/>
    <w:rsid w:val="00DD5024"/>
    <w:rsid w:val="00F1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58C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F58C9"/>
  </w:style>
  <w:style w:type="paragraph" w:styleId="a5">
    <w:name w:val="footer"/>
    <w:basedOn w:val="a"/>
    <w:link w:val="a6"/>
    <w:uiPriority w:val="99"/>
    <w:unhideWhenUsed/>
    <w:rsid w:val="00BF58C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F58C9"/>
  </w:style>
  <w:style w:type="character" w:styleId="a7">
    <w:name w:val="Hyperlink"/>
    <w:basedOn w:val="a0"/>
    <w:uiPriority w:val="99"/>
    <w:unhideWhenUsed/>
    <w:rsid w:val="004E71C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58C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F58C9"/>
  </w:style>
  <w:style w:type="paragraph" w:styleId="a5">
    <w:name w:val="footer"/>
    <w:basedOn w:val="a"/>
    <w:link w:val="a6"/>
    <w:uiPriority w:val="99"/>
    <w:unhideWhenUsed/>
    <w:rsid w:val="00BF58C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F58C9"/>
  </w:style>
  <w:style w:type="character" w:styleId="a7">
    <w:name w:val="Hyperlink"/>
    <w:basedOn w:val="a0"/>
    <w:uiPriority w:val="99"/>
    <w:unhideWhenUsed/>
    <w:rsid w:val="004E71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3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1311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ikedan</dc:creator>
  <cp:lastModifiedBy>ikedan</cp:lastModifiedBy>
  <cp:revision>6</cp:revision>
  <dcterms:created xsi:type="dcterms:W3CDTF">2011-08-23T01:48:00Z</dcterms:created>
  <dcterms:modified xsi:type="dcterms:W3CDTF">2011-12-01T06:00:00Z</dcterms:modified>
</cp:coreProperties>
</file>