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bidiVisual/>
        <w:tblW w:w="10608" w:type="dxa"/>
        <w:jc w:val="center"/>
        <w:tblLayout w:type="fixed"/>
        <w:tblLook w:val="04A0" w:firstRow="1" w:lastRow="0" w:firstColumn="1" w:lastColumn="0" w:noHBand="0" w:noVBand="1"/>
      </w:tblPr>
      <w:tblGrid>
        <w:gridCol w:w="2870"/>
        <w:gridCol w:w="23"/>
        <w:gridCol w:w="1194"/>
        <w:gridCol w:w="2410"/>
        <w:gridCol w:w="709"/>
        <w:gridCol w:w="708"/>
        <w:gridCol w:w="709"/>
        <w:gridCol w:w="1985"/>
      </w:tblGrid>
      <w:tr w:rsidR="00394A04" w:rsidRPr="000771D1" w14:paraId="6524FEFA" w14:textId="77777777" w:rsidTr="00394A04">
        <w:trPr>
          <w:jc w:val="center"/>
        </w:trPr>
        <w:tc>
          <w:tcPr>
            <w:tcW w:w="2870" w:type="dxa"/>
          </w:tcPr>
          <w:p w14:paraId="09A0785A" w14:textId="77777777" w:rsidR="00394A04" w:rsidRPr="000771D1" w:rsidRDefault="00394A0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کد رشته</w:t>
            </w:r>
          </w:p>
        </w:tc>
        <w:tc>
          <w:tcPr>
            <w:tcW w:w="7738" w:type="dxa"/>
            <w:gridSpan w:val="7"/>
          </w:tcPr>
          <w:p w14:paraId="6C35C073" w14:textId="77777777" w:rsidR="00394A04" w:rsidRPr="000771D1" w:rsidRDefault="00394A0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رشته آبخیزداری</w:t>
            </w:r>
          </w:p>
        </w:tc>
      </w:tr>
      <w:tr w:rsidR="00394A04" w:rsidRPr="000771D1" w14:paraId="1AD63182" w14:textId="77777777" w:rsidTr="00394A04">
        <w:trPr>
          <w:jc w:val="center"/>
        </w:trPr>
        <w:tc>
          <w:tcPr>
            <w:tcW w:w="2870" w:type="dxa"/>
          </w:tcPr>
          <w:p w14:paraId="575698C2" w14:textId="77777777" w:rsidR="00394A04" w:rsidRPr="000771D1" w:rsidRDefault="00394A0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20-14-60</w:t>
            </w:r>
          </w:p>
        </w:tc>
        <w:tc>
          <w:tcPr>
            <w:tcW w:w="7738" w:type="dxa"/>
            <w:gridSpan w:val="7"/>
          </w:tcPr>
          <w:p w14:paraId="302F1F72" w14:textId="77777777" w:rsidR="00394A04" w:rsidRPr="000771D1" w:rsidRDefault="00394A0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گرایش سیلاب و رودخانه</w:t>
            </w:r>
          </w:p>
        </w:tc>
      </w:tr>
      <w:tr w:rsidR="004569F4" w:rsidRPr="000771D1" w14:paraId="491512FB" w14:textId="77777777" w:rsidTr="00722103">
        <w:trPr>
          <w:jc w:val="center"/>
        </w:trPr>
        <w:tc>
          <w:tcPr>
            <w:tcW w:w="2893" w:type="dxa"/>
            <w:gridSpan w:val="2"/>
            <w:vMerge w:val="restart"/>
            <w:vAlign w:val="center"/>
          </w:tcPr>
          <w:p w14:paraId="2635FA95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نام درس</w:t>
            </w:r>
          </w:p>
        </w:tc>
        <w:tc>
          <w:tcPr>
            <w:tcW w:w="1194" w:type="dxa"/>
            <w:vMerge w:val="restart"/>
            <w:vAlign w:val="center"/>
          </w:tcPr>
          <w:p w14:paraId="7FDADC00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کد درس</w:t>
            </w:r>
          </w:p>
        </w:tc>
        <w:tc>
          <w:tcPr>
            <w:tcW w:w="2410" w:type="dxa"/>
            <w:vMerge w:val="restart"/>
            <w:vAlign w:val="center"/>
          </w:tcPr>
          <w:p w14:paraId="0A36DCD8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نوع درس</w:t>
            </w:r>
          </w:p>
        </w:tc>
        <w:tc>
          <w:tcPr>
            <w:tcW w:w="2126" w:type="dxa"/>
            <w:gridSpan w:val="3"/>
            <w:vAlign w:val="center"/>
          </w:tcPr>
          <w:p w14:paraId="75C31339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وضعیت واحد</w:t>
            </w:r>
          </w:p>
        </w:tc>
        <w:tc>
          <w:tcPr>
            <w:tcW w:w="1985" w:type="dxa"/>
            <w:vMerge w:val="restart"/>
          </w:tcPr>
          <w:p w14:paraId="57C559DB" w14:textId="1EE68ED6" w:rsidR="004569F4" w:rsidRPr="000771D1" w:rsidRDefault="00D152BC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>
              <w:rPr>
                <w:rFonts w:cs="B Zar" w:hint="cs"/>
                <w:b/>
                <w:bCs/>
                <w:rtl/>
                <w:lang w:bidi="fa-IR"/>
              </w:rPr>
              <w:t>توضیحات</w:t>
            </w:r>
          </w:p>
        </w:tc>
      </w:tr>
      <w:tr w:rsidR="004569F4" w:rsidRPr="000771D1" w14:paraId="259D6C88" w14:textId="77777777" w:rsidTr="00722103">
        <w:trPr>
          <w:jc w:val="center"/>
        </w:trPr>
        <w:tc>
          <w:tcPr>
            <w:tcW w:w="2893" w:type="dxa"/>
            <w:gridSpan w:val="2"/>
            <w:vMerge/>
          </w:tcPr>
          <w:p w14:paraId="4885FAA7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194" w:type="dxa"/>
            <w:vMerge/>
          </w:tcPr>
          <w:p w14:paraId="56EDBFD8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410" w:type="dxa"/>
            <w:vMerge/>
          </w:tcPr>
          <w:p w14:paraId="79E59FE0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09" w:type="dxa"/>
          </w:tcPr>
          <w:p w14:paraId="79334F7B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تعداد واحد</w:t>
            </w:r>
          </w:p>
        </w:tc>
        <w:tc>
          <w:tcPr>
            <w:tcW w:w="708" w:type="dxa"/>
          </w:tcPr>
          <w:p w14:paraId="407D0C4F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نظری</w:t>
            </w:r>
          </w:p>
        </w:tc>
        <w:tc>
          <w:tcPr>
            <w:tcW w:w="709" w:type="dxa"/>
          </w:tcPr>
          <w:p w14:paraId="184DF876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عملی</w:t>
            </w:r>
          </w:p>
        </w:tc>
        <w:tc>
          <w:tcPr>
            <w:tcW w:w="1985" w:type="dxa"/>
            <w:vMerge/>
          </w:tcPr>
          <w:p w14:paraId="02417E78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4569F4" w:rsidRPr="000771D1" w14:paraId="34F6B17A" w14:textId="77777777" w:rsidTr="00722103">
        <w:trPr>
          <w:jc w:val="center"/>
        </w:trPr>
        <w:tc>
          <w:tcPr>
            <w:tcW w:w="10608" w:type="dxa"/>
            <w:gridSpan w:val="8"/>
          </w:tcPr>
          <w:p w14:paraId="235953F5" w14:textId="7777777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ترم اول</w:t>
            </w:r>
          </w:p>
        </w:tc>
      </w:tr>
      <w:tr w:rsidR="004569F4" w:rsidRPr="000771D1" w14:paraId="63925673" w14:textId="77777777" w:rsidTr="00722103">
        <w:trPr>
          <w:jc w:val="center"/>
        </w:trPr>
        <w:tc>
          <w:tcPr>
            <w:tcW w:w="2893" w:type="dxa"/>
            <w:gridSpan w:val="2"/>
          </w:tcPr>
          <w:p w14:paraId="77035621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مهندسی رودخانه</w:t>
            </w:r>
          </w:p>
        </w:tc>
        <w:tc>
          <w:tcPr>
            <w:tcW w:w="1194" w:type="dxa"/>
          </w:tcPr>
          <w:p w14:paraId="560C34C3" w14:textId="77777777" w:rsidR="004569F4" w:rsidRPr="000771D1" w:rsidRDefault="00CE3D43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6014225</w:t>
            </w:r>
          </w:p>
        </w:tc>
        <w:tc>
          <w:tcPr>
            <w:tcW w:w="2410" w:type="dxa"/>
          </w:tcPr>
          <w:p w14:paraId="2D50F196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1550CBAE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57A290ED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129EAF37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6CB47FA9" w14:textId="0E026BA1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4569F4" w:rsidRPr="000771D1" w14:paraId="62CD72C9" w14:textId="77777777" w:rsidTr="00722103">
        <w:trPr>
          <w:jc w:val="center"/>
        </w:trPr>
        <w:tc>
          <w:tcPr>
            <w:tcW w:w="2893" w:type="dxa"/>
            <w:gridSpan w:val="2"/>
          </w:tcPr>
          <w:p w14:paraId="000B74E4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مدیریت جامع حوزه های آبخیز</w:t>
            </w:r>
          </w:p>
        </w:tc>
        <w:tc>
          <w:tcPr>
            <w:tcW w:w="1194" w:type="dxa"/>
          </w:tcPr>
          <w:p w14:paraId="528FECA6" w14:textId="77777777" w:rsidR="004569F4" w:rsidRPr="000771D1" w:rsidRDefault="00CE3D43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6014226</w:t>
            </w:r>
          </w:p>
        </w:tc>
        <w:tc>
          <w:tcPr>
            <w:tcW w:w="2410" w:type="dxa"/>
          </w:tcPr>
          <w:p w14:paraId="76768162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3B4E755A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4BF8D523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24157895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66BFAFF0" w14:textId="0DE7C8B2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4569F4" w:rsidRPr="000771D1" w14:paraId="4D5507D0" w14:textId="77777777" w:rsidTr="005C4111">
        <w:trPr>
          <w:trHeight w:val="359"/>
          <w:jc w:val="center"/>
        </w:trPr>
        <w:tc>
          <w:tcPr>
            <w:tcW w:w="2893" w:type="dxa"/>
            <w:gridSpan w:val="2"/>
          </w:tcPr>
          <w:p w14:paraId="7EB978BC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سازندهای کواترنر</w:t>
            </w:r>
          </w:p>
        </w:tc>
        <w:tc>
          <w:tcPr>
            <w:tcW w:w="1194" w:type="dxa"/>
          </w:tcPr>
          <w:p w14:paraId="2C59BDD5" w14:textId="77777777" w:rsidR="004569F4" w:rsidRPr="000771D1" w:rsidRDefault="00CE3D43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6014227</w:t>
            </w:r>
          </w:p>
        </w:tc>
        <w:tc>
          <w:tcPr>
            <w:tcW w:w="2410" w:type="dxa"/>
          </w:tcPr>
          <w:p w14:paraId="09D45FD6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336D44D9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01F703D7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7C5AFBC2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49794B92" w14:textId="100B19E7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4569F4" w:rsidRPr="000771D1" w14:paraId="150C9933" w14:textId="77777777" w:rsidTr="00722103">
        <w:trPr>
          <w:jc w:val="center"/>
        </w:trPr>
        <w:tc>
          <w:tcPr>
            <w:tcW w:w="2893" w:type="dxa"/>
            <w:gridSpan w:val="2"/>
          </w:tcPr>
          <w:p w14:paraId="5219A65B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مدل های فرسایش و رسوب</w:t>
            </w:r>
          </w:p>
        </w:tc>
        <w:tc>
          <w:tcPr>
            <w:tcW w:w="1194" w:type="dxa"/>
          </w:tcPr>
          <w:p w14:paraId="3D0FCB33" w14:textId="77777777" w:rsidR="004569F4" w:rsidRPr="000771D1" w:rsidRDefault="00CE3D43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6014228</w:t>
            </w:r>
          </w:p>
        </w:tc>
        <w:tc>
          <w:tcPr>
            <w:tcW w:w="2410" w:type="dxa"/>
          </w:tcPr>
          <w:p w14:paraId="21F32AB6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08BA5107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6EC322E7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4F1EDBF2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6DE8BFA2" w14:textId="14ED601A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4569F4" w:rsidRPr="000771D1" w14:paraId="61C21022" w14:textId="77777777" w:rsidTr="00722103">
        <w:trPr>
          <w:jc w:val="center"/>
        </w:trPr>
        <w:tc>
          <w:tcPr>
            <w:tcW w:w="2893" w:type="dxa"/>
            <w:gridSpan w:val="2"/>
          </w:tcPr>
          <w:p w14:paraId="1F5DEA02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آبخیزداری شهری</w:t>
            </w:r>
          </w:p>
        </w:tc>
        <w:tc>
          <w:tcPr>
            <w:tcW w:w="1194" w:type="dxa"/>
          </w:tcPr>
          <w:p w14:paraId="70E71635" w14:textId="77777777" w:rsidR="004569F4" w:rsidRPr="000771D1" w:rsidRDefault="00CE3D43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6014229</w:t>
            </w:r>
          </w:p>
        </w:tc>
        <w:tc>
          <w:tcPr>
            <w:tcW w:w="2410" w:type="dxa"/>
          </w:tcPr>
          <w:p w14:paraId="6C4BD408" w14:textId="77777777" w:rsidR="004569F4" w:rsidRPr="000771D1" w:rsidRDefault="004569F4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34121C96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35DF6CB3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5759F06F" w14:textId="77777777" w:rsidR="004569F4" w:rsidRPr="000771D1" w:rsidRDefault="004569F4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3069B142" w14:textId="718C8D39" w:rsidR="004569F4" w:rsidRPr="000771D1" w:rsidRDefault="004569F4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7C3945EA" w14:textId="77777777" w:rsidTr="00722103">
        <w:trPr>
          <w:jc w:val="center"/>
        </w:trPr>
        <w:tc>
          <w:tcPr>
            <w:tcW w:w="2893" w:type="dxa"/>
            <w:gridSpan w:val="2"/>
          </w:tcPr>
          <w:p w14:paraId="6CF1DC6A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مدیریت و کنترل سیلاب</w:t>
            </w:r>
          </w:p>
        </w:tc>
        <w:tc>
          <w:tcPr>
            <w:tcW w:w="1194" w:type="dxa"/>
          </w:tcPr>
          <w:p w14:paraId="15A1B636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6014230</w:t>
            </w:r>
          </w:p>
        </w:tc>
        <w:tc>
          <w:tcPr>
            <w:tcW w:w="2410" w:type="dxa"/>
          </w:tcPr>
          <w:p w14:paraId="77D7F813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گرایش </w:t>
            </w:r>
          </w:p>
        </w:tc>
        <w:tc>
          <w:tcPr>
            <w:tcW w:w="709" w:type="dxa"/>
          </w:tcPr>
          <w:p w14:paraId="3354F587" w14:textId="77777777" w:rsidR="008C1BF1" w:rsidRPr="00F15915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F15915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5D5C0300" w14:textId="77777777" w:rsidR="008C1BF1" w:rsidRPr="00F15915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F15915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2DEBF15D" w14:textId="77777777" w:rsidR="008C1BF1" w:rsidRPr="00F15915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F15915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4F9758DF" w14:textId="3812C45C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66295737" w14:textId="77777777" w:rsidTr="00722103">
        <w:trPr>
          <w:jc w:val="center"/>
        </w:trPr>
        <w:tc>
          <w:tcPr>
            <w:tcW w:w="2893" w:type="dxa"/>
            <w:gridSpan w:val="2"/>
          </w:tcPr>
          <w:p w14:paraId="3C3C1938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روش تحقیق</w:t>
            </w:r>
          </w:p>
        </w:tc>
        <w:tc>
          <w:tcPr>
            <w:tcW w:w="1194" w:type="dxa"/>
          </w:tcPr>
          <w:p w14:paraId="68A052E2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6014224</w:t>
            </w:r>
          </w:p>
        </w:tc>
        <w:tc>
          <w:tcPr>
            <w:tcW w:w="2410" w:type="dxa"/>
          </w:tcPr>
          <w:p w14:paraId="69988443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مشترک </w:t>
            </w:r>
          </w:p>
        </w:tc>
        <w:tc>
          <w:tcPr>
            <w:tcW w:w="709" w:type="dxa"/>
          </w:tcPr>
          <w:p w14:paraId="1B16E837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58D752B5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578CC398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4E386FE4" w14:textId="4303D29E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2D48CC2F" w14:textId="77777777" w:rsidTr="00722103">
        <w:trPr>
          <w:jc w:val="center"/>
        </w:trPr>
        <w:tc>
          <w:tcPr>
            <w:tcW w:w="2893" w:type="dxa"/>
            <w:gridSpan w:val="2"/>
          </w:tcPr>
          <w:p w14:paraId="5B03CD91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جمع</w:t>
            </w:r>
          </w:p>
        </w:tc>
        <w:tc>
          <w:tcPr>
            <w:tcW w:w="1194" w:type="dxa"/>
          </w:tcPr>
          <w:p w14:paraId="3BF225CB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410" w:type="dxa"/>
          </w:tcPr>
          <w:p w14:paraId="53A0A8B9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709" w:type="dxa"/>
          </w:tcPr>
          <w:p w14:paraId="5575A217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14</w:t>
            </w:r>
          </w:p>
        </w:tc>
        <w:tc>
          <w:tcPr>
            <w:tcW w:w="708" w:type="dxa"/>
          </w:tcPr>
          <w:p w14:paraId="1CD820E1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709" w:type="dxa"/>
          </w:tcPr>
          <w:p w14:paraId="2A72070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1985" w:type="dxa"/>
          </w:tcPr>
          <w:p w14:paraId="738415E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  <w:tr w:rsidR="008C1BF1" w:rsidRPr="000771D1" w14:paraId="61265ACE" w14:textId="77777777" w:rsidTr="00722103">
        <w:trPr>
          <w:jc w:val="center"/>
        </w:trPr>
        <w:tc>
          <w:tcPr>
            <w:tcW w:w="10608" w:type="dxa"/>
            <w:gridSpan w:val="8"/>
          </w:tcPr>
          <w:p w14:paraId="5CCDE06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ترم دوم</w:t>
            </w:r>
          </w:p>
        </w:tc>
      </w:tr>
      <w:tr w:rsidR="008C1BF1" w:rsidRPr="000771D1" w14:paraId="582D109B" w14:textId="77777777" w:rsidTr="00722103">
        <w:trPr>
          <w:jc w:val="center"/>
        </w:trPr>
        <w:tc>
          <w:tcPr>
            <w:tcW w:w="2893" w:type="dxa"/>
            <w:gridSpan w:val="2"/>
          </w:tcPr>
          <w:p w14:paraId="1776820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مدل های پیش بینی و هشدار سیل</w:t>
            </w:r>
          </w:p>
        </w:tc>
        <w:tc>
          <w:tcPr>
            <w:tcW w:w="1194" w:type="dxa"/>
          </w:tcPr>
          <w:p w14:paraId="3868182C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6014231</w:t>
            </w:r>
          </w:p>
        </w:tc>
        <w:tc>
          <w:tcPr>
            <w:tcW w:w="2410" w:type="dxa"/>
          </w:tcPr>
          <w:p w14:paraId="0C741599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گرایش </w:t>
            </w:r>
          </w:p>
        </w:tc>
        <w:tc>
          <w:tcPr>
            <w:tcW w:w="709" w:type="dxa"/>
          </w:tcPr>
          <w:p w14:paraId="5C6D383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65137C10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378B4DFA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1985" w:type="dxa"/>
          </w:tcPr>
          <w:p w14:paraId="763B3354" w14:textId="04B3BF09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68F49E85" w14:textId="77777777" w:rsidTr="00722103">
        <w:trPr>
          <w:jc w:val="center"/>
        </w:trPr>
        <w:tc>
          <w:tcPr>
            <w:tcW w:w="2893" w:type="dxa"/>
            <w:gridSpan w:val="2"/>
          </w:tcPr>
          <w:p w14:paraId="53E2E426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هیدرولیک رودخانه و رسوب</w:t>
            </w:r>
          </w:p>
        </w:tc>
        <w:tc>
          <w:tcPr>
            <w:tcW w:w="1194" w:type="dxa"/>
          </w:tcPr>
          <w:p w14:paraId="4257577A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6014232</w:t>
            </w:r>
          </w:p>
        </w:tc>
        <w:tc>
          <w:tcPr>
            <w:tcW w:w="2410" w:type="dxa"/>
          </w:tcPr>
          <w:p w14:paraId="2BC3BCB6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</w:rPr>
            </w:pPr>
            <w:r w:rsidRPr="000771D1">
              <w:rPr>
                <w:rFonts w:cs="B Zar" w:hint="cs"/>
                <w:rtl/>
                <w:lang w:bidi="fa-IR"/>
              </w:rPr>
              <w:t xml:space="preserve">تخصصی </w:t>
            </w:r>
            <w:r w:rsidRPr="000771D1">
              <w:rPr>
                <w:rFonts w:cs="B Zar" w:hint="cs"/>
                <w:b/>
                <w:bCs/>
                <w:rtl/>
                <w:lang w:bidi="fa-IR"/>
              </w:rPr>
              <w:t>گرایش</w:t>
            </w:r>
            <w:r w:rsidRPr="000771D1">
              <w:rPr>
                <w:rFonts w:cs="B Zar" w:hint="cs"/>
                <w:rtl/>
                <w:lang w:bidi="fa-IR"/>
              </w:rPr>
              <w:t xml:space="preserve"> </w:t>
            </w:r>
          </w:p>
        </w:tc>
        <w:tc>
          <w:tcPr>
            <w:tcW w:w="709" w:type="dxa"/>
          </w:tcPr>
          <w:p w14:paraId="0F2B6058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0E1BDBBA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5DC9142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06182FF6" w14:textId="7EB46241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367853A0" w14:textId="77777777" w:rsidTr="00722103">
        <w:trPr>
          <w:jc w:val="center"/>
        </w:trPr>
        <w:tc>
          <w:tcPr>
            <w:tcW w:w="2893" w:type="dxa"/>
            <w:gridSpan w:val="2"/>
          </w:tcPr>
          <w:p w14:paraId="0B72505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محاسبات عددی</w:t>
            </w:r>
          </w:p>
        </w:tc>
        <w:tc>
          <w:tcPr>
            <w:tcW w:w="1194" w:type="dxa"/>
          </w:tcPr>
          <w:p w14:paraId="3B804B3B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6014233</w:t>
            </w:r>
          </w:p>
        </w:tc>
        <w:tc>
          <w:tcPr>
            <w:tcW w:w="2410" w:type="dxa"/>
          </w:tcPr>
          <w:p w14:paraId="43D2F06C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گرایش </w:t>
            </w:r>
          </w:p>
        </w:tc>
        <w:tc>
          <w:tcPr>
            <w:tcW w:w="709" w:type="dxa"/>
          </w:tcPr>
          <w:p w14:paraId="0E5E3ED9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509DB59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4D4D3D5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1985" w:type="dxa"/>
          </w:tcPr>
          <w:p w14:paraId="27385096" w14:textId="692A5B56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3EAB4056" w14:textId="77777777" w:rsidTr="00722103">
        <w:trPr>
          <w:jc w:val="center"/>
        </w:trPr>
        <w:tc>
          <w:tcPr>
            <w:tcW w:w="2893" w:type="dxa"/>
            <w:gridSpan w:val="2"/>
          </w:tcPr>
          <w:p w14:paraId="412CDF6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مکانیک رودخانه</w:t>
            </w:r>
          </w:p>
        </w:tc>
        <w:tc>
          <w:tcPr>
            <w:tcW w:w="1194" w:type="dxa"/>
          </w:tcPr>
          <w:p w14:paraId="7182D6F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6014234</w:t>
            </w:r>
          </w:p>
        </w:tc>
        <w:tc>
          <w:tcPr>
            <w:tcW w:w="2410" w:type="dxa"/>
          </w:tcPr>
          <w:p w14:paraId="437EBC0B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 xml:space="preserve">تخصصی گرایش </w:t>
            </w:r>
          </w:p>
        </w:tc>
        <w:tc>
          <w:tcPr>
            <w:tcW w:w="709" w:type="dxa"/>
          </w:tcPr>
          <w:p w14:paraId="7000CFE1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6A33DB6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6275EBF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60EB51BA" w14:textId="18FED8AC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3F261A82" w14:textId="77777777" w:rsidTr="005A0D27">
        <w:trPr>
          <w:jc w:val="center"/>
        </w:trPr>
        <w:tc>
          <w:tcPr>
            <w:tcW w:w="2893" w:type="dxa"/>
            <w:gridSpan w:val="2"/>
          </w:tcPr>
          <w:p w14:paraId="4ACFEF12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مدیریت دشت های سیلابی</w:t>
            </w:r>
          </w:p>
        </w:tc>
        <w:tc>
          <w:tcPr>
            <w:tcW w:w="1194" w:type="dxa"/>
            <w:shd w:val="clear" w:color="auto" w:fill="auto"/>
          </w:tcPr>
          <w:p w14:paraId="2613587D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6014241</w:t>
            </w:r>
          </w:p>
        </w:tc>
        <w:tc>
          <w:tcPr>
            <w:tcW w:w="2410" w:type="dxa"/>
          </w:tcPr>
          <w:p w14:paraId="4F3669CF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اختیاری گرایش</w:t>
            </w:r>
          </w:p>
        </w:tc>
        <w:tc>
          <w:tcPr>
            <w:tcW w:w="709" w:type="dxa"/>
          </w:tcPr>
          <w:p w14:paraId="7585FF17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30980DD7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5457CDF1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1985" w:type="dxa"/>
          </w:tcPr>
          <w:p w14:paraId="4784726A" w14:textId="03CAFD94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67FF2657" w14:textId="77777777" w:rsidTr="00722103">
        <w:trPr>
          <w:jc w:val="center"/>
        </w:trPr>
        <w:tc>
          <w:tcPr>
            <w:tcW w:w="2893" w:type="dxa"/>
            <w:gridSpan w:val="2"/>
          </w:tcPr>
          <w:p w14:paraId="33D3CA70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اکوهیدرولوژی</w:t>
            </w:r>
          </w:p>
        </w:tc>
        <w:tc>
          <w:tcPr>
            <w:tcW w:w="1194" w:type="dxa"/>
          </w:tcPr>
          <w:p w14:paraId="5F0A0307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6014243</w:t>
            </w:r>
          </w:p>
        </w:tc>
        <w:tc>
          <w:tcPr>
            <w:tcW w:w="2410" w:type="dxa"/>
          </w:tcPr>
          <w:p w14:paraId="1E23034E" w14:textId="77777777" w:rsidR="008C1BF1" w:rsidRPr="000771D1" w:rsidRDefault="008C1BF1" w:rsidP="000771D1">
            <w:pPr>
              <w:bidi/>
              <w:spacing w:line="28" w:lineRule="atLeast"/>
              <w:rPr>
                <w:rFonts w:cs="B Zar"/>
                <w:b/>
                <w:bCs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اختیاری گرایش</w:t>
            </w:r>
          </w:p>
        </w:tc>
        <w:tc>
          <w:tcPr>
            <w:tcW w:w="709" w:type="dxa"/>
          </w:tcPr>
          <w:p w14:paraId="4042800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708" w:type="dxa"/>
          </w:tcPr>
          <w:p w14:paraId="5237862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709" w:type="dxa"/>
          </w:tcPr>
          <w:p w14:paraId="37237E89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1985" w:type="dxa"/>
          </w:tcPr>
          <w:p w14:paraId="67BA0FDB" w14:textId="1D6EC7FF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19101925" w14:textId="77777777" w:rsidTr="00722103">
        <w:trPr>
          <w:jc w:val="center"/>
        </w:trPr>
        <w:tc>
          <w:tcPr>
            <w:tcW w:w="2893" w:type="dxa"/>
            <w:gridSpan w:val="2"/>
          </w:tcPr>
          <w:p w14:paraId="426EB30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جمع</w:t>
            </w:r>
          </w:p>
        </w:tc>
        <w:tc>
          <w:tcPr>
            <w:tcW w:w="1194" w:type="dxa"/>
          </w:tcPr>
          <w:p w14:paraId="2BD6915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410" w:type="dxa"/>
          </w:tcPr>
          <w:p w14:paraId="6193B91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709" w:type="dxa"/>
          </w:tcPr>
          <w:p w14:paraId="7B30571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708" w:type="dxa"/>
          </w:tcPr>
          <w:p w14:paraId="0889B58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709" w:type="dxa"/>
          </w:tcPr>
          <w:p w14:paraId="2605709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1985" w:type="dxa"/>
          </w:tcPr>
          <w:p w14:paraId="39BCBF9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8C1BF1" w:rsidRPr="000771D1" w14:paraId="5FF46F52" w14:textId="77777777" w:rsidTr="00722103">
        <w:trPr>
          <w:jc w:val="center"/>
        </w:trPr>
        <w:tc>
          <w:tcPr>
            <w:tcW w:w="10608" w:type="dxa"/>
            <w:gridSpan w:val="8"/>
          </w:tcPr>
          <w:p w14:paraId="19A166E0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ترم سوم</w:t>
            </w:r>
          </w:p>
        </w:tc>
      </w:tr>
      <w:tr w:rsidR="008C1BF1" w:rsidRPr="000771D1" w14:paraId="4D963AE7" w14:textId="77777777" w:rsidTr="00722103">
        <w:trPr>
          <w:jc w:val="center"/>
        </w:trPr>
        <w:tc>
          <w:tcPr>
            <w:tcW w:w="2893" w:type="dxa"/>
            <w:gridSpan w:val="2"/>
          </w:tcPr>
          <w:p w14:paraId="3F5F95B9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پایان نامه (کیفی)</w:t>
            </w:r>
          </w:p>
        </w:tc>
        <w:tc>
          <w:tcPr>
            <w:tcW w:w="1194" w:type="dxa"/>
          </w:tcPr>
          <w:p w14:paraId="50FFBA7D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6014143</w:t>
            </w:r>
          </w:p>
        </w:tc>
        <w:tc>
          <w:tcPr>
            <w:tcW w:w="2410" w:type="dxa"/>
          </w:tcPr>
          <w:p w14:paraId="7DA236E8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تخصصی گرایش</w:t>
            </w:r>
          </w:p>
        </w:tc>
        <w:tc>
          <w:tcPr>
            <w:tcW w:w="709" w:type="dxa"/>
          </w:tcPr>
          <w:p w14:paraId="532158E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</w:t>
            </w:r>
          </w:p>
        </w:tc>
        <w:tc>
          <w:tcPr>
            <w:tcW w:w="708" w:type="dxa"/>
          </w:tcPr>
          <w:p w14:paraId="415C1159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04125A1A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6</w:t>
            </w:r>
          </w:p>
        </w:tc>
        <w:tc>
          <w:tcPr>
            <w:tcW w:w="1985" w:type="dxa"/>
          </w:tcPr>
          <w:p w14:paraId="4F1757F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</w:p>
        </w:tc>
      </w:tr>
      <w:tr w:rsidR="008C1BF1" w:rsidRPr="000771D1" w14:paraId="7588C45F" w14:textId="77777777" w:rsidTr="00722103">
        <w:trPr>
          <w:jc w:val="center"/>
        </w:trPr>
        <w:tc>
          <w:tcPr>
            <w:tcW w:w="2893" w:type="dxa"/>
            <w:gridSpan w:val="2"/>
          </w:tcPr>
          <w:p w14:paraId="175E9526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جمع</w:t>
            </w:r>
          </w:p>
        </w:tc>
        <w:tc>
          <w:tcPr>
            <w:tcW w:w="1194" w:type="dxa"/>
          </w:tcPr>
          <w:p w14:paraId="228C957E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410" w:type="dxa"/>
          </w:tcPr>
          <w:p w14:paraId="064FCF9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709" w:type="dxa"/>
          </w:tcPr>
          <w:p w14:paraId="3EDB1B36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708" w:type="dxa"/>
          </w:tcPr>
          <w:p w14:paraId="76AFB42A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4D9FAF62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985" w:type="dxa"/>
          </w:tcPr>
          <w:p w14:paraId="021833D3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8C1BF1" w:rsidRPr="000771D1" w14:paraId="7902E812" w14:textId="77777777" w:rsidTr="00722103">
        <w:trPr>
          <w:jc w:val="center"/>
        </w:trPr>
        <w:tc>
          <w:tcPr>
            <w:tcW w:w="10608" w:type="dxa"/>
            <w:gridSpan w:val="8"/>
          </w:tcPr>
          <w:p w14:paraId="1AE25C7D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ترم چهارم</w:t>
            </w:r>
          </w:p>
        </w:tc>
      </w:tr>
      <w:tr w:rsidR="008C1BF1" w:rsidRPr="000771D1" w14:paraId="05DEB4D3" w14:textId="77777777" w:rsidTr="00722103">
        <w:trPr>
          <w:jc w:val="center"/>
        </w:trPr>
        <w:tc>
          <w:tcPr>
            <w:tcW w:w="2893" w:type="dxa"/>
            <w:gridSpan w:val="2"/>
          </w:tcPr>
          <w:p w14:paraId="7F8DF15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rtl/>
                <w:lang w:bidi="fa-IR"/>
              </w:rPr>
              <w:t>پایان نامه (کیفی)</w:t>
            </w:r>
          </w:p>
        </w:tc>
        <w:tc>
          <w:tcPr>
            <w:tcW w:w="1194" w:type="dxa"/>
          </w:tcPr>
          <w:p w14:paraId="0371CD04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6014143</w:t>
            </w:r>
          </w:p>
        </w:tc>
        <w:tc>
          <w:tcPr>
            <w:tcW w:w="2410" w:type="dxa"/>
          </w:tcPr>
          <w:p w14:paraId="3FD2BD8A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</w:rPr>
            </w:pPr>
            <w:r w:rsidRPr="000771D1">
              <w:rPr>
                <w:rFonts w:cs="B Zar" w:hint="cs"/>
                <w:rtl/>
                <w:lang w:bidi="fa-IR"/>
              </w:rPr>
              <w:t>تخصصی گرایش</w:t>
            </w:r>
          </w:p>
        </w:tc>
        <w:tc>
          <w:tcPr>
            <w:tcW w:w="709" w:type="dxa"/>
          </w:tcPr>
          <w:p w14:paraId="12BE1B9F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6</w:t>
            </w:r>
          </w:p>
        </w:tc>
        <w:tc>
          <w:tcPr>
            <w:tcW w:w="708" w:type="dxa"/>
          </w:tcPr>
          <w:p w14:paraId="223656FD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-</w:t>
            </w:r>
          </w:p>
        </w:tc>
        <w:tc>
          <w:tcPr>
            <w:tcW w:w="709" w:type="dxa"/>
          </w:tcPr>
          <w:p w14:paraId="19B3F28B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  <w:r w:rsidRPr="000771D1">
              <w:rPr>
                <w:rFonts w:cs="B Zar" w:hint="cs"/>
                <w:rtl/>
                <w:lang w:bidi="fa-IR"/>
              </w:rPr>
              <w:t>6</w:t>
            </w:r>
          </w:p>
        </w:tc>
        <w:tc>
          <w:tcPr>
            <w:tcW w:w="1985" w:type="dxa"/>
          </w:tcPr>
          <w:p w14:paraId="276C6EAD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8C1BF1" w:rsidRPr="000771D1" w14:paraId="7969AE56" w14:textId="77777777" w:rsidTr="00722103">
        <w:trPr>
          <w:jc w:val="center"/>
        </w:trPr>
        <w:tc>
          <w:tcPr>
            <w:tcW w:w="2893" w:type="dxa"/>
            <w:gridSpan w:val="2"/>
          </w:tcPr>
          <w:p w14:paraId="4BCBAB30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جمع کل</w:t>
            </w:r>
          </w:p>
        </w:tc>
        <w:tc>
          <w:tcPr>
            <w:tcW w:w="1194" w:type="dxa"/>
          </w:tcPr>
          <w:p w14:paraId="5F73348A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</w:tcPr>
          <w:p w14:paraId="61B385BF" w14:textId="77777777" w:rsidR="008C1BF1" w:rsidRPr="000771D1" w:rsidRDefault="008C1BF1" w:rsidP="000771D1">
            <w:pPr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3F1ED4A4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32</w:t>
            </w:r>
          </w:p>
        </w:tc>
        <w:tc>
          <w:tcPr>
            <w:tcW w:w="708" w:type="dxa"/>
          </w:tcPr>
          <w:p w14:paraId="1CD072C5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10</w:t>
            </w:r>
          </w:p>
        </w:tc>
        <w:tc>
          <w:tcPr>
            <w:tcW w:w="709" w:type="dxa"/>
          </w:tcPr>
          <w:p w14:paraId="03CFA538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771D1"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>16</w:t>
            </w:r>
          </w:p>
        </w:tc>
        <w:tc>
          <w:tcPr>
            <w:tcW w:w="1985" w:type="dxa"/>
          </w:tcPr>
          <w:p w14:paraId="50020AEB" w14:textId="77777777" w:rsidR="008C1BF1" w:rsidRPr="000771D1" w:rsidRDefault="008C1BF1" w:rsidP="000771D1">
            <w:pPr>
              <w:bidi/>
              <w:spacing w:line="28" w:lineRule="atLeast"/>
              <w:jc w:val="center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</w:p>
        </w:tc>
      </w:tr>
    </w:tbl>
    <w:p w14:paraId="665218B1" w14:textId="77777777" w:rsidR="00115E58" w:rsidRDefault="00115E58"/>
    <w:sectPr w:rsidR="0011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5E5"/>
    <w:rsid w:val="000771D1"/>
    <w:rsid w:val="000B4E72"/>
    <w:rsid w:val="000E4719"/>
    <w:rsid w:val="00115E58"/>
    <w:rsid w:val="001165C5"/>
    <w:rsid w:val="001755C0"/>
    <w:rsid w:val="001A6608"/>
    <w:rsid w:val="001F04EB"/>
    <w:rsid w:val="002448BA"/>
    <w:rsid w:val="002577C7"/>
    <w:rsid w:val="00302B27"/>
    <w:rsid w:val="0032095A"/>
    <w:rsid w:val="00394A04"/>
    <w:rsid w:val="004569F4"/>
    <w:rsid w:val="00491F60"/>
    <w:rsid w:val="004C2EDC"/>
    <w:rsid w:val="005A0D27"/>
    <w:rsid w:val="005C4111"/>
    <w:rsid w:val="005E6800"/>
    <w:rsid w:val="005F597C"/>
    <w:rsid w:val="00637BBF"/>
    <w:rsid w:val="00722103"/>
    <w:rsid w:val="007D2B54"/>
    <w:rsid w:val="008C1BF1"/>
    <w:rsid w:val="0098153C"/>
    <w:rsid w:val="00A112DF"/>
    <w:rsid w:val="00B56AD3"/>
    <w:rsid w:val="00B64A59"/>
    <w:rsid w:val="00B945E5"/>
    <w:rsid w:val="00C12F56"/>
    <w:rsid w:val="00C22517"/>
    <w:rsid w:val="00C23BF6"/>
    <w:rsid w:val="00C77BB7"/>
    <w:rsid w:val="00CE3D43"/>
    <w:rsid w:val="00D152BC"/>
    <w:rsid w:val="00D16916"/>
    <w:rsid w:val="00D47354"/>
    <w:rsid w:val="00F15915"/>
    <w:rsid w:val="00F37FEC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6E59"/>
  <w15:docId w15:val="{C0F5812A-DC45-4F9D-9635-E84E5406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4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2017-10-09T09:38:00Z</cp:lastPrinted>
  <dcterms:created xsi:type="dcterms:W3CDTF">2017-12-10T06:55:00Z</dcterms:created>
  <dcterms:modified xsi:type="dcterms:W3CDTF">2021-07-13T15:27:00Z</dcterms:modified>
</cp:coreProperties>
</file>