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C094E" w:rsidRDefault="002C094E" w:rsidP="002C094E">
      <w:pPr>
        <w:rPr>
          <w:noProof/>
          <w:sz w:val="28"/>
          <w:szCs w:val="28"/>
          <w:vertAlign w:val="superscript"/>
        </w:rPr>
      </w:pPr>
    </w:p>
    <w:p w:rsidR="002C094E" w:rsidRPr="00B026E0" w:rsidRDefault="002C094E" w:rsidP="002C094E">
      <w:pPr>
        <w:jc w:val="center"/>
        <w:rPr>
          <w:rFonts w:ascii="Book Antiqua" w:hAnsi="Book Antiqua"/>
        </w:rPr>
      </w:pPr>
      <w:r>
        <w:rPr>
          <w:rFonts w:ascii="Book Antiqua" w:hAnsi="Book Antiqua"/>
          <w:noProof/>
        </w:rPr>
        <w:drawing>
          <wp:inline distT="0" distB="0" distL="0" distR="0">
            <wp:extent cx="2438400" cy="923925"/>
            <wp:effectExtent l="19050" t="0" r="0" b="0"/>
            <wp:docPr id="1" name="Picture 7" descr="Description: Description: 602LAN SUITE Web Ma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Description: Description: 602LAN SUITE Web Mail"/>
                    <pic:cNvPicPr>
                      <a:picLocks noChangeAspect="1" noChangeArrowheads="1"/>
                    </pic:cNvPicPr>
                  </pic:nvPicPr>
                  <pic:blipFill>
                    <a:blip r:embed="rId6"/>
                    <a:srcRect/>
                    <a:stretch>
                      <a:fillRect/>
                    </a:stretch>
                  </pic:blipFill>
                  <pic:spPr bwMode="auto">
                    <a:xfrm>
                      <a:off x="0" y="0"/>
                      <a:ext cx="2438400" cy="923925"/>
                    </a:xfrm>
                    <a:prstGeom prst="rect">
                      <a:avLst/>
                    </a:prstGeom>
                    <a:noFill/>
                    <a:ln w="9525">
                      <a:noFill/>
                      <a:miter lim="800000"/>
                      <a:headEnd/>
                      <a:tailEnd/>
                    </a:ln>
                  </pic:spPr>
                </pic:pic>
              </a:graphicData>
            </a:graphic>
          </wp:inline>
        </w:drawing>
      </w:r>
    </w:p>
    <w:p w:rsidR="002C094E" w:rsidRPr="00B026E0" w:rsidRDefault="002C094E" w:rsidP="002C094E">
      <w:pPr>
        <w:jc w:val="center"/>
        <w:rPr>
          <w:rFonts w:ascii="Book Antiqua" w:hAnsi="Book Antiqua"/>
          <w:sz w:val="28"/>
          <w:szCs w:val="28"/>
        </w:rPr>
      </w:pPr>
      <w:r w:rsidRPr="00B026E0">
        <w:rPr>
          <w:rFonts w:ascii="Book Antiqua" w:hAnsi="Book Antiqua"/>
          <w:sz w:val="28"/>
          <w:szCs w:val="28"/>
        </w:rPr>
        <w:t xml:space="preserve">School of Communication, Languages and Performing Arts  </w:t>
      </w:r>
    </w:p>
    <w:p w:rsidR="002C094E" w:rsidRPr="00B026E0" w:rsidRDefault="002C094E" w:rsidP="002C094E">
      <w:pPr>
        <w:tabs>
          <w:tab w:val="center" w:pos="4680"/>
          <w:tab w:val="right" w:pos="9360"/>
        </w:tabs>
        <w:rPr>
          <w:rFonts w:ascii="Book Antiqua" w:hAnsi="Book Antiqua"/>
          <w:sz w:val="28"/>
          <w:szCs w:val="28"/>
        </w:rPr>
      </w:pPr>
      <w:r w:rsidRPr="00B026E0">
        <w:rPr>
          <w:rFonts w:ascii="Book Antiqua" w:hAnsi="Book Antiqua"/>
          <w:sz w:val="28"/>
          <w:szCs w:val="28"/>
        </w:rPr>
        <w:tab/>
        <w:t>Department of Communication</w:t>
      </w:r>
      <w:r w:rsidRPr="00B026E0">
        <w:rPr>
          <w:rFonts w:ascii="Book Antiqua" w:hAnsi="Book Antiqua"/>
          <w:sz w:val="28"/>
          <w:szCs w:val="28"/>
        </w:rPr>
        <w:tab/>
      </w:r>
    </w:p>
    <w:p w:rsidR="002C094E" w:rsidRPr="00B026E0" w:rsidRDefault="002C094E" w:rsidP="002C094E">
      <w:pPr>
        <w:tabs>
          <w:tab w:val="left" w:pos="5290"/>
        </w:tabs>
        <w:rPr>
          <w:rFonts w:ascii="Book Antiqua" w:hAnsi="Book Antiqua"/>
          <w:sz w:val="28"/>
          <w:szCs w:val="28"/>
        </w:rPr>
      </w:pPr>
      <w:r w:rsidRPr="00B026E0">
        <w:rPr>
          <w:rFonts w:ascii="Book Antiqua" w:hAnsi="Book Antiqua"/>
          <w:sz w:val="28"/>
          <w:szCs w:val="28"/>
        </w:rPr>
        <w:tab/>
      </w:r>
    </w:p>
    <w:p w:rsidR="002C094E" w:rsidRPr="00B026E0" w:rsidRDefault="00030B49" w:rsidP="002C094E">
      <w:pPr>
        <w:jc w:val="center"/>
        <w:rPr>
          <w:rFonts w:ascii="Book Antiqua" w:hAnsi="Book Antiqua"/>
          <w:sz w:val="28"/>
          <w:szCs w:val="28"/>
        </w:rPr>
      </w:pPr>
      <w:r>
        <w:rPr>
          <w:rFonts w:ascii="Book Antiqua" w:hAnsi="Book Antiqua"/>
          <w:sz w:val="28"/>
          <w:szCs w:val="28"/>
        </w:rPr>
        <w:t xml:space="preserve"> August 2017</w:t>
      </w:r>
      <w:r w:rsidR="002C094E" w:rsidRPr="00B026E0">
        <w:rPr>
          <w:rFonts w:ascii="Book Antiqua" w:hAnsi="Book Antiqua"/>
          <w:sz w:val="28"/>
          <w:szCs w:val="28"/>
        </w:rPr>
        <w:t xml:space="preserve"> Semester</w:t>
      </w:r>
    </w:p>
    <w:p w:rsidR="002C094E" w:rsidRPr="00B026E0" w:rsidRDefault="002C094E" w:rsidP="002C094E">
      <w:pPr>
        <w:jc w:val="center"/>
        <w:rPr>
          <w:rFonts w:ascii="Book Antiqua" w:hAnsi="Book Antiqua"/>
          <w:sz w:val="28"/>
          <w:szCs w:val="28"/>
        </w:rPr>
      </w:pPr>
      <w:r>
        <w:rPr>
          <w:rFonts w:ascii="Book Antiqua" w:hAnsi="Book Antiqua"/>
          <w:bCs/>
          <w:sz w:val="28"/>
          <w:szCs w:val="28"/>
        </w:rPr>
        <w:t>COM 302X</w:t>
      </w:r>
      <w:r w:rsidRPr="00B026E0">
        <w:rPr>
          <w:rFonts w:ascii="Book Antiqua" w:hAnsi="Book Antiqua"/>
          <w:sz w:val="28"/>
          <w:szCs w:val="28"/>
        </w:rPr>
        <w:t xml:space="preserve">:  Statistics for Communication Research </w:t>
      </w:r>
    </w:p>
    <w:p w:rsidR="002C094E" w:rsidRPr="00B026E0" w:rsidRDefault="002C094E" w:rsidP="002C094E">
      <w:pPr>
        <w:jc w:val="center"/>
        <w:rPr>
          <w:rFonts w:ascii="Book Antiqua" w:hAnsi="Book Antiqua"/>
          <w:sz w:val="28"/>
          <w:szCs w:val="28"/>
        </w:rPr>
      </w:pPr>
      <w:r w:rsidRPr="00B026E0">
        <w:rPr>
          <w:rFonts w:ascii="Book Antiqua" w:hAnsi="Book Antiqua"/>
          <w:sz w:val="28"/>
          <w:szCs w:val="28"/>
        </w:rPr>
        <w:t>Final Exam</w:t>
      </w:r>
    </w:p>
    <w:p w:rsidR="002C094E" w:rsidRPr="00B026E0" w:rsidRDefault="002C094E" w:rsidP="002C094E">
      <w:pPr>
        <w:rPr>
          <w:rFonts w:ascii="Book Antiqua" w:hAnsi="Book Antiqua"/>
          <w:b/>
        </w:rPr>
      </w:pPr>
    </w:p>
    <w:p w:rsidR="002C094E" w:rsidRPr="00B026E0" w:rsidRDefault="002C094E" w:rsidP="002C094E">
      <w:pPr>
        <w:rPr>
          <w:rFonts w:ascii="Book Antiqua" w:hAnsi="Book Antiqua"/>
          <w:b/>
        </w:rPr>
      </w:pPr>
    </w:p>
    <w:p w:rsidR="002C094E" w:rsidRPr="00B026E0" w:rsidRDefault="002C094E" w:rsidP="002C094E">
      <w:pPr>
        <w:rPr>
          <w:rFonts w:ascii="Book Antiqua" w:hAnsi="Book Antiqua"/>
          <w:b/>
        </w:rPr>
      </w:pPr>
    </w:p>
    <w:p w:rsidR="002C094E" w:rsidRPr="00B026E0" w:rsidRDefault="002C094E" w:rsidP="002C094E">
      <w:pPr>
        <w:rPr>
          <w:rFonts w:ascii="Book Antiqua" w:hAnsi="Book Antiqua"/>
        </w:rPr>
      </w:pPr>
      <w:r w:rsidRPr="00B026E0">
        <w:rPr>
          <w:rFonts w:ascii="Book Antiqua" w:hAnsi="Book Antiqua"/>
        </w:rPr>
        <w:t>Instructions</w:t>
      </w:r>
    </w:p>
    <w:p w:rsidR="002C094E" w:rsidRPr="00B026E0" w:rsidRDefault="002C094E" w:rsidP="002C094E">
      <w:pPr>
        <w:pStyle w:val="ListParagraph"/>
        <w:numPr>
          <w:ilvl w:val="0"/>
          <w:numId w:val="9"/>
        </w:numPr>
        <w:spacing w:after="200" w:line="276" w:lineRule="auto"/>
        <w:rPr>
          <w:rFonts w:ascii="Book Antiqua" w:hAnsi="Book Antiqua"/>
        </w:rPr>
      </w:pPr>
      <w:r>
        <w:rPr>
          <w:rFonts w:ascii="Book Antiqua" w:hAnsi="Book Antiqua"/>
        </w:rPr>
        <w:t xml:space="preserve">This paper has </w:t>
      </w:r>
      <w:r w:rsidR="000E344B" w:rsidRPr="00C94BD9">
        <w:rPr>
          <w:rFonts w:ascii="Book Antiqua" w:hAnsi="Book Antiqua"/>
          <w:b/>
        </w:rPr>
        <w:t>FOUR</w:t>
      </w:r>
      <w:r w:rsidR="000E344B">
        <w:rPr>
          <w:rFonts w:ascii="Book Antiqua" w:hAnsi="Book Antiqua"/>
        </w:rPr>
        <w:t xml:space="preserve"> </w:t>
      </w:r>
      <w:r w:rsidR="000E344B" w:rsidRPr="00B026E0">
        <w:rPr>
          <w:rFonts w:ascii="Book Antiqua" w:hAnsi="Book Antiqua"/>
        </w:rPr>
        <w:t>questions</w:t>
      </w:r>
      <w:r w:rsidRPr="00B026E0">
        <w:rPr>
          <w:rFonts w:ascii="Book Antiqua" w:hAnsi="Book Antiqua"/>
        </w:rPr>
        <w:t>.</w:t>
      </w:r>
    </w:p>
    <w:p w:rsidR="002C094E" w:rsidRPr="00B026E0" w:rsidRDefault="002C094E" w:rsidP="002C094E">
      <w:pPr>
        <w:pStyle w:val="ListParagraph"/>
        <w:numPr>
          <w:ilvl w:val="0"/>
          <w:numId w:val="9"/>
        </w:numPr>
        <w:spacing w:after="200" w:line="276" w:lineRule="auto"/>
        <w:rPr>
          <w:rFonts w:ascii="Book Antiqua" w:hAnsi="Book Antiqua"/>
        </w:rPr>
      </w:pPr>
      <w:r w:rsidRPr="00B026E0">
        <w:rPr>
          <w:rFonts w:ascii="Book Antiqua" w:hAnsi="Book Antiqua"/>
        </w:rPr>
        <w:t xml:space="preserve">Answer Question </w:t>
      </w:r>
      <w:r w:rsidRPr="00B026E0">
        <w:rPr>
          <w:rFonts w:ascii="Book Antiqua" w:hAnsi="Book Antiqua"/>
          <w:b/>
        </w:rPr>
        <w:t>ONE</w:t>
      </w:r>
      <w:r w:rsidRPr="00B026E0">
        <w:rPr>
          <w:rFonts w:ascii="Book Antiqua" w:hAnsi="Book Antiqua"/>
        </w:rPr>
        <w:t xml:space="preserve"> and any other </w:t>
      </w:r>
      <w:r w:rsidRPr="00B026E0">
        <w:rPr>
          <w:rFonts w:ascii="Book Antiqua" w:hAnsi="Book Antiqua"/>
          <w:b/>
        </w:rPr>
        <w:t>TWO</w:t>
      </w:r>
      <w:r w:rsidRPr="00B026E0">
        <w:rPr>
          <w:rFonts w:ascii="Book Antiqua" w:hAnsi="Book Antiqua"/>
        </w:rPr>
        <w:t xml:space="preserve"> questions</w:t>
      </w:r>
    </w:p>
    <w:p w:rsidR="002C094E" w:rsidRPr="00B026E0" w:rsidRDefault="002C094E" w:rsidP="002C094E">
      <w:pPr>
        <w:pStyle w:val="ListParagraph"/>
        <w:numPr>
          <w:ilvl w:val="0"/>
          <w:numId w:val="9"/>
        </w:numPr>
        <w:spacing w:after="200" w:line="276" w:lineRule="auto"/>
        <w:rPr>
          <w:rFonts w:ascii="Book Antiqua" w:hAnsi="Book Antiqua"/>
        </w:rPr>
      </w:pPr>
      <w:r w:rsidRPr="00B026E0">
        <w:rPr>
          <w:rFonts w:ascii="Book Antiqua" w:hAnsi="Book Antiqua"/>
        </w:rPr>
        <w:t>The exam is two hours long.</w:t>
      </w:r>
    </w:p>
    <w:p w:rsidR="002C094E" w:rsidRPr="00B026E0" w:rsidRDefault="002C094E" w:rsidP="002C094E">
      <w:pPr>
        <w:pStyle w:val="ListParagraph"/>
        <w:numPr>
          <w:ilvl w:val="0"/>
          <w:numId w:val="9"/>
        </w:numPr>
        <w:spacing w:after="200" w:line="276" w:lineRule="auto"/>
        <w:rPr>
          <w:rFonts w:ascii="Book Antiqua" w:hAnsi="Book Antiqua"/>
        </w:rPr>
      </w:pPr>
      <w:r w:rsidRPr="00B026E0">
        <w:rPr>
          <w:rFonts w:ascii="Book Antiqua" w:hAnsi="Book Antiqua"/>
        </w:rPr>
        <w:t>Any form of cheating will lead to immediate dismissal from the exam room. The candidate will earn a failing grade.</w:t>
      </w:r>
    </w:p>
    <w:p w:rsidR="002C094E" w:rsidRPr="00B026E0" w:rsidRDefault="002C094E" w:rsidP="002C094E">
      <w:pPr>
        <w:pStyle w:val="ListParagraph"/>
        <w:numPr>
          <w:ilvl w:val="0"/>
          <w:numId w:val="9"/>
        </w:numPr>
        <w:spacing w:after="200" w:line="276" w:lineRule="auto"/>
        <w:rPr>
          <w:rFonts w:ascii="Book Antiqua" w:hAnsi="Book Antiqua"/>
          <w:b/>
        </w:rPr>
      </w:pPr>
      <w:r w:rsidRPr="00B026E0">
        <w:rPr>
          <w:rFonts w:ascii="Book Antiqua" w:hAnsi="Book Antiqua"/>
        </w:rPr>
        <w:t xml:space="preserve">Please show all </w:t>
      </w:r>
      <w:proofErr w:type="gramStart"/>
      <w:r w:rsidRPr="00B026E0">
        <w:rPr>
          <w:rFonts w:ascii="Book Antiqua" w:hAnsi="Book Antiqua"/>
        </w:rPr>
        <w:t>your</w:t>
      </w:r>
      <w:proofErr w:type="gramEnd"/>
      <w:r w:rsidRPr="00B026E0">
        <w:rPr>
          <w:rFonts w:ascii="Book Antiqua" w:hAnsi="Book Antiqua"/>
        </w:rPr>
        <w:t xml:space="preserve"> working clearly.</w:t>
      </w:r>
    </w:p>
    <w:p w:rsidR="002C094E" w:rsidRPr="00B026E0" w:rsidRDefault="002C094E" w:rsidP="002C094E">
      <w:pPr>
        <w:pStyle w:val="ListParagraph"/>
        <w:rPr>
          <w:rFonts w:ascii="Book Antiqua" w:hAnsi="Book Antiqua"/>
          <w:b/>
        </w:rPr>
      </w:pPr>
    </w:p>
    <w:p w:rsidR="002C094E" w:rsidRPr="00B026E0" w:rsidRDefault="002C094E" w:rsidP="002C094E">
      <w:pPr>
        <w:rPr>
          <w:rFonts w:ascii="Book Antiqua" w:hAnsi="Book Antiqua"/>
          <w:b/>
        </w:rPr>
      </w:pPr>
    </w:p>
    <w:p w:rsidR="002C094E" w:rsidRPr="00B026E0" w:rsidRDefault="002C094E" w:rsidP="002C094E">
      <w:pPr>
        <w:rPr>
          <w:rFonts w:ascii="Book Antiqua" w:hAnsi="Book Antiqua"/>
          <w:b/>
        </w:rPr>
      </w:pPr>
    </w:p>
    <w:p w:rsidR="002C094E" w:rsidRPr="00B026E0" w:rsidRDefault="002C094E" w:rsidP="002C094E">
      <w:pPr>
        <w:rPr>
          <w:rFonts w:ascii="Book Antiqua" w:hAnsi="Book Antiqua"/>
          <w:b/>
        </w:rPr>
      </w:pPr>
    </w:p>
    <w:p w:rsidR="002C094E" w:rsidRDefault="002C094E" w:rsidP="002C094E">
      <w:r w:rsidRPr="00B026E0">
        <w:t>EXAM BEGINS ON SECOND PAGE.</w:t>
      </w:r>
    </w:p>
    <w:p w:rsidR="002C094E" w:rsidRDefault="002C094E">
      <w:pPr>
        <w:rPr>
          <w:b/>
        </w:rPr>
      </w:pPr>
    </w:p>
    <w:p w:rsidR="002C094E" w:rsidRDefault="002C094E">
      <w:pPr>
        <w:spacing w:after="200" w:line="276" w:lineRule="auto"/>
        <w:rPr>
          <w:b/>
        </w:rPr>
      </w:pPr>
      <w:r>
        <w:rPr>
          <w:b/>
        </w:rPr>
        <w:br w:type="page"/>
      </w:r>
    </w:p>
    <w:p w:rsidR="00FB2474" w:rsidRPr="00457647" w:rsidRDefault="005E2E98">
      <w:pPr>
        <w:rPr>
          <w:b/>
          <w:u w:val="single"/>
        </w:rPr>
      </w:pPr>
      <w:r w:rsidRPr="00457647">
        <w:rPr>
          <w:b/>
          <w:u w:val="single"/>
        </w:rPr>
        <w:lastRenderedPageBreak/>
        <w:t>QUESTION ONE (30MKS)</w:t>
      </w:r>
    </w:p>
    <w:p w:rsidR="00156337" w:rsidRDefault="00156337"/>
    <w:p w:rsidR="00156337" w:rsidRPr="00457647" w:rsidRDefault="00156337" w:rsidP="00457647">
      <w:pPr>
        <w:pStyle w:val="ListParagraph"/>
        <w:numPr>
          <w:ilvl w:val="0"/>
          <w:numId w:val="12"/>
        </w:numPr>
        <w:spacing w:line="360" w:lineRule="auto"/>
        <w:jc w:val="both"/>
        <w:rPr>
          <w:color w:val="000000"/>
        </w:rPr>
      </w:pPr>
      <w:r w:rsidRPr="00457647">
        <w:rPr>
          <w:color w:val="000000"/>
        </w:rPr>
        <w:t>Distinguish between the following statistical concepts</w:t>
      </w:r>
    </w:p>
    <w:p w:rsidR="00156337" w:rsidRDefault="00156337" w:rsidP="00156337">
      <w:pPr>
        <w:pStyle w:val="ListParagraph"/>
        <w:numPr>
          <w:ilvl w:val="0"/>
          <w:numId w:val="4"/>
        </w:numPr>
        <w:spacing w:line="360" w:lineRule="auto"/>
        <w:ind w:left="811" w:hanging="454"/>
        <w:jc w:val="both"/>
        <w:rPr>
          <w:color w:val="000000"/>
        </w:rPr>
      </w:pPr>
      <w:r>
        <w:rPr>
          <w:color w:val="000000"/>
        </w:rPr>
        <w:t xml:space="preserve">Measures of central </w:t>
      </w:r>
      <w:proofErr w:type="spellStart"/>
      <w:r>
        <w:rPr>
          <w:color w:val="000000"/>
        </w:rPr>
        <w:t>tendancy</w:t>
      </w:r>
      <w:proofErr w:type="spellEnd"/>
      <w:r>
        <w:rPr>
          <w:color w:val="000000"/>
        </w:rPr>
        <w:t xml:space="preserve"> and Dispersion </w:t>
      </w:r>
      <w:r>
        <w:rPr>
          <w:color w:val="000000"/>
        </w:rPr>
        <w:tab/>
      </w:r>
      <w:r>
        <w:rPr>
          <w:color w:val="000000"/>
        </w:rPr>
        <w:tab/>
      </w:r>
      <w:r>
        <w:rPr>
          <w:color w:val="000000"/>
        </w:rPr>
        <w:tab/>
      </w:r>
      <w:r>
        <w:rPr>
          <w:color w:val="000000"/>
        </w:rPr>
        <w:tab/>
        <w:t>(2mks)</w:t>
      </w:r>
    </w:p>
    <w:p w:rsidR="00156337" w:rsidRDefault="00156337" w:rsidP="00156337">
      <w:pPr>
        <w:pStyle w:val="ListParagraph"/>
        <w:numPr>
          <w:ilvl w:val="0"/>
          <w:numId w:val="4"/>
        </w:numPr>
        <w:spacing w:line="360" w:lineRule="auto"/>
        <w:ind w:left="811" w:hanging="454"/>
        <w:jc w:val="both"/>
        <w:rPr>
          <w:color w:val="000000"/>
        </w:rPr>
      </w:pPr>
      <w:r>
        <w:rPr>
          <w:color w:val="000000"/>
        </w:rPr>
        <w:t xml:space="preserve">Type I and Type II error </w:t>
      </w:r>
      <w:r>
        <w:rPr>
          <w:color w:val="000000"/>
        </w:rPr>
        <w:tab/>
      </w:r>
      <w:r>
        <w:rPr>
          <w:color w:val="000000"/>
        </w:rPr>
        <w:tab/>
      </w:r>
      <w:r>
        <w:rPr>
          <w:color w:val="000000"/>
        </w:rPr>
        <w:tab/>
      </w:r>
      <w:r>
        <w:rPr>
          <w:color w:val="000000"/>
        </w:rPr>
        <w:tab/>
      </w:r>
      <w:r>
        <w:rPr>
          <w:color w:val="000000"/>
        </w:rPr>
        <w:tab/>
      </w:r>
      <w:r>
        <w:rPr>
          <w:color w:val="000000"/>
        </w:rPr>
        <w:tab/>
      </w:r>
      <w:r>
        <w:rPr>
          <w:color w:val="000000"/>
        </w:rPr>
        <w:tab/>
        <w:t>(2mks)</w:t>
      </w:r>
    </w:p>
    <w:p w:rsidR="00156337" w:rsidRDefault="00156337" w:rsidP="00156337">
      <w:pPr>
        <w:pStyle w:val="ListParagraph"/>
        <w:numPr>
          <w:ilvl w:val="0"/>
          <w:numId w:val="4"/>
        </w:numPr>
        <w:spacing w:line="360" w:lineRule="auto"/>
        <w:ind w:left="811" w:hanging="454"/>
        <w:jc w:val="both"/>
        <w:rPr>
          <w:color w:val="000000"/>
        </w:rPr>
      </w:pPr>
      <w:r>
        <w:rPr>
          <w:color w:val="000000"/>
        </w:rPr>
        <w:t>Continuous and Discreet variable</w:t>
      </w:r>
      <w:r>
        <w:rPr>
          <w:color w:val="000000"/>
        </w:rPr>
        <w:tab/>
      </w:r>
      <w:r>
        <w:rPr>
          <w:color w:val="000000"/>
        </w:rPr>
        <w:tab/>
      </w:r>
      <w:r>
        <w:rPr>
          <w:color w:val="000000"/>
        </w:rPr>
        <w:tab/>
      </w:r>
      <w:r>
        <w:rPr>
          <w:color w:val="000000"/>
        </w:rPr>
        <w:tab/>
      </w:r>
      <w:r>
        <w:rPr>
          <w:color w:val="000000"/>
        </w:rPr>
        <w:tab/>
      </w:r>
      <w:r>
        <w:rPr>
          <w:color w:val="000000"/>
        </w:rPr>
        <w:tab/>
        <w:t xml:space="preserve"> (2mks)</w:t>
      </w:r>
    </w:p>
    <w:p w:rsidR="00156337" w:rsidRDefault="00156337" w:rsidP="00156337">
      <w:pPr>
        <w:pStyle w:val="ListParagraph"/>
        <w:numPr>
          <w:ilvl w:val="0"/>
          <w:numId w:val="4"/>
        </w:numPr>
        <w:spacing w:line="360" w:lineRule="auto"/>
        <w:ind w:left="811" w:hanging="454"/>
        <w:jc w:val="both"/>
        <w:rPr>
          <w:color w:val="000000"/>
        </w:rPr>
      </w:pPr>
      <w:r>
        <w:rPr>
          <w:color w:val="000000"/>
        </w:rPr>
        <w:t xml:space="preserve">Sample and Population </w:t>
      </w:r>
      <w:r>
        <w:rPr>
          <w:color w:val="000000"/>
        </w:rPr>
        <w:tab/>
      </w:r>
      <w:r>
        <w:rPr>
          <w:color w:val="000000"/>
        </w:rPr>
        <w:tab/>
      </w:r>
      <w:r>
        <w:rPr>
          <w:color w:val="000000"/>
        </w:rPr>
        <w:tab/>
      </w:r>
      <w:r>
        <w:rPr>
          <w:color w:val="000000"/>
        </w:rPr>
        <w:tab/>
      </w:r>
      <w:r>
        <w:rPr>
          <w:color w:val="000000"/>
        </w:rPr>
        <w:tab/>
      </w:r>
      <w:r>
        <w:rPr>
          <w:color w:val="000000"/>
        </w:rPr>
        <w:tab/>
      </w:r>
      <w:r>
        <w:rPr>
          <w:color w:val="000000"/>
        </w:rPr>
        <w:tab/>
        <w:t>(2mks)</w:t>
      </w:r>
    </w:p>
    <w:p w:rsidR="00156337" w:rsidRDefault="00156337" w:rsidP="00156337">
      <w:pPr>
        <w:pStyle w:val="ListParagraph"/>
        <w:numPr>
          <w:ilvl w:val="0"/>
          <w:numId w:val="4"/>
        </w:numPr>
        <w:spacing w:line="360" w:lineRule="auto"/>
        <w:ind w:left="811" w:hanging="454"/>
        <w:jc w:val="both"/>
        <w:rPr>
          <w:color w:val="000000"/>
        </w:rPr>
      </w:pPr>
      <w:r>
        <w:rPr>
          <w:color w:val="000000"/>
        </w:rPr>
        <w:t xml:space="preserve">Class interval and class limit </w:t>
      </w:r>
      <w:r>
        <w:rPr>
          <w:color w:val="000000"/>
        </w:rPr>
        <w:tab/>
      </w:r>
      <w:r>
        <w:rPr>
          <w:color w:val="000000"/>
        </w:rPr>
        <w:tab/>
      </w:r>
      <w:r>
        <w:rPr>
          <w:color w:val="000000"/>
        </w:rPr>
        <w:tab/>
      </w:r>
      <w:r>
        <w:rPr>
          <w:color w:val="000000"/>
        </w:rPr>
        <w:tab/>
      </w:r>
      <w:r>
        <w:rPr>
          <w:color w:val="000000"/>
        </w:rPr>
        <w:tab/>
      </w:r>
      <w:r>
        <w:rPr>
          <w:color w:val="000000"/>
        </w:rPr>
        <w:tab/>
        <w:t>(2mks)</w:t>
      </w:r>
    </w:p>
    <w:p w:rsidR="00156337" w:rsidRDefault="00156337"/>
    <w:p w:rsidR="00FB2474" w:rsidRDefault="00FB2474" w:rsidP="00457647">
      <w:pPr>
        <w:pStyle w:val="ListParagraph"/>
        <w:numPr>
          <w:ilvl w:val="0"/>
          <w:numId w:val="12"/>
        </w:numPr>
        <w:spacing w:line="360" w:lineRule="auto"/>
        <w:jc w:val="both"/>
      </w:pPr>
      <w:r>
        <w:t>The following data shows the marks the student scored in</w:t>
      </w:r>
      <w:r w:rsidR="005E2E98">
        <w:t xml:space="preserve"> an IQ test</w:t>
      </w:r>
      <w:r>
        <w:t xml:space="preserve"> </w:t>
      </w:r>
      <w:r w:rsidR="005E2E98">
        <w:t xml:space="preserve">interview done to students who had applied for a public relation job in one </w:t>
      </w:r>
      <w:r w:rsidR="00D83BC8">
        <w:t>Media Company</w:t>
      </w:r>
      <w:r w:rsidR="005E2E98">
        <w:t>. Study the table below and answer the question that follows</w:t>
      </w:r>
    </w:p>
    <w:p w:rsidR="00FB2474" w:rsidRDefault="00FB2474" w:rsidP="00515372">
      <w:pPr>
        <w:spacing w:line="360" w:lineRule="auto"/>
        <w:jc w:val="both"/>
      </w:pPr>
    </w:p>
    <w:tbl>
      <w:tblPr>
        <w:tblW w:w="8221" w:type="dxa"/>
        <w:tblInd w:w="11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984"/>
        <w:gridCol w:w="992"/>
        <w:gridCol w:w="851"/>
        <w:gridCol w:w="992"/>
        <w:gridCol w:w="1134"/>
        <w:gridCol w:w="992"/>
        <w:gridCol w:w="1276"/>
      </w:tblGrid>
      <w:tr w:rsidR="00FB2474" w:rsidTr="00D83BC8">
        <w:trPr>
          <w:trHeight w:val="375"/>
        </w:trPr>
        <w:tc>
          <w:tcPr>
            <w:tcW w:w="1984" w:type="dxa"/>
          </w:tcPr>
          <w:p w:rsidR="00FB2474" w:rsidRDefault="00FB2474" w:rsidP="005E2E98">
            <w:pPr>
              <w:ind w:left="45"/>
              <w:jc w:val="both"/>
              <w:rPr>
                <w:color w:val="000000"/>
              </w:rPr>
            </w:pPr>
            <w:r>
              <w:rPr>
                <w:color w:val="000000"/>
              </w:rPr>
              <w:t>Classes (marks)</w:t>
            </w:r>
          </w:p>
        </w:tc>
        <w:tc>
          <w:tcPr>
            <w:tcW w:w="992" w:type="dxa"/>
          </w:tcPr>
          <w:p w:rsidR="00FB2474" w:rsidRDefault="00FB2474" w:rsidP="005E2E98">
            <w:pPr>
              <w:jc w:val="both"/>
              <w:rPr>
                <w:color w:val="000000"/>
              </w:rPr>
            </w:pPr>
            <w:r>
              <w:rPr>
                <w:color w:val="000000"/>
              </w:rPr>
              <w:t>20-30</w:t>
            </w:r>
          </w:p>
        </w:tc>
        <w:tc>
          <w:tcPr>
            <w:tcW w:w="851" w:type="dxa"/>
          </w:tcPr>
          <w:p w:rsidR="00FB2474" w:rsidRDefault="00FB2474" w:rsidP="005E2E98">
            <w:pPr>
              <w:jc w:val="both"/>
              <w:rPr>
                <w:color w:val="000000"/>
              </w:rPr>
            </w:pPr>
            <w:r>
              <w:rPr>
                <w:color w:val="000000"/>
              </w:rPr>
              <w:t>30-40</w:t>
            </w:r>
          </w:p>
        </w:tc>
        <w:tc>
          <w:tcPr>
            <w:tcW w:w="992" w:type="dxa"/>
          </w:tcPr>
          <w:p w:rsidR="00FB2474" w:rsidRDefault="00FB2474" w:rsidP="005E2E98">
            <w:pPr>
              <w:jc w:val="both"/>
              <w:rPr>
                <w:color w:val="000000"/>
              </w:rPr>
            </w:pPr>
            <w:r>
              <w:rPr>
                <w:color w:val="000000"/>
              </w:rPr>
              <w:t>40-50</w:t>
            </w:r>
          </w:p>
        </w:tc>
        <w:tc>
          <w:tcPr>
            <w:tcW w:w="1134" w:type="dxa"/>
          </w:tcPr>
          <w:p w:rsidR="00FB2474" w:rsidRDefault="00FB2474" w:rsidP="005E2E98">
            <w:pPr>
              <w:jc w:val="both"/>
              <w:rPr>
                <w:color w:val="000000"/>
              </w:rPr>
            </w:pPr>
            <w:r>
              <w:rPr>
                <w:color w:val="000000"/>
              </w:rPr>
              <w:t>50-60</w:t>
            </w:r>
          </w:p>
        </w:tc>
        <w:tc>
          <w:tcPr>
            <w:tcW w:w="992" w:type="dxa"/>
          </w:tcPr>
          <w:p w:rsidR="00FB2474" w:rsidRDefault="00FB2474" w:rsidP="005E2E98">
            <w:pPr>
              <w:jc w:val="both"/>
              <w:rPr>
                <w:color w:val="000000"/>
              </w:rPr>
            </w:pPr>
            <w:r>
              <w:rPr>
                <w:color w:val="000000"/>
              </w:rPr>
              <w:t>60-70</w:t>
            </w:r>
          </w:p>
        </w:tc>
        <w:tc>
          <w:tcPr>
            <w:tcW w:w="1276" w:type="dxa"/>
          </w:tcPr>
          <w:p w:rsidR="00FB2474" w:rsidRDefault="00FB2474" w:rsidP="005E2E98">
            <w:pPr>
              <w:jc w:val="both"/>
              <w:rPr>
                <w:color w:val="000000"/>
              </w:rPr>
            </w:pPr>
            <w:r>
              <w:rPr>
                <w:color w:val="000000"/>
              </w:rPr>
              <w:t>70-80</w:t>
            </w:r>
          </w:p>
        </w:tc>
      </w:tr>
      <w:tr w:rsidR="00FB2474" w:rsidTr="00D83BC8">
        <w:trPr>
          <w:trHeight w:val="587"/>
        </w:trPr>
        <w:tc>
          <w:tcPr>
            <w:tcW w:w="1984" w:type="dxa"/>
          </w:tcPr>
          <w:p w:rsidR="00FB2474" w:rsidRDefault="00FB2474" w:rsidP="005E2E98">
            <w:pPr>
              <w:ind w:left="45"/>
              <w:jc w:val="both"/>
              <w:rPr>
                <w:color w:val="000000"/>
              </w:rPr>
            </w:pPr>
            <w:r>
              <w:rPr>
                <w:color w:val="000000"/>
              </w:rPr>
              <w:t>Frequencies(No of students)</w:t>
            </w:r>
          </w:p>
        </w:tc>
        <w:tc>
          <w:tcPr>
            <w:tcW w:w="992" w:type="dxa"/>
          </w:tcPr>
          <w:p w:rsidR="00FB2474" w:rsidRDefault="00FB2474" w:rsidP="005E2E98">
            <w:pPr>
              <w:jc w:val="both"/>
              <w:rPr>
                <w:color w:val="000000"/>
              </w:rPr>
            </w:pPr>
            <w:r>
              <w:rPr>
                <w:color w:val="000000"/>
              </w:rPr>
              <w:t>4</w:t>
            </w:r>
          </w:p>
        </w:tc>
        <w:tc>
          <w:tcPr>
            <w:tcW w:w="851" w:type="dxa"/>
          </w:tcPr>
          <w:p w:rsidR="00FB2474" w:rsidRDefault="00FB2474" w:rsidP="005E2E98">
            <w:pPr>
              <w:jc w:val="both"/>
              <w:rPr>
                <w:color w:val="000000"/>
              </w:rPr>
            </w:pPr>
            <w:r>
              <w:rPr>
                <w:color w:val="000000"/>
              </w:rPr>
              <w:t>4</w:t>
            </w:r>
          </w:p>
        </w:tc>
        <w:tc>
          <w:tcPr>
            <w:tcW w:w="992" w:type="dxa"/>
          </w:tcPr>
          <w:p w:rsidR="00FB2474" w:rsidRDefault="00FB2474" w:rsidP="005E2E98">
            <w:pPr>
              <w:jc w:val="both"/>
              <w:rPr>
                <w:color w:val="000000"/>
              </w:rPr>
            </w:pPr>
            <w:r>
              <w:rPr>
                <w:color w:val="000000"/>
              </w:rPr>
              <w:t>8</w:t>
            </w:r>
          </w:p>
        </w:tc>
        <w:tc>
          <w:tcPr>
            <w:tcW w:w="1134" w:type="dxa"/>
          </w:tcPr>
          <w:p w:rsidR="00FB2474" w:rsidRDefault="00FB2474" w:rsidP="005E2E98">
            <w:pPr>
              <w:jc w:val="both"/>
              <w:rPr>
                <w:color w:val="000000"/>
              </w:rPr>
            </w:pPr>
            <w:r>
              <w:rPr>
                <w:color w:val="000000"/>
              </w:rPr>
              <w:t>6</w:t>
            </w:r>
          </w:p>
        </w:tc>
        <w:tc>
          <w:tcPr>
            <w:tcW w:w="992" w:type="dxa"/>
          </w:tcPr>
          <w:p w:rsidR="00FB2474" w:rsidRDefault="00FB2474" w:rsidP="005E2E98">
            <w:pPr>
              <w:jc w:val="both"/>
              <w:rPr>
                <w:color w:val="000000"/>
              </w:rPr>
            </w:pPr>
            <w:r>
              <w:rPr>
                <w:color w:val="000000"/>
              </w:rPr>
              <w:t>3</w:t>
            </w:r>
          </w:p>
        </w:tc>
        <w:tc>
          <w:tcPr>
            <w:tcW w:w="1276" w:type="dxa"/>
          </w:tcPr>
          <w:p w:rsidR="00FB2474" w:rsidRDefault="00FB2474" w:rsidP="005E2E98">
            <w:pPr>
              <w:jc w:val="both"/>
              <w:rPr>
                <w:color w:val="000000"/>
              </w:rPr>
            </w:pPr>
            <w:r>
              <w:rPr>
                <w:color w:val="000000"/>
              </w:rPr>
              <w:t>2</w:t>
            </w:r>
          </w:p>
        </w:tc>
      </w:tr>
    </w:tbl>
    <w:p w:rsidR="00CD0066" w:rsidRDefault="00CD0066" w:rsidP="005E2E98">
      <w:pPr>
        <w:jc w:val="both"/>
        <w:rPr>
          <w:color w:val="000000"/>
        </w:rPr>
      </w:pPr>
    </w:p>
    <w:p w:rsidR="00457647" w:rsidRPr="00192100" w:rsidRDefault="00457647" w:rsidP="00457647">
      <w:pPr>
        <w:pStyle w:val="ListParagraph"/>
        <w:spacing w:line="360" w:lineRule="auto"/>
        <w:jc w:val="both"/>
      </w:pPr>
      <w:r>
        <w:t>Calculate the following:</w:t>
      </w:r>
    </w:p>
    <w:p w:rsidR="00457647" w:rsidRPr="00192100" w:rsidRDefault="00457647" w:rsidP="00457647">
      <w:pPr>
        <w:pStyle w:val="ListParagraph"/>
        <w:spacing w:line="360" w:lineRule="auto"/>
        <w:ind w:left="1080"/>
        <w:jc w:val="both"/>
      </w:pPr>
    </w:p>
    <w:p w:rsidR="00457647" w:rsidRPr="00560A46" w:rsidRDefault="00457647" w:rsidP="00457647">
      <w:pPr>
        <w:pStyle w:val="ListParagraph"/>
        <w:numPr>
          <w:ilvl w:val="0"/>
          <w:numId w:val="14"/>
        </w:numPr>
        <w:spacing w:line="360" w:lineRule="auto"/>
        <w:ind w:left="2160"/>
        <w:jc w:val="both"/>
      </w:pPr>
      <w:r>
        <w:t xml:space="preserve"> Standard deviation   </w:t>
      </w:r>
      <w:r>
        <w:tab/>
      </w:r>
      <w:r>
        <w:tab/>
      </w:r>
      <w:r>
        <w:tab/>
      </w:r>
      <w:r>
        <w:tab/>
      </w:r>
      <w:r>
        <w:tab/>
      </w:r>
      <w:r>
        <w:tab/>
      </w:r>
      <w:r w:rsidR="000E344B">
        <w:t>(</w:t>
      </w:r>
      <w:r w:rsidRPr="00560A46">
        <w:t>6mks</w:t>
      </w:r>
      <w:r w:rsidR="000E344B">
        <w:t>)</w:t>
      </w:r>
    </w:p>
    <w:p w:rsidR="00457647" w:rsidRPr="00560A46" w:rsidRDefault="00457647" w:rsidP="00457647">
      <w:pPr>
        <w:pStyle w:val="ListParagraph"/>
        <w:numPr>
          <w:ilvl w:val="0"/>
          <w:numId w:val="14"/>
        </w:numPr>
        <w:spacing w:line="360" w:lineRule="auto"/>
        <w:ind w:left="2160"/>
        <w:jc w:val="both"/>
      </w:pPr>
      <w:r>
        <w:t xml:space="preserve"> Median using the formulae……</w:t>
      </w:r>
      <w:r>
        <w:tab/>
      </w:r>
      <w:r>
        <w:tab/>
      </w:r>
      <w:r w:rsidRPr="00560A46">
        <w:tab/>
      </w:r>
      <w:r w:rsidRPr="00560A46">
        <w:tab/>
      </w:r>
      <w:r w:rsidR="000E344B">
        <w:t>(</w:t>
      </w:r>
      <w:r w:rsidRPr="00560A46">
        <w:t>4mks</w:t>
      </w:r>
      <w:r w:rsidR="000E344B">
        <w:t>)</w:t>
      </w:r>
      <w:r w:rsidRPr="00560A46">
        <w:t xml:space="preserve"> </w:t>
      </w:r>
    </w:p>
    <w:p w:rsidR="00457647" w:rsidRPr="00560A46" w:rsidRDefault="00457647" w:rsidP="00457647">
      <w:pPr>
        <w:pStyle w:val="ListParagraph"/>
        <w:numPr>
          <w:ilvl w:val="0"/>
          <w:numId w:val="14"/>
        </w:numPr>
        <w:spacing w:line="360" w:lineRule="auto"/>
        <w:ind w:left="2160"/>
        <w:jc w:val="both"/>
      </w:pPr>
      <w:r w:rsidRPr="00560A46">
        <w:t>Quartile deviation</w:t>
      </w:r>
      <w:r w:rsidRPr="00560A46">
        <w:tab/>
      </w:r>
      <w:r w:rsidRPr="00560A46">
        <w:tab/>
      </w:r>
      <w:r w:rsidRPr="00560A46">
        <w:tab/>
      </w:r>
      <w:r>
        <w:tab/>
      </w:r>
      <w:r w:rsidRPr="00560A46">
        <w:tab/>
      </w:r>
      <w:r w:rsidRPr="00560A46">
        <w:tab/>
      </w:r>
      <w:r w:rsidR="000E344B">
        <w:t>(</w:t>
      </w:r>
      <w:r w:rsidRPr="00560A46">
        <w:t>6mks</w:t>
      </w:r>
      <w:r w:rsidR="000E344B">
        <w:t>)</w:t>
      </w:r>
    </w:p>
    <w:p w:rsidR="00457647" w:rsidRPr="00B625BD" w:rsidRDefault="00457647" w:rsidP="00457647">
      <w:pPr>
        <w:pStyle w:val="ListParagraph"/>
        <w:numPr>
          <w:ilvl w:val="0"/>
          <w:numId w:val="12"/>
        </w:numPr>
        <w:jc w:val="both"/>
      </w:pPr>
      <w:r>
        <w:t>Discuss three types of correlation analysis</w:t>
      </w:r>
      <w:r>
        <w:tab/>
      </w:r>
      <w:r>
        <w:tab/>
      </w:r>
      <w:r>
        <w:tab/>
      </w:r>
      <w:r>
        <w:tab/>
      </w:r>
      <w:r>
        <w:tab/>
        <w:t>(4mks)</w:t>
      </w:r>
    </w:p>
    <w:p w:rsidR="00457647" w:rsidRPr="009B63F8" w:rsidRDefault="00457647" w:rsidP="00457647">
      <w:pPr>
        <w:pStyle w:val="ListParagraph"/>
        <w:jc w:val="both"/>
        <w:rPr>
          <w:b/>
          <w:i/>
        </w:rPr>
      </w:pPr>
    </w:p>
    <w:p w:rsidR="00CD0066" w:rsidRPr="00457647" w:rsidRDefault="00CD0066" w:rsidP="00CD0066">
      <w:pPr>
        <w:spacing w:line="360" w:lineRule="auto"/>
        <w:jc w:val="both"/>
        <w:rPr>
          <w:b/>
          <w:u w:val="single"/>
        </w:rPr>
      </w:pPr>
      <w:r w:rsidRPr="00457647">
        <w:rPr>
          <w:b/>
          <w:u w:val="single"/>
        </w:rPr>
        <w:t>QUESTION TWO</w:t>
      </w:r>
      <w:r w:rsidR="00156337" w:rsidRPr="00457647">
        <w:rPr>
          <w:b/>
          <w:u w:val="single"/>
        </w:rPr>
        <w:t xml:space="preserve"> (20MKS)</w:t>
      </w:r>
    </w:p>
    <w:p w:rsidR="00CD0066" w:rsidRDefault="00CD0066" w:rsidP="00CD0066">
      <w:pPr>
        <w:spacing w:line="360" w:lineRule="auto"/>
        <w:jc w:val="both"/>
      </w:pPr>
      <w:r>
        <w:t>Students at Daystar University in the</w:t>
      </w:r>
      <w:r w:rsidRPr="00F50AA5">
        <w:t xml:space="preserve"> 302 </w:t>
      </w:r>
      <w:r>
        <w:t xml:space="preserve">evening </w:t>
      </w:r>
      <w:r w:rsidRPr="00F50AA5">
        <w:t>class were polled by a researcher attempting to establish a relationship between hours of study in the week immediately preceding the end of semester exam and the marks received on the exam. The surveyor gathered the data listed in the accompanying table</w:t>
      </w:r>
      <w:r w:rsidR="00EF02D0">
        <w:t>.</w:t>
      </w:r>
    </w:p>
    <w:tbl>
      <w:tblPr>
        <w:tblW w:w="7785" w:type="dxa"/>
        <w:tblInd w:w="4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115"/>
        <w:gridCol w:w="585"/>
        <w:gridCol w:w="585"/>
        <w:gridCol w:w="540"/>
        <w:gridCol w:w="585"/>
        <w:gridCol w:w="510"/>
        <w:gridCol w:w="525"/>
        <w:gridCol w:w="510"/>
        <w:gridCol w:w="585"/>
        <w:gridCol w:w="555"/>
        <w:gridCol w:w="690"/>
      </w:tblGrid>
      <w:tr w:rsidR="00EF02D0" w:rsidTr="00EF02D0">
        <w:trPr>
          <w:trHeight w:val="315"/>
        </w:trPr>
        <w:tc>
          <w:tcPr>
            <w:tcW w:w="2115" w:type="dxa"/>
          </w:tcPr>
          <w:p w:rsidR="00EF02D0" w:rsidRDefault="00EF02D0" w:rsidP="00EF02D0">
            <w:pPr>
              <w:spacing w:line="360" w:lineRule="auto"/>
              <w:jc w:val="both"/>
            </w:pPr>
            <w:r w:rsidRPr="00F50AA5">
              <w:rPr>
                <w:b/>
              </w:rPr>
              <w:t>Hours of study</w:t>
            </w:r>
          </w:p>
        </w:tc>
        <w:tc>
          <w:tcPr>
            <w:tcW w:w="585" w:type="dxa"/>
          </w:tcPr>
          <w:p w:rsidR="00EF02D0" w:rsidRDefault="00EF02D0" w:rsidP="00EF02D0">
            <w:pPr>
              <w:spacing w:line="360" w:lineRule="auto"/>
              <w:jc w:val="both"/>
            </w:pPr>
            <w:r>
              <w:t>25</w:t>
            </w:r>
          </w:p>
        </w:tc>
        <w:tc>
          <w:tcPr>
            <w:tcW w:w="585" w:type="dxa"/>
          </w:tcPr>
          <w:p w:rsidR="00EF02D0" w:rsidRDefault="00EF02D0" w:rsidP="00EF02D0">
            <w:pPr>
              <w:spacing w:line="360" w:lineRule="auto"/>
              <w:jc w:val="both"/>
            </w:pPr>
            <w:r>
              <w:t>12</w:t>
            </w:r>
          </w:p>
        </w:tc>
        <w:tc>
          <w:tcPr>
            <w:tcW w:w="540" w:type="dxa"/>
          </w:tcPr>
          <w:p w:rsidR="00EF02D0" w:rsidRDefault="00EF02D0" w:rsidP="00EF02D0">
            <w:pPr>
              <w:spacing w:line="360" w:lineRule="auto"/>
              <w:jc w:val="both"/>
            </w:pPr>
            <w:r>
              <w:t>18</w:t>
            </w:r>
          </w:p>
        </w:tc>
        <w:tc>
          <w:tcPr>
            <w:tcW w:w="585" w:type="dxa"/>
          </w:tcPr>
          <w:p w:rsidR="00EF02D0" w:rsidRDefault="00EF02D0" w:rsidP="00EF02D0">
            <w:pPr>
              <w:spacing w:line="360" w:lineRule="auto"/>
              <w:jc w:val="both"/>
            </w:pPr>
            <w:r>
              <w:t>26</w:t>
            </w:r>
          </w:p>
        </w:tc>
        <w:tc>
          <w:tcPr>
            <w:tcW w:w="510" w:type="dxa"/>
          </w:tcPr>
          <w:p w:rsidR="00EF02D0" w:rsidRDefault="00EF02D0" w:rsidP="00EF02D0">
            <w:pPr>
              <w:spacing w:line="360" w:lineRule="auto"/>
              <w:jc w:val="both"/>
            </w:pPr>
            <w:r>
              <w:t>19</w:t>
            </w:r>
          </w:p>
        </w:tc>
        <w:tc>
          <w:tcPr>
            <w:tcW w:w="525" w:type="dxa"/>
          </w:tcPr>
          <w:p w:rsidR="00EF02D0" w:rsidRDefault="00EF02D0" w:rsidP="00EF02D0">
            <w:pPr>
              <w:spacing w:line="360" w:lineRule="auto"/>
              <w:jc w:val="both"/>
            </w:pPr>
            <w:r>
              <w:t>20</w:t>
            </w:r>
          </w:p>
        </w:tc>
        <w:tc>
          <w:tcPr>
            <w:tcW w:w="510" w:type="dxa"/>
          </w:tcPr>
          <w:p w:rsidR="00EF02D0" w:rsidRDefault="00EF02D0" w:rsidP="00EF02D0">
            <w:pPr>
              <w:spacing w:line="360" w:lineRule="auto"/>
              <w:jc w:val="both"/>
            </w:pPr>
            <w:r>
              <w:t>23</w:t>
            </w:r>
          </w:p>
        </w:tc>
        <w:tc>
          <w:tcPr>
            <w:tcW w:w="585" w:type="dxa"/>
          </w:tcPr>
          <w:p w:rsidR="00EF02D0" w:rsidRDefault="00EF02D0" w:rsidP="00EF02D0">
            <w:pPr>
              <w:spacing w:line="360" w:lineRule="auto"/>
              <w:jc w:val="both"/>
            </w:pPr>
            <w:r>
              <w:t>15</w:t>
            </w:r>
          </w:p>
        </w:tc>
        <w:tc>
          <w:tcPr>
            <w:tcW w:w="555" w:type="dxa"/>
          </w:tcPr>
          <w:p w:rsidR="00EF02D0" w:rsidRDefault="00EF02D0" w:rsidP="00EF02D0">
            <w:pPr>
              <w:spacing w:line="360" w:lineRule="auto"/>
              <w:jc w:val="both"/>
            </w:pPr>
            <w:r>
              <w:t>22</w:t>
            </w:r>
          </w:p>
        </w:tc>
        <w:tc>
          <w:tcPr>
            <w:tcW w:w="690" w:type="dxa"/>
          </w:tcPr>
          <w:p w:rsidR="00EF02D0" w:rsidRDefault="00EF02D0" w:rsidP="00EF02D0">
            <w:pPr>
              <w:spacing w:line="360" w:lineRule="auto"/>
              <w:jc w:val="both"/>
            </w:pPr>
            <w:r>
              <w:t>8</w:t>
            </w:r>
          </w:p>
        </w:tc>
      </w:tr>
      <w:tr w:rsidR="00EF02D0" w:rsidTr="00EF02D0">
        <w:trPr>
          <w:trHeight w:val="405"/>
        </w:trPr>
        <w:tc>
          <w:tcPr>
            <w:tcW w:w="2115" w:type="dxa"/>
          </w:tcPr>
          <w:p w:rsidR="00EF02D0" w:rsidRDefault="00EF02D0" w:rsidP="00EF02D0">
            <w:pPr>
              <w:spacing w:line="360" w:lineRule="auto"/>
              <w:jc w:val="both"/>
            </w:pPr>
            <w:r w:rsidRPr="00F50AA5">
              <w:rPr>
                <w:b/>
                <w:bCs/>
              </w:rPr>
              <w:t>Exam score</w:t>
            </w:r>
          </w:p>
        </w:tc>
        <w:tc>
          <w:tcPr>
            <w:tcW w:w="585" w:type="dxa"/>
          </w:tcPr>
          <w:p w:rsidR="00EF02D0" w:rsidRDefault="00EF02D0" w:rsidP="00EF02D0">
            <w:pPr>
              <w:spacing w:line="360" w:lineRule="auto"/>
              <w:jc w:val="both"/>
            </w:pPr>
            <w:r>
              <w:t>93</w:t>
            </w:r>
          </w:p>
        </w:tc>
        <w:tc>
          <w:tcPr>
            <w:tcW w:w="585" w:type="dxa"/>
          </w:tcPr>
          <w:p w:rsidR="00EF02D0" w:rsidRDefault="00EF02D0" w:rsidP="00EF02D0">
            <w:pPr>
              <w:spacing w:line="360" w:lineRule="auto"/>
              <w:jc w:val="both"/>
            </w:pPr>
            <w:r>
              <w:t>57</w:t>
            </w:r>
          </w:p>
        </w:tc>
        <w:tc>
          <w:tcPr>
            <w:tcW w:w="540" w:type="dxa"/>
          </w:tcPr>
          <w:p w:rsidR="00EF02D0" w:rsidRDefault="00EF02D0" w:rsidP="00EF02D0">
            <w:pPr>
              <w:spacing w:line="360" w:lineRule="auto"/>
              <w:jc w:val="both"/>
            </w:pPr>
            <w:r>
              <w:t>55</w:t>
            </w:r>
          </w:p>
        </w:tc>
        <w:tc>
          <w:tcPr>
            <w:tcW w:w="585" w:type="dxa"/>
          </w:tcPr>
          <w:p w:rsidR="00EF02D0" w:rsidRDefault="00EF02D0" w:rsidP="00EF02D0">
            <w:pPr>
              <w:spacing w:line="360" w:lineRule="auto"/>
              <w:jc w:val="both"/>
            </w:pPr>
            <w:r>
              <w:t>90</w:t>
            </w:r>
          </w:p>
        </w:tc>
        <w:tc>
          <w:tcPr>
            <w:tcW w:w="510" w:type="dxa"/>
          </w:tcPr>
          <w:p w:rsidR="00EF02D0" w:rsidRDefault="00EF02D0" w:rsidP="00EF02D0">
            <w:pPr>
              <w:spacing w:line="360" w:lineRule="auto"/>
              <w:jc w:val="both"/>
            </w:pPr>
            <w:r>
              <w:t>82</w:t>
            </w:r>
          </w:p>
        </w:tc>
        <w:tc>
          <w:tcPr>
            <w:tcW w:w="525" w:type="dxa"/>
          </w:tcPr>
          <w:p w:rsidR="00EF02D0" w:rsidRDefault="00EF02D0" w:rsidP="00EF02D0">
            <w:pPr>
              <w:spacing w:line="360" w:lineRule="auto"/>
              <w:jc w:val="both"/>
            </w:pPr>
            <w:r>
              <w:t>95</w:t>
            </w:r>
          </w:p>
        </w:tc>
        <w:tc>
          <w:tcPr>
            <w:tcW w:w="510" w:type="dxa"/>
          </w:tcPr>
          <w:p w:rsidR="00EF02D0" w:rsidRDefault="00EF02D0" w:rsidP="00EF02D0">
            <w:pPr>
              <w:spacing w:line="360" w:lineRule="auto"/>
              <w:jc w:val="both"/>
            </w:pPr>
            <w:r>
              <w:t>95</w:t>
            </w:r>
          </w:p>
        </w:tc>
        <w:tc>
          <w:tcPr>
            <w:tcW w:w="585" w:type="dxa"/>
          </w:tcPr>
          <w:p w:rsidR="00EF02D0" w:rsidRDefault="00EF02D0" w:rsidP="00EF02D0">
            <w:pPr>
              <w:spacing w:line="360" w:lineRule="auto"/>
              <w:jc w:val="both"/>
            </w:pPr>
            <w:r>
              <w:t>80</w:t>
            </w:r>
          </w:p>
        </w:tc>
        <w:tc>
          <w:tcPr>
            <w:tcW w:w="555" w:type="dxa"/>
          </w:tcPr>
          <w:p w:rsidR="00EF02D0" w:rsidRDefault="00EF02D0" w:rsidP="00EF02D0">
            <w:pPr>
              <w:spacing w:line="360" w:lineRule="auto"/>
              <w:jc w:val="both"/>
            </w:pPr>
            <w:r>
              <w:t>85</w:t>
            </w:r>
          </w:p>
        </w:tc>
        <w:tc>
          <w:tcPr>
            <w:tcW w:w="690" w:type="dxa"/>
          </w:tcPr>
          <w:p w:rsidR="00EF02D0" w:rsidRDefault="00EF02D0" w:rsidP="00EF02D0">
            <w:pPr>
              <w:spacing w:line="360" w:lineRule="auto"/>
              <w:jc w:val="both"/>
            </w:pPr>
            <w:r>
              <w:t>61</w:t>
            </w:r>
          </w:p>
        </w:tc>
      </w:tr>
    </w:tbl>
    <w:p w:rsidR="00EF02D0" w:rsidRDefault="00EF02D0" w:rsidP="00CD0066">
      <w:pPr>
        <w:spacing w:line="360" w:lineRule="auto"/>
        <w:jc w:val="both"/>
      </w:pPr>
    </w:p>
    <w:p w:rsidR="00CD0066" w:rsidRPr="00F50AA5" w:rsidRDefault="00CD0066" w:rsidP="00EF02D0">
      <w:pPr>
        <w:pStyle w:val="ListParagraph"/>
        <w:numPr>
          <w:ilvl w:val="0"/>
          <w:numId w:val="10"/>
        </w:numPr>
        <w:spacing w:line="360" w:lineRule="auto"/>
        <w:jc w:val="both"/>
      </w:pPr>
      <w:r w:rsidRPr="00F50AA5">
        <w:t>Find the least squares regression line by identifying the appropriate dependent and independent variable.</w:t>
      </w:r>
      <w:r w:rsidRPr="00F50AA5">
        <w:tab/>
      </w:r>
      <w:r w:rsidR="00EF02D0">
        <w:tab/>
      </w:r>
      <w:r w:rsidR="00EF02D0">
        <w:tab/>
      </w:r>
      <w:r w:rsidR="00EF02D0">
        <w:tab/>
      </w:r>
      <w:r w:rsidR="00EF02D0">
        <w:tab/>
      </w:r>
      <w:r w:rsidR="00EF02D0">
        <w:tab/>
      </w:r>
      <w:r w:rsidR="00EF02D0">
        <w:tab/>
      </w:r>
      <w:r w:rsidR="00EF02D0">
        <w:tab/>
        <w:t>(</w:t>
      </w:r>
      <w:r>
        <w:t>10mks</w:t>
      </w:r>
      <w:r w:rsidR="00EF02D0">
        <w:t>)</w:t>
      </w:r>
      <w:r w:rsidRPr="00F50AA5">
        <w:tab/>
      </w:r>
      <w:r w:rsidRPr="00F50AA5">
        <w:tab/>
      </w:r>
      <w:r w:rsidRPr="00F50AA5">
        <w:tab/>
      </w:r>
    </w:p>
    <w:p w:rsidR="00CD0066" w:rsidRPr="00F50AA5" w:rsidRDefault="00CD0066" w:rsidP="00EF02D0">
      <w:pPr>
        <w:pStyle w:val="ListParagraph"/>
        <w:numPr>
          <w:ilvl w:val="0"/>
          <w:numId w:val="10"/>
        </w:numPr>
        <w:spacing w:line="360" w:lineRule="auto"/>
        <w:jc w:val="both"/>
      </w:pPr>
      <w:r w:rsidRPr="00F50AA5">
        <w:t xml:space="preserve">Interpret the meaning of the values of </w:t>
      </w:r>
      <w:r w:rsidRPr="00F50AA5">
        <w:sym w:font="Symbol" w:char="F062"/>
      </w:r>
      <w:r w:rsidRPr="00EF02D0">
        <w:rPr>
          <w:vertAlign w:val="subscript"/>
        </w:rPr>
        <w:t xml:space="preserve">0 </w:t>
      </w:r>
      <w:r w:rsidRPr="00F50AA5">
        <w:t xml:space="preserve">and </w:t>
      </w:r>
      <w:r w:rsidRPr="00F50AA5">
        <w:sym w:font="Symbol" w:char="F062"/>
      </w:r>
      <w:r w:rsidRPr="00EF02D0">
        <w:rPr>
          <w:vertAlign w:val="subscript"/>
        </w:rPr>
        <w:t xml:space="preserve">1 </w:t>
      </w:r>
      <w:r w:rsidRPr="00F50AA5">
        <w:t>calculated in part (</w:t>
      </w:r>
      <w:proofErr w:type="spellStart"/>
      <w:r w:rsidRPr="00F50AA5">
        <w:t>i</w:t>
      </w:r>
      <w:proofErr w:type="spellEnd"/>
      <w:r w:rsidRPr="00F50AA5">
        <w:t>).</w:t>
      </w:r>
      <w:r w:rsidRPr="00F50AA5">
        <w:tab/>
      </w:r>
      <w:r>
        <w:t xml:space="preserve"> 4mks</w:t>
      </w:r>
    </w:p>
    <w:p w:rsidR="00CD0066" w:rsidRDefault="00CD0066" w:rsidP="00EF02D0">
      <w:pPr>
        <w:pStyle w:val="ListParagraph"/>
        <w:numPr>
          <w:ilvl w:val="0"/>
          <w:numId w:val="10"/>
        </w:numPr>
        <w:spacing w:line="360" w:lineRule="auto"/>
        <w:jc w:val="both"/>
      </w:pPr>
      <w:r w:rsidRPr="00F50AA5">
        <w:lastRenderedPageBreak/>
        <w:t>Compute the correlation of coefficient and coefficient of determination and interpret them.</w:t>
      </w:r>
      <w:r w:rsidRPr="00F50AA5">
        <w:tab/>
      </w:r>
      <w:r w:rsidR="00EF02D0">
        <w:tab/>
      </w:r>
      <w:r w:rsidR="00EF02D0">
        <w:tab/>
      </w:r>
      <w:r w:rsidR="00EF02D0">
        <w:tab/>
      </w:r>
      <w:r w:rsidR="00EF02D0">
        <w:tab/>
      </w:r>
      <w:r w:rsidR="00EF02D0">
        <w:tab/>
      </w:r>
      <w:r w:rsidR="00EF02D0">
        <w:tab/>
      </w:r>
      <w:r w:rsidR="00EF02D0">
        <w:tab/>
      </w:r>
      <w:r w:rsidR="00EF02D0">
        <w:tab/>
      </w:r>
      <w:r w:rsidR="00EF02D0">
        <w:tab/>
      </w:r>
      <w:r>
        <w:t>(6mks)</w:t>
      </w:r>
    </w:p>
    <w:p w:rsidR="00CD0066" w:rsidRDefault="00CD0066" w:rsidP="00CD0066">
      <w:pPr>
        <w:tabs>
          <w:tab w:val="num" w:pos="504"/>
        </w:tabs>
        <w:spacing w:line="360" w:lineRule="auto"/>
        <w:ind w:left="144"/>
        <w:jc w:val="both"/>
      </w:pPr>
    </w:p>
    <w:p w:rsidR="00CD0066" w:rsidRPr="00457647" w:rsidRDefault="00CD0066" w:rsidP="00CD0066">
      <w:pPr>
        <w:tabs>
          <w:tab w:val="num" w:pos="504"/>
        </w:tabs>
        <w:spacing w:line="360" w:lineRule="auto"/>
        <w:ind w:left="144"/>
        <w:jc w:val="both"/>
        <w:rPr>
          <w:b/>
          <w:u w:val="single"/>
        </w:rPr>
      </w:pPr>
      <w:r w:rsidRPr="00457647">
        <w:rPr>
          <w:b/>
          <w:u w:val="single"/>
        </w:rPr>
        <w:t>QUESTION THREE</w:t>
      </w:r>
      <w:r w:rsidR="00156337" w:rsidRPr="00457647">
        <w:rPr>
          <w:b/>
          <w:u w:val="single"/>
        </w:rPr>
        <w:t xml:space="preserve"> (20MKS)</w:t>
      </w:r>
    </w:p>
    <w:p w:rsidR="0024691A" w:rsidRPr="0024691A" w:rsidRDefault="0024691A" w:rsidP="0024691A">
      <w:pPr>
        <w:spacing w:line="360" w:lineRule="auto"/>
      </w:pPr>
      <w:r w:rsidRPr="0024691A">
        <w:t>(a)</w:t>
      </w:r>
      <w:r>
        <w:tab/>
      </w:r>
      <w:r w:rsidRPr="0024691A">
        <w:t xml:space="preserve">Explain the main characteristics of the normal distribution curve     </w:t>
      </w:r>
      <w:r>
        <w:tab/>
      </w:r>
      <w:r w:rsidRPr="0024691A">
        <w:t xml:space="preserve"> (5marks)</w:t>
      </w:r>
    </w:p>
    <w:p w:rsidR="0024691A" w:rsidRPr="0024691A" w:rsidRDefault="0024691A" w:rsidP="0024691A">
      <w:pPr>
        <w:spacing w:line="360" w:lineRule="auto"/>
        <w:ind w:left="720" w:hanging="720"/>
      </w:pPr>
      <w:r w:rsidRPr="0024691A">
        <w:t>(b)</w:t>
      </w:r>
      <w:r>
        <w:tab/>
      </w:r>
      <w:r w:rsidRPr="0024691A">
        <w:t xml:space="preserve">A supermarket stocks groceries whose prices are normally distributed with a mean of Ksh 200 and a standard deviation of 15. On a certain weekend </w:t>
      </w:r>
      <w:proofErr w:type="spellStart"/>
      <w:r w:rsidRPr="0024691A">
        <w:t>Akinyi</w:t>
      </w:r>
      <w:proofErr w:type="spellEnd"/>
      <w:r w:rsidRPr="0024691A">
        <w:t xml:space="preserve"> had visitors and went shopping for groceries. She spent Ksh 5000 on her shopping.</w:t>
      </w:r>
    </w:p>
    <w:p w:rsidR="0024691A" w:rsidRDefault="0024691A" w:rsidP="00C64906">
      <w:pPr>
        <w:pStyle w:val="ListParagraph"/>
        <w:numPr>
          <w:ilvl w:val="0"/>
          <w:numId w:val="11"/>
        </w:numPr>
        <w:spacing w:line="360" w:lineRule="auto"/>
      </w:pPr>
      <w:r w:rsidRPr="0024691A">
        <w:t>How much did she spend on groceries whose prices are less than Ksh 220</w:t>
      </w:r>
    </w:p>
    <w:p w:rsidR="0024691A" w:rsidRPr="0024691A" w:rsidRDefault="0024691A" w:rsidP="00C64906">
      <w:pPr>
        <w:spacing w:line="360" w:lineRule="auto"/>
        <w:ind w:firstLine="720"/>
      </w:pPr>
      <w:r w:rsidRPr="0024691A">
        <w:t xml:space="preserve">(X &lt; 220)?                                                                                    </w:t>
      </w:r>
      <w:r>
        <w:tab/>
      </w:r>
      <w:r w:rsidR="000E344B">
        <w:tab/>
        <w:t xml:space="preserve"> (2</w:t>
      </w:r>
      <w:r w:rsidRPr="0024691A">
        <w:t>marks)</w:t>
      </w:r>
    </w:p>
    <w:p w:rsidR="0024691A" w:rsidRDefault="0024691A" w:rsidP="00C64906">
      <w:pPr>
        <w:pStyle w:val="ListParagraph"/>
        <w:numPr>
          <w:ilvl w:val="0"/>
          <w:numId w:val="11"/>
        </w:numPr>
        <w:spacing w:line="360" w:lineRule="auto"/>
      </w:pPr>
      <w:r w:rsidRPr="0024691A">
        <w:t>How much did she spend on groceries prices</w:t>
      </w:r>
      <w:r>
        <w:t xml:space="preserve"> are more than Ksh 150 </w:t>
      </w:r>
    </w:p>
    <w:p w:rsidR="0024691A" w:rsidRPr="0024691A" w:rsidRDefault="0024691A" w:rsidP="00C64906">
      <w:pPr>
        <w:spacing w:line="360" w:lineRule="auto"/>
        <w:ind w:firstLine="720"/>
      </w:pPr>
      <w:r w:rsidRPr="0024691A">
        <w:t xml:space="preserve">(X ≥ 150)?                                                                                        </w:t>
      </w:r>
      <w:r>
        <w:tab/>
      </w:r>
      <w:r w:rsidR="000E344B">
        <w:tab/>
      </w:r>
      <w:r w:rsidRPr="0024691A">
        <w:t xml:space="preserve"> (3marks)</w:t>
      </w:r>
    </w:p>
    <w:p w:rsidR="00C64906" w:rsidRPr="0024691A" w:rsidRDefault="0024691A" w:rsidP="00C64906">
      <w:pPr>
        <w:pStyle w:val="ListParagraph"/>
        <w:numPr>
          <w:ilvl w:val="0"/>
          <w:numId w:val="11"/>
        </w:numPr>
        <w:spacing w:line="360" w:lineRule="auto"/>
      </w:pPr>
      <w:r w:rsidRPr="0024691A">
        <w:t>How much did she spend on groceries whose prices are between Ksh 180 and Ksh 210?</w:t>
      </w:r>
      <w:r w:rsidR="00C64906" w:rsidRPr="00C64906">
        <w:t xml:space="preserve"> </w:t>
      </w:r>
      <w:r w:rsidR="00C64906" w:rsidRPr="0024691A">
        <w:t xml:space="preserve"> (180 ≤ x ≤ 210).                                                  </w:t>
      </w:r>
      <w:r w:rsidR="00C64906">
        <w:tab/>
      </w:r>
      <w:r w:rsidR="00C64906">
        <w:tab/>
      </w:r>
      <w:r w:rsidR="000E344B">
        <w:tab/>
      </w:r>
      <w:r w:rsidR="00C64906">
        <w:t>(4</w:t>
      </w:r>
      <w:r w:rsidR="00C64906" w:rsidRPr="0024691A">
        <w:t>marks)</w:t>
      </w:r>
    </w:p>
    <w:p w:rsidR="00C64906" w:rsidRDefault="00C64906" w:rsidP="00C64906">
      <w:pPr>
        <w:pStyle w:val="ListParagraph"/>
        <w:spacing w:line="360" w:lineRule="auto"/>
      </w:pPr>
    </w:p>
    <w:p w:rsidR="00156337" w:rsidRDefault="0024691A" w:rsidP="00C64906">
      <w:pPr>
        <w:spacing w:line="360" w:lineRule="auto"/>
      </w:pPr>
      <w:r w:rsidRPr="0024691A">
        <w:t xml:space="preserve">(c) </w:t>
      </w:r>
      <w:r>
        <w:tab/>
        <w:t>Explain three advantages of sampling</w:t>
      </w:r>
      <w:r w:rsidR="00156337">
        <w:tab/>
      </w:r>
      <w:r w:rsidR="00156337">
        <w:tab/>
      </w:r>
      <w:r w:rsidR="00156337">
        <w:tab/>
      </w:r>
      <w:r w:rsidR="00156337">
        <w:tab/>
      </w:r>
      <w:r w:rsidR="00156337">
        <w:tab/>
      </w:r>
      <w:r>
        <w:t>(6marks)</w:t>
      </w:r>
      <w:r w:rsidRPr="0024691A">
        <w:t xml:space="preserve"> </w:t>
      </w:r>
    </w:p>
    <w:p w:rsidR="00156337" w:rsidRDefault="00156337" w:rsidP="00156337">
      <w:pPr>
        <w:spacing w:line="360" w:lineRule="auto"/>
      </w:pPr>
    </w:p>
    <w:p w:rsidR="00156337" w:rsidRPr="00457647" w:rsidRDefault="00156337" w:rsidP="00156337">
      <w:pPr>
        <w:spacing w:line="360" w:lineRule="auto"/>
        <w:rPr>
          <w:b/>
          <w:u w:val="single"/>
        </w:rPr>
      </w:pPr>
      <w:r w:rsidRPr="00457647">
        <w:rPr>
          <w:b/>
          <w:u w:val="single"/>
        </w:rPr>
        <w:t>QUESTION FOUR</w:t>
      </w:r>
      <w:r w:rsidR="006C1833" w:rsidRPr="00457647">
        <w:rPr>
          <w:b/>
          <w:u w:val="single"/>
        </w:rPr>
        <w:t xml:space="preserve"> (20MKS)</w:t>
      </w:r>
    </w:p>
    <w:p w:rsidR="00156337" w:rsidRDefault="006C1833" w:rsidP="006C1833">
      <w:pPr>
        <w:pStyle w:val="ListParagraph"/>
        <w:numPr>
          <w:ilvl w:val="0"/>
          <w:numId w:val="7"/>
        </w:numPr>
        <w:jc w:val="both"/>
      </w:pPr>
      <w:r>
        <w:t xml:space="preserve">Explain two advantages of median as a measure of central </w:t>
      </w:r>
      <w:proofErr w:type="spellStart"/>
      <w:r>
        <w:t>tendancy</w:t>
      </w:r>
      <w:proofErr w:type="spellEnd"/>
      <w:r>
        <w:tab/>
        <w:t xml:space="preserve"> (4mks)</w:t>
      </w:r>
    </w:p>
    <w:p w:rsidR="006C1833" w:rsidRDefault="006C1833" w:rsidP="006C1833">
      <w:pPr>
        <w:pStyle w:val="ListParagraph"/>
        <w:ind w:left="990"/>
        <w:jc w:val="both"/>
      </w:pPr>
    </w:p>
    <w:p w:rsidR="006C1833" w:rsidRPr="00156337" w:rsidRDefault="006C1833" w:rsidP="006C1833">
      <w:pPr>
        <w:pStyle w:val="ListParagraph"/>
        <w:numPr>
          <w:ilvl w:val="0"/>
          <w:numId w:val="7"/>
        </w:numPr>
        <w:jc w:val="both"/>
      </w:pPr>
      <w:r>
        <w:t>Explain four steps in hypothesis testing</w:t>
      </w:r>
      <w:r>
        <w:tab/>
      </w:r>
      <w:r>
        <w:tab/>
      </w:r>
      <w:r>
        <w:tab/>
      </w:r>
      <w:r>
        <w:tab/>
      </w:r>
      <w:r>
        <w:tab/>
        <w:t xml:space="preserve"> (6mks)</w:t>
      </w:r>
    </w:p>
    <w:p w:rsidR="00156337" w:rsidRDefault="00156337" w:rsidP="00156337">
      <w:pPr>
        <w:ind w:left="360"/>
        <w:jc w:val="both"/>
      </w:pPr>
    </w:p>
    <w:p w:rsidR="006C1833" w:rsidRDefault="006C1833" w:rsidP="006C1833">
      <w:pPr>
        <w:pStyle w:val="ListParagraph"/>
        <w:numPr>
          <w:ilvl w:val="0"/>
          <w:numId w:val="7"/>
        </w:numPr>
        <w:jc w:val="both"/>
      </w:pPr>
      <w:r>
        <w:t>The number of parts for a particular spare part in a factory was found to vary from day to day. In sample study the following information was obtained.</w:t>
      </w:r>
    </w:p>
    <w:p w:rsidR="006C1833" w:rsidRDefault="006C1833" w:rsidP="006C1833">
      <w:pPr>
        <w:pStyle w:val="ListParagraph"/>
      </w:pPr>
    </w:p>
    <w:tbl>
      <w:tblPr>
        <w:tblW w:w="0" w:type="auto"/>
        <w:tblInd w:w="17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471"/>
        <w:gridCol w:w="1679"/>
      </w:tblGrid>
      <w:tr w:rsidR="006C1833" w:rsidTr="002C094E">
        <w:trPr>
          <w:trHeight w:val="536"/>
        </w:trPr>
        <w:tc>
          <w:tcPr>
            <w:tcW w:w="1471" w:type="dxa"/>
          </w:tcPr>
          <w:p w:rsidR="006C1833" w:rsidRPr="002C094E" w:rsidRDefault="006C1833" w:rsidP="006C1833">
            <w:pPr>
              <w:pStyle w:val="ListParagraph"/>
              <w:ind w:left="135"/>
              <w:jc w:val="both"/>
              <w:rPr>
                <w:b/>
              </w:rPr>
            </w:pPr>
            <w:r w:rsidRPr="002C094E">
              <w:rPr>
                <w:b/>
              </w:rPr>
              <w:t>Day</w:t>
            </w:r>
          </w:p>
          <w:p w:rsidR="006C1833" w:rsidRPr="002C094E" w:rsidRDefault="006C1833" w:rsidP="006C1833">
            <w:pPr>
              <w:pStyle w:val="ListParagraph"/>
              <w:ind w:left="135"/>
              <w:jc w:val="both"/>
              <w:rPr>
                <w:b/>
              </w:rPr>
            </w:pPr>
          </w:p>
        </w:tc>
        <w:tc>
          <w:tcPr>
            <w:tcW w:w="1679" w:type="dxa"/>
          </w:tcPr>
          <w:p w:rsidR="006C1833" w:rsidRPr="002C094E" w:rsidRDefault="006C1833" w:rsidP="006C1833">
            <w:pPr>
              <w:pStyle w:val="ListParagraph"/>
              <w:ind w:left="57"/>
              <w:jc w:val="both"/>
              <w:rPr>
                <w:b/>
              </w:rPr>
            </w:pPr>
            <w:r w:rsidRPr="002C094E">
              <w:rPr>
                <w:b/>
              </w:rPr>
              <w:t xml:space="preserve">No of parts </w:t>
            </w:r>
          </w:p>
          <w:p w:rsidR="006C1833" w:rsidRPr="002C094E" w:rsidRDefault="002C094E" w:rsidP="002C094E">
            <w:pPr>
              <w:rPr>
                <w:b/>
              </w:rPr>
            </w:pPr>
            <w:r w:rsidRPr="002C094E">
              <w:rPr>
                <w:b/>
              </w:rPr>
              <w:t>demanded</w:t>
            </w:r>
          </w:p>
        </w:tc>
      </w:tr>
      <w:tr w:rsidR="002C094E" w:rsidTr="002C094E">
        <w:trPr>
          <w:trHeight w:val="345"/>
        </w:trPr>
        <w:tc>
          <w:tcPr>
            <w:tcW w:w="1471" w:type="dxa"/>
          </w:tcPr>
          <w:p w:rsidR="002C094E" w:rsidRDefault="002C094E" w:rsidP="006C1833">
            <w:pPr>
              <w:pStyle w:val="ListParagraph"/>
              <w:ind w:left="135"/>
              <w:jc w:val="both"/>
            </w:pPr>
            <w:r>
              <w:t>Monday</w:t>
            </w:r>
          </w:p>
        </w:tc>
        <w:tc>
          <w:tcPr>
            <w:tcW w:w="1679" w:type="dxa"/>
          </w:tcPr>
          <w:p w:rsidR="002C094E" w:rsidRDefault="002C094E" w:rsidP="006C1833">
            <w:pPr>
              <w:pStyle w:val="ListParagraph"/>
              <w:ind w:left="0"/>
              <w:jc w:val="both"/>
            </w:pPr>
            <w:r>
              <w:t>1124</w:t>
            </w:r>
          </w:p>
        </w:tc>
      </w:tr>
      <w:tr w:rsidR="002C094E" w:rsidTr="002C094E">
        <w:trPr>
          <w:trHeight w:val="285"/>
        </w:trPr>
        <w:tc>
          <w:tcPr>
            <w:tcW w:w="1471" w:type="dxa"/>
          </w:tcPr>
          <w:p w:rsidR="002C094E" w:rsidRDefault="002C094E" w:rsidP="006C1833">
            <w:pPr>
              <w:pStyle w:val="ListParagraph"/>
              <w:ind w:left="135"/>
              <w:jc w:val="both"/>
            </w:pPr>
            <w:r>
              <w:t>Tuesday</w:t>
            </w:r>
          </w:p>
        </w:tc>
        <w:tc>
          <w:tcPr>
            <w:tcW w:w="1679" w:type="dxa"/>
          </w:tcPr>
          <w:p w:rsidR="002C094E" w:rsidRDefault="002C094E" w:rsidP="006C1833">
            <w:pPr>
              <w:pStyle w:val="ListParagraph"/>
              <w:ind w:left="0"/>
              <w:jc w:val="both"/>
            </w:pPr>
            <w:r>
              <w:t>1125</w:t>
            </w:r>
          </w:p>
        </w:tc>
      </w:tr>
      <w:tr w:rsidR="002C094E" w:rsidTr="002C094E">
        <w:trPr>
          <w:trHeight w:val="285"/>
        </w:trPr>
        <w:tc>
          <w:tcPr>
            <w:tcW w:w="1471" w:type="dxa"/>
          </w:tcPr>
          <w:p w:rsidR="002C094E" w:rsidRDefault="002C094E" w:rsidP="006C1833">
            <w:pPr>
              <w:pStyle w:val="ListParagraph"/>
              <w:ind w:left="135"/>
              <w:jc w:val="both"/>
            </w:pPr>
            <w:r>
              <w:t>Wednesday</w:t>
            </w:r>
          </w:p>
        </w:tc>
        <w:tc>
          <w:tcPr>
            <w:tcW w:w="1679" w:type="dxa"/>
          </w:tcPr>
          <w:p w:rsidR="002C094E" w:rsidRDefault="002C094E" w:rsidP="006C1833">
            <w:pPr>
              <w:pStyle w:val="ListParagraph"/>
              <w:ind w:left="0"/>
              <w:jc w:val="both"/>
            </w:pPr>
            <w:r>
              <w:t>1110</w:t>
            </w:r>
          </w:p>
        </w:tc>
      </w:tr>
      <w:tr w:rsidR="002C094E" w:rsidTr="002C094E">
        <w:trPr>
          <w:trHeight w:val="330"/>
        </w:trPr>
        <w:tc>
          <w:tcPr>
            <w:tcW w:w="1471" w:type="dxa"/>
          </w:tcPr>
          <w:p w:rsidR="002C094E" w:rsidRDefault="002C094E" w:rsidP="006C1833">
            <w:pPr>
              <w:pStyle w:val="ListParagraph"/>
              <w:ind w:left="135"/>
              <w:jc w:val="both"/>
            </w:pPr>
            <w:r>
              <w:t>Thursday</w:t>
            </w:r>
          </w:p>
        </w:tc>
        <w:tc>
          <w:tcPr>
            <w:tcW w:w="1679" w:type="dxa"/>
          </w:tcPr>
          <w:p w:rsidR="002C094E" w:rsidRDefault="002C094E" w:rsidP="006C1833">
            <w:pPr>
              <w:pStyle w:val="ListParagraph"/>
              <w:ind w:left="0"/>
              <w:jc w:val="both"/>
            </w:pPr>
            <w:r>
              <w:t>1120</w:t>
            </w:r>
          </w:p>
        </w:tc>
      </w:tr>
      <w:tr w:rsidR="002C094E" w:rsidTr="002C094E">
        <w:trPr>
          <w:trHeight w:val="315"/>
        </w:trPr>
        <w:tc>
          <w:tcPr>
            <w:tcW w:w="1471" w:type="dxa"/>
          </w:tcPr>
          <w:p w:rsidR="002C094E" w:rsidRDefault="002C094E" w:rsidP="006C1833">
            <w:pPr>
              <w:pStyle w:val="ListParagraph"/>
              <w:ind w:left="135"/>
              <w:jc w:val="both"/>
            </w:pPr>
            <w:r>
              <w:t>Friday</w:t>
            </w:r>
          </w:p>
        </w:tc>
        <w:tc>
          <w:tcPr>
            <w:tcW w:w="1679" w:type="dxa"/>
          </w:tcPr>
          <w:p w:rsidR="002C094E" w:rsidRDefault="002C094E" w:rsidP="006C1833">
            <w:pPr>
              <w:pStyle w:val="ListParagraph"/>
              <w:ind w:left="0"/>
              <w:jc w:val="both"/>
            </w:pPr>
            <w:r>
              <w:t>1126</w:t>
            </w:r>
          </w:p>
        </w:tc>
      </w:tr>
      <w:tr w:rsidR="002C094E" w:rsidTr="002C094E">
        <w:trPr>
          <w:trHeight w:val="285"/>
        </w:trPr>
        <w:tc>
          <w:tcPr>
            <w:tcW w:w="1471" w:type="dxa"/>
          </w:tcPr>
          <w:p w:rsidR="002C094E" w:rsidRDefault="002C094E" w:rsidP="006C1833">
            <w:pPr>
              <w:pStyle w:val="ListParagraph"/>
              <w:ind w:left="135"/>
              <w:jc w:val="both"/>
            </w:pPr>
            <w:r>
              <w:t>Saturday</w:t>
            </w:r>
          </w:p>
        </w:tc>
        <w:tc>
          <w:tcPr>
            <w:tcW w:w="1679" w:type="dxa"/>
          </w:tcPr>
          <w:p w:rsidR="002C094E" w:rsidRDefault="002C094E" w:rsidP="006C1833">
            <w:pPr>
              <w:pStyle w:val="ListParagraph"/>
              <w:ind w:left="0"/>
              <w:jc w:val="both"/>
            </w:pPr>
            <w:r>
              <w:t>1115</w:t>
            </w:r>
          </w:p>
        </w:tc>
      </w:tr>
      <w:tr w:rsidR="002C094E" w:rsidTr="002C094E">
        <w:trPr>
          <w:trHeight w:val="377"/>
        </w:trPr>
        <w:tc>
          <w:tcPr>
            <w:tcW w:w="1471" w:type="dxa"/>
          </w:tcPr>
          <w:p w:rsidR="002C094E" w:rsidRDefault="002C094E" w:rsidP="006C1833">
            <w:pPr>
              <w:pStyle w:val="ListParagraph"/>
              <w:ind w:left="135"/>
              <w:jc w:val="both"/>
            </w:pPr>
            <w:r>
              <w:t>Total</w:t>
            </w:r>
          </w:p>
        </w:tc>
        <w:tc>
          <w:tcPr>
            <w:tcW w:w="1679" w:type="dxa"/>
          </w:tcPr>
          <w:p w:rsidR="002C094E" w:rsidRDefault="002C094E" w:rsidP="006C1833">
            <w:pPr>
              <w:pStyle w:val="ListParagraph"/>
              <w:ind w:left="0"/>
              <w:jc w:val="both"/>
            </w:pPr>
            <w:r>
              <w:t>6720</w:t>
            </w:r>
          </w:p>
        </w:tc>
      </w:tr>
    </w:tbl>
    <w:p w:rsidR="002C094E" w:rsidRDefault="002C094E" w:rsidP="002C094E">
      <w:pPr>
        <w:spacing w:line="360" w:lineRule="auto"/>
      </w:pPr>
    </w:p>
    <w:p w:rsidR="00156337" w:rsidRDefault="00A84A3C" w:rsidP="002C094E">
      <w:pPr>
        <w:spacing w:line="360" w:lineRule="auto"/>
      </w:pPr>
      <w:r>
        <w:t>Using chi-square, t</w:t>
      </w:r>
      <w:r w:rsidR="002C094E">
        <w:t>est the hypothesis that the number of parts demanded does not depend on the day of the week at 5% level of significance</w:t>
      </w:r>
      <w:r w:rsidR="002C094E">
        <w:tab/>
      </w:r>
      <w:bookmarkStart w:id="0" w:name="_GoBack"/>
      <w:bookmarkEnd w:id="0"/>
      <w:r w:rsidR="002C094E">
        <w:tab/>
      </w:r>
      <w:r w:rsidR="002C094E">
        <w:tab/>
      </w:r>
      <w:r w:rsidR="002C094E">
        <w:tab/>
      </w:r>
      <w:r w:rsidR="002C094E">
        <w:tab/>
        <w:t xml:space="preserve"> (10mks)</w:t>
      </w:r>
    </w:p>
    <w:p w:rsidR="008F08DA" w:rsidRDefault="0024691A" w:rsidP="0024691A">
      <w:pPr>
        <w:spacing w:line="360" w:lineRule="auto"/>
        <w:ind w:left="7200" w:firstLine="720"/>
      </w:pPr>
      <w:r w:rsidRPr="0024691A">
        <w:t xml:space="preserve">                                                                                                       </w:t>
      </w:r>
    </w:p>
    <w:sectPr w:rsidR="008F08DA" w:rsidSect="008F08D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notTrueType/>
    <w:pitch w:val="variable"/>
    <w:sig w:usb0="00000003" w:usb1="00000000" w:usb2="00000000" w:usb3="00000000" w:csb0="00000001" w:csb1="00000000"/>
  </w:font>
  <w:font w:name="Book Antiqua">
    <w:panose1 w:val="02040602050305030304"/>
    <w:charset w:val="00"/>
    <w:family w:val="roman"/>
    <w:pitch w:val="variable"/>
    <w:sig w:usb0="00000287" w:usb1="00000000" w:usb2="00000000" w:usb3="00000000" w:csb0="0000009F"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2A0158A"/>
    <w:multiLevelType w:val="hybridMultilevel"/>
    <w:tmpl w:val="298C3ABE"/>
    <w:lvl w:ilvl="0" w:tplc="1FB49762">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29670375"/>
    <w:multiLevelType w:val="hybridMultilevel"/>
    <w:tmpl w:val="2F92568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30810D4D"/>
    <w:multiLevelType w:val="hybridMultilevel"/>
    <w:tmpl w:val="5C8A760E"/>
    <w:lvl w:ilvl="0" w:tplc="08090017">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nsid w:val="31F23D5E"/>
    <w:multiLevelType w:val="hybridMultilevel"/>
    <w:tmpl w:val="3AB6D70E"/>
    <w:lvl w:ilvl="0" w:tplc="E496D1CC">
      <w:start w:val="1"/>
      <w:numFmt w:val="lowerRoman"/>
      <w:lvlText w:val="%1)"/>
      <w:lvlJc w:val="left"/>
      <w:pPr>
        <w:ind w:left="1095" w:hanging="720"/>
      </w:pPr>
      <w:rPr>
        <w:rFonts w:hint="default"/>
      </w:rPr>
    </w:lvl>
    <w:lvl w:ilvl="1" w:tplc="08090019" w:tentative="1">
      <w:start w:val="1"/>
      <w:numFmt w:val="lowerLetter"/>
      <w:lvlText w:val="%2."/>
      <w:lvlJc w:val="left"/>
      <w:pPr>
        <w:ind w:left="1455" w:hanging="360"/>
      </w:pPr>
    </w:lvl>
    <w:lvl w:ilvl="2" w:tplc="0809001B" w:tentative="1">
      <w:start w:val="1"/>
      <w:numFmt w:val="lowerRoman"/>
      <w:lvlText w:val="%3."/>
      <w:lvlJc w:val="right"/>
      <w:pPr>
        <w:ind w:left="2175" w:hanging="180"/>
      </w:pPr>
    </w:lvl>
    <w:lvl w:ilvl="3" w:tplc="0809000F" w:tentative="1">
      <w:start w:val="1"/>
      <w:numFmt w:val="decimal"/>
      <w:lvlText w:val="%4."/>
      <w:lvlJc w:val="left"/>
      <w:pPr>
        <w:ind w:left="2895" w:hanging="360"/>
      </w:pPr>
    </w:lvl>
    <w:lvl w:ilvl="4" w:tplc="08090019" w:tentative="1">
      <w:start w:val="1"/>
      <w:numFmt w:val="lowerLetter"/>
      <w:lvlText w:val="%5."/>
      <w:lvlJc w:val="left"/>
      <w:pPr>
        <w:ind w:left="3615" w:hanging="360"/>
      </w:pPr>
    </w:lvl>
    <w:lvl w:ilvl="5" w:tplc="0809001B" w:tentative="1">
      <w:start w:val="1"/>
      <w:numFmt w:val="lowerRoman"/>
      <w:lvlText w:val="%6."/>
      <w:lvlJc w:val="right"/>
      <w:pPr>
        <w:ind w:left="4335" w:hanging="180"/>
      </w:pPr>
    </w:lvl>
    <w:lvl w:ilvl="6" w:tplc="0809000F" w:tentative="1">
      <w:start w:val="1"/>
      <w:numFmt w:val="decimal"/>
      <w:lvlText w:val="%7."/>
      <w:lvlJc w:val="left"/>
      <w:pPr>
        <w:ind w:left="5055" w:hanging="360"/>
      </w:pPr>
    </w:lvl>
    <w:lvl w:ilvl="7" w:tplc="08090019" w:tentative="1">
      <w:start w:val="1"/>
      <w:numFmt w:val="lowerLetter"/>
      <w:lvlText w:val="%8."/>
      <w:lvlJc w:val="left"/>
      <w:pPr>
        <w:ind w:left="5775" w:hanging="360"/>
      </w:pPr>
    </w:lvl>
    <w:lvl w:ilvl="8" w:tplc="0809001B" w:tentative="1">
      <w:start w:val="1"/>
      <w:numFmt w:val="lowerRoman"/>
      <w:lvlText w:val="%9."/>
      <w:lvlJc w:val="right"/>
      <w:pPr>
        <w:ind w:left="6495" w:hanging="180"/>
      </w:pPr>
    </w:lvl>
  </w:abstractNum>
  <w:abstractNum w:abstractNumId="4">
    <w:nsid w:val="384917AE"/>
    <w:multiLevelType w:val="hybridMultilevel"/>
    <w:tmpl w:val="277C3BA8"/>
    <w:lvl w:ilvl="0" w:tplc="97EA94B0">
      <w:start w:val="1"/>
      <w:numFmt w:val="lowerRoman"/>
      <w:lvlText w:val="%1."/>
      <w:lvlJc w:val="left"/>
      <w:pPr>
        <w:tabs>
          <w:tab w:val="num" w:pos="432"/>
        </w:tabs>
        <w:ind w:left="432" w:hanging="288"/>
      </w:pPr>
      <w:rPr>
        <w:rFonts w:hint="default"/>
      </w:rPr>
    </w:lvl>
    <w:lvl w:ilvl="1" w:tplc="431AC27E">
      <w:start w:val="1"/>
      <w:numFmt w:val="lowerLetter"/>
      <w:lvlText w:val=" (%2)"/>
      <w:lvlJc w:val="left"/>
      <w:pPr>
        <w:tabs>
          <w:tab w:val="num" w:pos="1584"/>
        </w:tabs>
        <w:ind w:left="1584" w:hanging="504"/>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
    <w:nsid w:val="474D260A"/>
    <w:multiLevelType w:val="hybridMultilevel"/>
    <w:tmpl w:val="1B18A8A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47E84A7C"/>
    <w:multiLevelType w:val="hybridMultilevel"/>
    <w:tmpl w:val="7406ABA6"/>
    <w:lvl w:ilvl="0" w:tplc="D57EFDA6">
      <w:start w:val="1"/>
      <w:numFmt w:val="lowerRoman"/>
      <w:lvlText w:val="%1)"/>
      <w:lvlJc w:val="left"/>
      <w:pPr>
        <w:ind w:left="720" w:hanging="360"/>
      </w:pPr>
      <w:rPr>
        <w:rFonts w:hint="default"/>
      </w:r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4D4B7B7A"/>
    <w:multiLevelType w:val="hybridMultilevel"/>
    <w:tmpl w:val="6C929B8A"/>
    <w:lvl w:ilvl="0" w:tplc="2D0808A2">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5F6E3CBC"/>
    <w:multiLevelType w:val="hybridMultilevel"/>
    <w:tmpl w:val="FA121246"/>
    <w:lvl w:ilvl="0" w:tplc="5B9CD1AC">
      <w:start w:val="1"/>
      <w:numFmt w:val="lowerLetter"/>
      <w:lvlText w:val="%1)"/>
      <w:lvlJc w:val="left"/>
      <w:pPr>
        <w:ind w:left="990" w:hanging="360"/>
      </w:pPr>
      <w:rPr>
        <w:rFonts w:hint="default"/>
        <w:b w:val="0"/>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608405A1"/>
    <w:multiLevelType w:val="hybridMultilevel"/>
    <w:tmpl w:val="3A3EE274"/>
    <w:lvl w:ilvl="0" w:tplc="D57EFDA6">
      <w:start w:val="1"/>
      <w:numFmt w:val="lowerRoman"/>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68A5623D"/>
    <w:multiLevelType w:val="hybridMultilevel"/>
    <w:tmpl w:val="F942F700"/>
    <w:lvl w:ilvl="0" w:tplc="460CAAF4">
      <w:start w:val="1"/>
      <w:numFmt w:val="lowerLetter"/>
      <w:lvlText w:val="%1)"/>
      <w:lvlJc w:val="left"/>
      <w:pPr>
        <w:ind w:left="720" w:hanging="360"/>
      </w:pPr>
      <w:rPr>
        <w:rFonts w:hint="default"/>
        <w:b w:val="0"/>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7299367A"/>
    <w:multiLevelType w:val="hybridMultilevel"/>
    <w:tmpl w:val="933AA440"/>
    <w:lvl w:ilvl="0" w:tplc="D57EFDA6">
      <w:start w:val="1"/>
      <w:numFmt w:val="lowerRoman"/>
      <w:lvlText w:val="%1)"/>
      <w:lvlJc w:val="left"/>
      <w:pPr>
        <w:ind w:left="10161" w:hanging="720"/>
      </w:pPr>
      <w:rPr>
        <w:rFonts w:hint="default"/>
      </w:rPr>
    </w:lvl>
    <w:lvl w:ilvl="1" w:tplc="08090019" w:tentative="1">
      <w:start w:val="1"/>
      <w:numFmt w:val="lowerLetter"/>
      <w:lvlText w:val="%2."/>
      <w:lvlJc w:val="left"/>
      <w:pPr>
        <w:ind w:left="10521" w:hanging="360"/>
      </w:pPr>
    </w:lvl>
    <w:lvl w:ilvl="2" w:tplc="0809001B" w:tentative="1">
      <w:start w:val="1"/>
      <w:numFmt w:val="lowerRoman"/>
      <w:lvlText w:val="%3."/>
      <w:lvlJc w:val="right"/>
      <w:pPr>
        <w:ind w:left="11241" w:hanging="180"/>
      </w:pPr>
    </w:lvl>
    <w:lvl w:ilvl="3" w:tplc="0809000F" w:tentative="1">
      <w:start w:val="1"/>
      <w:numFmt w:val="decimal"/>
      <w:lvlText w:val="%4."/>
      <w:lvlJc w:val="left"/>
      <w:pPr>
        <w:ind w:left="11961" w:hanging="360"/>
      </w:pPr>
    </w:lvl>
    <w:lvl w:ilvl="4" w:tplc="08090019" w:tentative="1">
      <w:start w:val="1"/>
      <w:numFmt w:val="lowerLetter"/>
      <w:lvlText w:val="%5."/>
      <w:lvlJc w:val="left"/>
      <w:pPr>
        <w:ind w:left="12681" w:hanging="360"/>
      </w:pPr>
    </w:lvl>
    <w:lvl w:ilvl="5" w:tplc="0809001B" w:tentative="1">
      <w:start w:val="1"/>
      <w:numFmt w:val="lowerRoman"/>
      <w:lvlText w:val="%6."/>
      <w:lvlJc w:val="right"/>
      <w:pPr>
        <w:ind w:left="13401" w:hanging="180"/>
      </w:pPr>
    </w:lvl>
    <w:lvl w:ilvl="6" w:tplc="0809000F" w:tentative="1">
      <w:start w:val="1"/>
      <w:numFmt w:val="decimal"/>
      <w:lvlText w:val="%7."/>
      <w:lvlJc w:val="left"/>
      <w:pPr>
        <w:ind w:left="14121" w:hanging="360"/>
      </w:pPr>
    </w:lvl>
    <w:lvl w:ilvl="7" w:tplc="08090019" w:tentative="1">
      <w:start w:val="1"/>
      <w:numFmt w:val="lowerLetter"/>
      <w:lvlText w:val="%8."/>
      <w:lvlJc w:val="left"/>
      <w:pPr>
        <w:ind w:left="14841" w:hanging="360"/>
      </w:pPr>
    </w:lvl>
    <w:lvl w:ilvl="8" w:tplc="0809001B" w:tentative="1">
      <w:start w:val="1"/>
      <w:numFmt w:val="lowerRoman"/>
      <w:lvlText w:val="%9."/>
      <w:lvlJc w:val="right"/>
      <w:pPr>
        <w:ind w:left="15561" w:hanging="180"/>
      </w:pPr>
    </w:lvl>
  </w:abstractNum>
  <w:abstractNum w:abstractNumId="12">
    <w:nsid w:val="7A7647FA"/>
    <w:multiLevelType w:val="hybridMultilevel"/>
    <w:tmpl w:val="5B74CA20"/>
    <w:lvl w:ilvl="0" w:tplc="08090017">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nsid w:val="7E74016E"/>
    <w:multiLevelType w:val="hybridMultilevel"/>
    <w:tmpl w:val="C65668C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4"/>
  </w:num>
  <w:num w:numId="2">
    <w:abstractNumId w:val="11"/>
  </w:num>
  <w:num w:numId="3">
    <w:abstractNumId w:val="2"/>
  </w:num>
  <w:num w:numId="4">
    <w:abstractNumId w:val="3"/>
  </w:num>
  <w:num w:numId="5">
    <w:abstractNumId w:val="12"/>
  </w:num>
  <w:num w:numId="6">
    <w:abstractNumId w:val="13"/>
  </w:num>
  <w:num w:numId="7">
    <w:abstractNumId w:val="8"/>
  </w:num>
  <w:num w:numId="8">
    <w:abstractNumId w:val="0"/>
  </w:num>
  <w:num w:numId="9">
    <w:abstractNumId w:val="5"/>
  </w:num>
  <w:num w:numId="10">
    <w:abstractNumId w:val="9"/>
  </w:num>
  <w:num w:numId="11">
    <w:abstractNumId w:val="6"/>
  </w:num>
  <w:num w:numId="12">
    <w:abstractNumId w:val="1"/>
  </w:num>
  <w:num w:numId="13">
    <w:abstractNumId w:val="10"/>
  </w:num>
  <w:num w:numId="1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2"/>
  </w:compat>
  <w:rsids>
    <w:rsidRoot w:val="00CD0066"/>
    <w:rsid w:val="00030B49"/>
    <w:rsid w:val="000E344B"/>
    <w:rsid w:val="00156337"/>
    <w:rsid w:val="0024691A"/>
    <w:rsid w:val="002C094E"/>
    <w:rsid w:val="00413375"/>
    <w:rsid w:val="00457647"/>
    <w:rsid w:val="00515372"/>
    <w:rsid w:val="00571FB7"/>
    <w:rsid w:val="00595ABE"/>
    <w:rsid w:val="005E2E98"/>
    <w:rsid w:val="006C1833"/>
    <w:rsid w:val="007C7E92"/>
    <w:rsid w:val="008F08DA"/>
    <w:rsid w:val="009F119B"/>
    <w:rsid w:val="00A84A3C"/>
    <w:rsid w:val="00C64906"/>
    <w:rsid w:val="00CD0066"/>
    <w:rsid w:val="00CE70DD"/>
    <w:rsid w:val="00CF4992"/>
    <w:rsid w:val="00D83BC8"/>
    <w:rsid w:val="00EB38A6"/>
    <w:rsid w:val="00ED36E8"/>
    <w:rsid w:val="00EF02D0"/>
    <w:rsid w:val="00FB247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D0066"/>
    <w:pPr>
      <w:spacing w:after="0" w:line="240" w:lineRule="auto"/>
    </w:pPr>
    <w:rPr>
      <w:rFonts w:ascii="Times New Roman" w:eastAsia="Times New Roman" w:hAnsi="Times New Roman" w:cs="Times New Roman"/>
      <w:sz w:val="24"/>
      <w:szCs w:val="24"/>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CD0066"/>
    <w:pPr>
      <w:spacing w:after="0" w:line="240" w:lineRule="auto"/>
    </w:pPr>
    <w:rPr>
      <w:rFonts w:ascii="Times New Roman" w:eastAsia="Times New Roman" w:hAnsi="Times New Roman" w:cs="Times New Roman"/>
      <w:sz w:val="24"/>
      <w:szCs w:val="24"/>
      <w:lang w:val="en-US"/>
    </w:rPr>
  </w:style>
  <w:style w:type="paragraph" w:styleId="BalloonText">
    <w:name w:val="Balloon Text"/>
    <w:basedOn w:val="Normal"/>
    <w:link w:val="BalloonTextChar"/>
    <w:uiPriority w:val="99"/>
    <w:semiHidden/>
    <w:unhideWhenUsed/>
    <w:rsid w:val="00CD0066"/>
    <w:rPr>
      <w:rFonts w:ascii="Tahoma" w:hAnsi="Tahoma" w:cs="Tahoma"/>
      <w:sz w:val="16"/>
      <w:szCs w:val="16"/>
    </w:rPr>
  </w:style>
  <w:style w:type="character" w:customStyle="1" w:styleId="BalloonTextChar">
    <w:name w:val="Balloon Text Char"/>
    <w:basedOn w:val="DefaultParagraphFont"/>
    <w:link w:val="BalloonText"/>
    <w:uiPriority w:val="99"/>
    <w:semiHidden/>
    <w:rsid w:val="00CD0066"/>
    <w:rPr>
      <w:rFonts w:ascii="Tahoma" w:eastAsia="Times New Roman" w:hAnsi="Tahoma" w:cs="Tahoma"/>
      <w:sz w:val="16"/>
      <w:szCs w:val="16"/>
      <w:lang w:val="en-US"/>
    </w:rPr>
  </w:style>
  <w:style w:type="paragraph" w:styleId="ListParagraph">
    <w:name w:val="List Paragraph"/>
    <w:basedOn w:val="Normal"/>
    <w:uiPriority w:val="34"/>
    <w:qFormat/>
    <w:rsid w:val="005E2E98"/>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22</TotalTime>
  <Pages>1</Pages>
  <Words>540</Words>
  <Characters>3078</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3611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my pc</dc:creator>
  <cp:lastModifiedBy>cmugendi</cp:lastModifiedBy>
  <cp:revision>10</cp:revision>
  <dcterms:created xsi:type="dcterms:W3CDTF">2017-10-19T06:14:00Z</dcterms:created>
  <dcterms:modified xsi:type="dcterms:W3CDTF">2017-10-23T09:49:00Z</dcterms:modified>
</cp:coreProperties>
</file>