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900" w:rsidRDefault="00452900" w:rsidP="00452900">
      <w:pPr>
        <w:outlineLvl w:val="0"/>
        <w:rPr>
          <w:rFonts w:ascii="Tahoma" w:hAnsi="Tahoma" w:cs="Tahoma"/>
          <w:sz w:val="20"/>
          <w:szCs w:val="20"/>
          <w:lang w:val="en-US" w:eastAsia="en-GB"/>
        </w:rPr>
      </w:pPr>
      <w:r>
        <w:rPr>
          <w:rFonts w:ascii="Tahoma" w:hAnsi="Tahoma" w:cs="Tahoma"/>
          <w:b/>
          <w:bCs/>
          <w:sz w:val="20"/>
          <w:szCs w:val="20"/>
          <w:lang w:val="en-US" w:eastAsia="en-GB"/>
        </w:rPr>
        <w:t>From:</w:t>
      </w:r>
      <w:r>
        <w:rPr>
          <w:rFonts w:ascii="Tahoma" w:hAnsi="Tahoma" w:cs="Tahoma"/>
          <w:sz w:val="20"/>
          <w:szCs w:val="20"/>
          <w:lang w:val="en-US" w:eastAsia="en-GB"/>
        </w:rPr>
        <w:t xml:space="preserve"> Tim Screen </w:t>
      </w:r>
      <w:r>
        <w:rPr>
          <w:rFonts w:ascii="Tahoma" w:hAnsi="Tahoma" w:cs="Tahoma"/>
          <w:sz w:val="20"/>
          <w:szCs w:val="20"/>
          <w:lang w:val="en-US" w:eastAsia="en-GB"/>
        </w:rPr>
        <w:br/>
      </w:r>
      <w:r>
        <w:rPr>
          <w:rFonts w:ascii="Tahoma" w:hAnsi="Tahoma" w:cs="Tahoma"/>
          <w:b/>
          <w:bCs/>
          <w:sz w:val="20"/>
          <w:szCs w:val="20"/>
          <w:lang w:val="en-US" w:eastAsia="en-GB"/>
        </w:rPr>
        <w:t>Sent:</w:t>
      </w:r>
      <w:r>
        <w:rPr>
          <w:rFonts w:ascii="Tahoma" w:hAnsi="Tahoma" w:cs="Tahoma"/>
          <w:sz w:val="20"/>
          <w:szCs w:val="20"/>
          <w:lang w:val="en-US" w:eastAsia="en-GB"/>
        </w:rPr>
        <w:t xml:space="preserve"> 24 July 2018 16:11</w:t>
      </w:r>
      <w:r>
        <w:rPr>
          <w:rFonts w:ascii="Tahoma" w:hAnsi="Tahoma" w:cs="Tahoma"/>
          <w:sz w:val="20"/>
          <w:szCs w:val="20"/>
          <w:lang w:val="en-US" w:eastAsia="en-GB"/>
        </w:rPr>
        <w:br/>
      </w:r>
      <w:proofErr w:type="gramStart"/>
      <w:r>
        <w:rPr>
          <w:rFonts w:ascii="Tahoma" w:hAnsi="Tahoma" w:cs="Tahoma"/>
          <w:b/>
          <w:bCs/>
          <w:sz w:val="20"/>
          <w:szCs w:val="20"/>
          <w:lang w:val="en-US" w:eastAsia="en-GB"/>
        </w:rPr>
        <w:t>To</w:t>
      </w:r>
      <w:proofErr w:type="gramEnd"/>
      <w:r>
        <w:rPr>
          <w:rFonts w:ascii="Tahoma" w:hAnsi="Tahoma" w:cs="Tahoma"/>
          <w:b/>
          <w:bCs/>
          <w:sz w:val="20"/>
          <w:szCs w:val="20"/>
          <w:lang w:val="en-US" w:eastAsia="en-GB"/>
        </w:rPr>
        <w:t>:</w:t>
      </w:r>
      <w:r>
        <w:rPr>
          <w:rFonts w:ascii="Tahoma" w:hAnsi="Tahoma" w:cs="Tahoma"/>
          <w:sz w:val="20"/>
          <w:szCs w:val="20"/>
          <w:lang w:val="en-US" w:eastAsia="en-GB"/>
        </w:rPr>
        <w:t xml:space="preserve"> Bob Neville</w:t>
      </w:r>
      <w:r>
        <w:rPr>
          <w:rFonts w:ascii="Tahoma" w:hAnsi="Tahoma" w:cs="Tahoma"/>
          <w:sz w:val="20"/>
          <w:szCs w:val="20"/>
          <w:lang w:val="en-US" w:eastAsia="en-GB"/>
        </w:rPr>
        <w:br/>
      </w:r>
      <w:r>
        <w:rPr>
          <w:rFonts w:ascii="Tahoma" w:hAnsi="Tahoma" w:cs="Tahoma"/>
          <w:b/>
          <w:bCs/>
          <w:sz w:val="20"/>
          <w:szCs w:val="20"/>
          <w:lang w:val="en-US" w:eastAsia="en-GB"/>
        </w:rPr>
        <w:t>Subject:</w:t>
      </w:r>
      <w:r>
        <w:rPr>
          <w:rFonts w:ascii="Tahoma" w:hAnsi="Tahoma" w:cs="Tahoma"/>
          <w:sz w:val="20"/>
          <w:szCs w:val="20"/>
          <w:lang w:val="en-US" w:eastAsia="en-GB"/>
        </w:rPr>
        <w:t xml:space="preserve"> FW: </w:t>
      </w:r>
      <w:bookmarkStart w:id="0" w:name="_GoBack"/>
      <w:r>
        <w:rPr>
          <w:rFonts w:ascii="Tahoma" w:hAnsi="Tahoma" w:cs="Tahoma"/>
          <w:sz w:val="20"/>
          <w:szCs w:val="20"/>
          <w:lang w:val="en-US" w:eastAsia="en-GB"/>
        </w:rPr>
        <w:t xml:space="preserve">18/01167/F </w:t>
      </w:r>
      <w:bookmarkEnd w:id="0"/>
      <w:r>
        <w:rPr>
          <w:rFonts w:ascii="Tahoma" w:hAnsi="Tahoma" w:cs="Tahoma"/>
          <w:sz w:val="20"/>
          <w:szCs w:val="20"/>
          <w:lang w:val="en-US" w:eastAsia="en-GB"/>
        </w:rPr>
        <w:t xml:space="preserve">- Muddle Barn Farm Colony Road </w:t>
      </w:r>
      <w:proofErr w:type="spellStart"/>
      <w:r>
        <w:rPr>
          <w:rFonts w:ascii="Tahoma" w:hAnsi="Tahoma" w:cs="Tahoma"/>
          <w:sz w:val="20"/>
          <w:szCs w:val="20"/>
          <w:lang w:val="en-US" w:eastAsia="en-GB"/>
        </w:rPr>
        <w:t>Sibford</w:t>
      </w:r>
      <w:proofErr w:type="spellEnd"/>
      <w:r>
        <w:rPr>
          <w:rFonts w:ascii="Tahoma" w:hAnsi="Tahoma" w:cs="Tahoma"/>
          <w:sz w:val="20"/>
          <w:szCs w:val="20"/>
          <w:lang w:val="en-US" w:eastAsia="en-GB"/>
        </w:rPr>
        <w:t xml:space="preserve"> Gower</w:t>
      </w:r>
    </w:p>
    <w:p w:rsidR="00452900" w:rsidRDefault="00452900" w:rsidP="00452900"/>
    <w:p w:rsidR="00452900" w:rsidRDefault="00452900" w:rsidP="00452900">
      <w:pPr>
        <w:rPr>
          <w:rFonts w:ascii="Arial" w:hAnsi="Arial" w:cs="Arial"/>
        </w:rPr>
      </w:pPr>
      <w:r>
        <w:rPr>
          <w:rFonts w:ascii="Arial" w:hAnsi="Arial" w:cs="Arial"/>
        </w:rPr>
        <w:t>Bob</w:t>
      </w:r>
    </w:p>
    <w:p w:rsidR="00452900" w:rsidRDefault="00452900" w:rsidP="00452900">
      <w:pPr>
        <w:rPr>
          <w:rFonts w:ascii="Arial" w:hAnsi="Arial" w:cs="Arial"/>
          <w:color w:val="1F497D"/>
        </w:rPr>
      </w:pPr>
    </w:p>
    <w:p w:rsidR="00452900" w:rsidRDefault="00452900" w:rsidP="00452900">
      <w:pPr>
        <w:rPr>
          <w:rFonts w:ascii="Arial" w:hAnsi="Arial" w:cs="Arial"/>
        </w:rPr>
      </w:pPr>
      <w:r>
        <w:rPr>
          <w:rFonts w:ascii="Arial" w:hAnsi="Arial" w:cs="Arial"/>
        </w:rPr>
        <w:t xml:space="preserve">I can accept the principle of the new drive (the LVIA is an acceptable justification of the landscape and visual impact and effect), however the alignment of the track to the existing hedgerow in terms of physical harm to hedgerow with the construction of the track and the change of levels – as indicated by the cross-sectional drawing 1759-166 A </w:t>
      </w:r>
      <w:proofErr w:type="gramStart"/>
      <w:r>
        <w:rPr>
          <w:rFonts w:ascii="Arial" w:hAnsi="Arial" w:cs="Arial"/>
        </w:rPr>
        <w:t>-  is</w:t>
      </w:r>
      <w:proofErr w:type="gramEnd"/>
      <w:r>
        <w:rPr>
          <w:rFonts w:ascii="Arial" w:hAnsi="Arial" w:cs="Arial"/>
        </w:rPr>
        <w:t xml:space="preserve"> concerning. The following information is required:</w:t>
      </w:r>
    </w:p>
    <w:p w:rsidR="00452900" w:rsidRDefault="00452900" w:rsidP="00452900">
      <w:pPr>
        <w:rPr>
          <w:rFonts w:ascii="Arial" w:hAnsi="Arial" w:cs="Arial"/>
        </w:rPr>
      </w:pPr>
    </w:p>
    <w:p w:rsidR="00452900" w:rsidRDefault="00452900" w:rsidP="00452900">
      <w:pPr>
        <w:pStyle w:val="ListParagraph"/>
        <w:numPr>
          <w:ilvl w:val="0"/>
          <w:numId w:val="1"/>
        </w:numPr>
        <w:rPr>
          <w:rFonts w:ascii="Arial" w:hAnsi="Arial" w:cs="Arial"/>
        </w:rPr>
      </w:pPr>
      <w:r>
        <w:rPr>
          <w:rFonts w:ascii="Arial" w:hAnsi="Arial" w:cs="Arial"/>
        </w:rPr>
        <w:t>BS5837 survey of the root protection zone of the hedgerow.</w:t>
      </w:r>
    </w:p>
    <w:p w:rsidR="00452900" w:rsidRDefault="00452900" w:rsidP="00452900">
      <w:pPr>
        <w:pStyle w:val="ListParagraph"/>
        <w:numPr>
          <w:ilvl w:val="0"/>
          <w:numId w:val="1"/>
        </w:numPr>
        <w:rPr>
          <w:rFonts w:ascii="Arial" w:hAnsi="Arial" w:cs="Arial"/>
        </w:rPr>
      </w:pPr>
      <w:r>
        <w:rPr>
          <w:rFonts w:ascii="Arial" w:hAnsi="Arial" w:cs="Arial"/>
        </w:rPr>
        <w:t>A revised alignment of the track to avoid, where possible, to avoid the RPA.</w:t>
      </w:r>
    </w:p>
    <w:p w:rsidR="00452900" w:rsidRDefault="00452900" w:rsidP="00452900">
      <w:pPr>
        <w:rPr>
          <w:rFonts w:ascii="Arial" w:hAnsi="Arial" w:cs="Arial"/>
        </w:rPr>
      </w:pPr>
    </w:p>
    <w:p w:rsidR="00452900" w:rsidRDefault="00452900" w:rsidP="00452900">
      <w:pPr>
        <w:rPr>
          <w:rFonts w:ascii="Arial" w:hAnsi="Arial" w:cs="Arial"/>
        </w:rPr>
      </w:pPr>
      <w:r>
        <w:rPr>
          <w:rFonts w:ascii="Arial" w:hAnsi="Arial" w:cs="Arial"/>
        </w:rPr>
        <w:t>The spoil from the excavation of the track should either be carted off to a licenced tip. The spreading on site of excavation material can result in an unnatural ground formation and may visually incongruous in this locality. Cross-sections of existing and proposed ground profiling are required. Topsoil is usually taken off the re-profiled area and stored until it is ready to be applied and graded on the profiled subsoil. A topographical survey drawing should indicate the extent of the re-profiling.</w:t>
      </w:r>
    </w:p>
    <w:p w:rsidR="00452900" w:rsidRDefault="00452900" w:rsidP="00452900">
      <w:pPr>
        <w:rPr>
          <w:rFonts w:ascii="Arial" w:hAnsi="Arial" w:cs="Arial"/>
        </w:rPr>
      </w:pPr>
    </w:p>
    <w:p w:rsidR="00452900" w:rsidRDefault="00452900" w:rsidP="00452900">
      <w:pPr>
        <w:rPr>
          <w:rFonts w:ascii="Arial" w:hAnsi="Arial" w:cs="Arial"/>
        </w:rPr>
      </w:pPr>
      <w:r>
        <w:rPr>
          <w:rFonts w:ascii="Arial" w:hAnsi="Arial" w:cs="Arial"/>
        </w:rPr>
        <w:t xml:space="preserve">Soft landscape proposal </w:t>
      </w:r>
      <w:proofErr w:type="gramStart"/>
      <w:r>
        <w:rPr>
          <w:rFonts w:ascii="Arial" w:hAnsi="Arial" w:cs="Arial"/>
        </w:rPr>
        <w:t>detail are</w:t>
      </w:r>
      <w:proofErr w:type="gramEnd"/>
      <w:r>
        <w:rPr>
          <w:rFonts w:ascii="Arial" w:hAnsi="Arial" w:cs="Arial"/>
        </w:rPr>
        <w:t xml:space="preserve"> required to reinforce the indicative proposals on page 10 of the LVIA (refer to the Amended Planting Scheme/Proposed Driveway). Hedgerows that are on the northern boundary (interface of visual receptors on northern </w:t>
      </w:r>
      <w:proofErr w:type="spellStart"/>
      <w:r>
        <w:rPr>
          <w:rFonts w:ascii="Arial" w:hAnsi="Arial" w:cs="Arial"/>
        </w:rPr>
        <w:t>PRoW</w:t>
      </w:r>
      <w:proofErr w:type="spellEnd"/>
      <w:r>
        <w:rPr>
          <w:rFonts w:ascii="Arial" w:hAnsi="Arial" w:cs="Arial"/>
        </w:rPr>
        <w:t>), and aligned with the route of the track are to be retained for the purpose of protecting the landscape character and amenity.  Existing trees and young plantations are also to be retained for similar reasons (all retained structural vegetation to be indicated on the landscape proposals).</w:t>
      </w:r>
    </w:p>
    <w:p w:rsidR="00452900" w:rsidRDefault="00452900" w:rsidP="00452900">
      <w:pPr>
        <w:rPr>
          <w:rFonts w:ascii="Arial" w:hAnsi="Arial" w:cs="Arial"/>
        </w:rPr>
      </w:pPr>
    </w:p>
    <w:p w:rsidR="00452900" w:rsidRDefault="00452900" w:rsidP="00452900">
      <w:pPr>
        <w:rPr>
          <w:rFonts w:ascii="Arial" w:hAnsi="Arial" w:cs="Arial"/>
        </w:rPr>
      </w:pPr>
      <w:r>
        <w:rPr>
          <w:rFonts w:ascii="Arial" w:hAnsi="Arial" w:cs="Arial"/>
        </w:rPr>
        <w:t>It is important to get the track’s surface material correct in this locality. The local ironstone is the most appropriate material for the surfacing. Other materials unnatural to the area will look visually incongruous. Hard landscape details are required.</w:t>
      </w:r>
    </w:p>
    <w:p w:rsidR="00452900" w:rsidRDefault="00452900" w:rsidP="00452900">
      <w:pPr>
        <w:rPr>
          <w:rFonts w:ascii="Arial" w:hAnsi="Arial" w:cs="Arial"/>
        </w:rPr>
      </w:pPr>
    </w:p>
    <w:p w:rsidR="00452900" w:rsidRDefault="00452900" w:rsidP="00452900">
      <w:pPr>
        <w:rPr>
          <w:rFonts w:ascii="Arial" w:hAnsi="Arial" w:cs="Arial"/>
        </w:rPr>
      </w:pPr>
      <w:r>
        <w:rPr>
          <w:rFonts w:ascii="Arial" w:hAnsi="Arial" w:cs="Arial"/>
        </w:rPr>
        <w:t>Regards</w:t>
      </w:r>
    </w:p>
    <w:p w:rsidR="00452900" w:rsidRDefault="00452900" w:rsidP="00452900">
      <w:pPr>
        <w:rPr>
          <w:rFonts w:ascii="Arial" w:hAnsi="Arial" w:cs="Arial"/>
        </w:rPr>
      </w:pPr>
    </w:p>
    <w:p w:rsidR="00452900" w:rsidRDefault="00452900" w:rsidP="00452900">
      <w:pPr>
        <w:rPr>
          <w:rFonts w:ascii="Arial" w:hAnsi="Arial" w:cs="Arial"/>
        </w:rPr>
      </w:pPr>
      <w:r>
        <w:rPr>
          <w:rFonts w:ascii="Arial" w:hAnsi="Arial" w:cs="Arial"/>
        </w:rPr>
        <w:t>Tim</w:t>
      </w:r>
    </w:p>
    <w:p w:rsidR="00452900" w:rsidRDefault="00452900" w:rsidP="00452900">
      <w:pPr>
        <w:rPr>
          <w:rFonts w:ascii="Arial" w:hAnsi="Arial" w:cs="Arial"/>
        </w:rPr>
      </w:pPr>
    </w:p>
    <w:p w:rsidR="00452900" w:rsidRDefault="00452900" w:rsidP="00452900">
      <w:pPr>
        <w:rPr>
          <w:rFonts w:ascii="Arial Rounded MT Bold" w:hAnsi="Arial Rounded MT Bold"/>
          <w:sz w:val="20"/>
          <w:szCs w:val="20"/>
          <w:lang w:eastAsia="en-GB"/>
        </w:rPr>
      </w:pPr>
      <w:r>
        <w:rPr>
          <w:rFonts w:ascii="Arial Rounded MT Bold" w:hAnsi="Arial Rounded MT Bold"/>
          <w:b/>
          <w:bCs/>
          <w:sz w:val="28"/>
          <w:szCs w:val="28"/>
          <w:lang w:eastAsia="en-GB"/>
        </w:rPr>
        <w:t xml:space="preserve">Tim Screen </w:t>
      </w:r>
      <w:r>
        <w:rPr>
          <w:rFonts w:ascii="Arial Rounded MT Bold" w:hAnsi="Arial Rounded MT Bold"/>
          <w:sz w:val="20"/>
          <w:szCs w:val="20"/>
          <w:lang w:eastAsia="en-GB"/>
        </w:rPr>
        <w:t>CMLI</w:t>
      </w:r>
    </w:p>
    <w:p w:rsidR="00452900" w:rsidRDefault="00452900" w:rsidP="00452900">
      <w:pPr>
        <w:rPr>
          <w:rFonts w:ascii="Arial" w:hAnsi="Arial" w:cs="Arial"/>
          <w:b/>
          <w:bCs/>
          <w:sz w:val="20"/>
          <w:szCs w:val="20"/>
          <w:lang w:eastAsia="en-GB"/>
        </w:rPr>
      </w:pPr>
      <w:r>
        <w:rPr>
          <w:rFonts w:ascii="Arial" w:hAnsi="Arial" w:cs="Arial"/>
          <w:b/>
          <w:bCs/>
          <w:sz w:val="20"/>
          <w:szCs w:val="20"/>
          <w:lang w:eastAsia="en-GB"/>
        </w:rPr>
        <w:t>Landscape Architect</w:t>
      </w:r>
    </w:p>
    <w:p w:rsidR="00452900" w:rsidRDefault="00452900" w:rsidP="00452900">
      <w:pPr>
        <w:rPr>
          <w:rFonts w:ascii="Arial" w:hAnsi="Arial" w:cs="Arial"/>
          <w:sz w:val="20"/>
          <w:szCs w:val="20"/>
          <w:lang w:eastAsia="en-GB"/>
        </w:rPr>
      </w:pPr>
    </w:p>
    <w:p w:rsidR="00452900" w:rsidRDefault="00452900" w:rsidP="00452900">
      <w:pPr>
        <w:rPr>
          <w:rFonts w:ascii="Arial" w:hAnsi="Arial" w:cs="Arial"/>
          <w:sz w:val="20"/>
          <w:szCs w:val="20"/>
          <w:lang w:eastAsia="en-GB"/>
        </w:rPr>
      </w:pPr>
      <w:r>
        <w:rPr>
          <w:rFonts w:ascii="Arial" w:hAnsi="Arial" w:cs="Arial"/>
          <w:sz w:val="20"/>
          <w:szCs w:val="20"/>
          <w:lang w:eastAsia="en-GB"/>
        </w:rPr>
        <w:t>Cherwell District &amp; South Northants Councils</w:t>
      </w:r>
    </w:p>
    <w:p w:rsidR="00452900" w:rsidRDefault="00452900" w:rsidP="00452900">
      <w:pPr>
        <w:rPr>
          <w:rFonts w:ascii="Arial" w:hAnsi="Arial" w:cs="Arial"/>
          <w:sz w:val="20"/>
          <w:szCs w:val="20"/>
          <w:lang w:eastAsia="en-GB"/>
        </w:rPr>
      </w:pPr>
    </w:p>
    <w:p w:rsidR="00452900" w:rsidRDefault="00452900" w:rsidP="00452900">
      <w:pPr>
        <w:rPr>
          <w:rFonts w:ascii="Arial" w:hAnsi="Arial" w:cs="Arial"/>
          <w:sz w:val="20"/>
          <w:szCs w:val="20"/>
          <w:lang w:eastAsia="en-GB"/>
        </w:rPr>
      </w:pPr>
      <w:r>
        <w:rPr>
          <w:rFonts w:ascii="Arial" w:hAnsi="Arial" w:cs="Arial"/>
          <w:noProof/>
          <w:sz w:val="20"/>
          <w:szCs w:val="20"/>
          <w:lang w:eastAsia="en-GB"/>
        </w:rPr>
        <w:drawing>
          <wp:inline distT="0" distB="0" distL="0" distR="0">
            <wp:extent cx="316230" cy="196850"/>
            <wp:effectExtent l="0" t="0" r="7620" b="0"/>
            <wp:docPr id="5" name="Picture 5" descr="cid:image001.png@01D42362.A2D0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2362.A2D0630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316230" cy="196850"/>
                    </a:xfrm>
                    <a:prstGeom prst="rect">
                      <a:avLst/>
                    </a:prstGeom>
                    <a:noFill/>
                    <a:ln>
                      <a:noFill/>
                    </a:ln>
                  </pic:spPr>
                </pic:pic>
              </a:graphicData>
            </a:graphic>
          </wp:inline>
        </w:drawing>
      </w:r>
      <w:r>
        <w:rPr>
          <w:rFonts w:ascii="Arial" w:hAnsi="Arial" w:cs="Arial"/>
          <w:sz w:val="20"/>
          <w:szCs w:val="20"/>
          <w:lang w:eastAsia="en-GB"/>
        </w:rPr>
        <w:t xml:space="preserve">01295 221862 </w:t>
      </w:r>
    </w:p>
    <w:p w:rsidR="00452900" w:rsidRDefault="00452900" w:rsidP="00452900">
      <w:pPr>
        <w:rPr>
          <w:rFonts w:ascii="Arial" w:hAnsi="Arial" w:cs="Arial"/>
          <w:sz w:val="20"/>
          <w:szCs w:val="20"/>
          <w:lang w:eastAsia="en-GB"/>
        </w:rPr>
      </w:pPr>
      <w:r>
        <w:rPr>
          <w:rFonts w:ascii="Arial" w:hAnsi="Arial" w:cs="Arial"/>
          <w:noProof/>
          <w:sz w:val="20"/>
          <w:szCs w:val="20"/>
          <w:lang w:eastAsia="en-GB"/>
        </w:rPr>
        <w:drawing>
          <wp:inline distT="0" distB="0" distL="0" distR="0">
            <wp:extent cx="316230" cy="196850"/>
            <wp:effectExtent l="0" t="0" r="7620" b="0"/>
            <wp:docPr id="4" name="Picture 4" descr="cid:image002.png@01D42362.A2D0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42362.A2D0630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16230" cy="196850"/>
                    </a:xfrm>
                    <a:prstGeom prst="rect">
                      <a:avLst/>
                    </a:prstGeom>
                    <a:noFill/>
                    <a:ln>
                      <a:noFill/>
                    </a:ln>
                  </pic:spPr>
                </pic:pic>
              </a:graphicData>
            </a:graphic>
          </wp:inline>
        </w:drawing>
      </w:r>
      <w:r>
        <w:rPr>
          <w:rFonts w:ascii="Arial" w:hAnsi="Arial" w:cs="Arial"/>
          <w:sz w:val="20"/>
          <w:szCs w:val="20"/>
          <w:lang w:eastAsia="en-GB"/>
        </w:rPr>
        <w:t xml:space="preserve"> 01295 221878 </w:t>
      </w:r>
    </w:p>
    <w:p w:rsidR="00452900" w:rsidRDefault="00452900" w:rsidP="00452900">
      <w:pPr>
        <w:rPr>
          <w:rFonts w:ascii="Arial" w:hAnsi="Arial" w:cs="Arial"/>
          <w:sz w:val="20"/>
          <w:szCs w:val="20"/>
          <w:lang w:eastAsia="en-GB"/>
        </w:rPr>
      </w:pPr>
    </w:p>
    <w:p w:rsidR="00452900" w:rsidRDefault="00452900" w:rsidP="00452900">
      <w:pPr>
        <w:rPr>
          <w:rFonts w:ascii="Arial" w:hAnsi="Arial" w:cs="Arial"/>
          <w:sz w:val="20"/>
          <w:szCs w:val="20"/>
          <w:lang w:eastAsia="en-GB"/>
        </w:rPr>
      </w:pPr>
      <w:hyperlink r:id="rId10" w:history="1">
        <w:r>
          <w:rPr>
            <w:rStyle w:val="Hyperlink"/>
            <w:rFonts w:ascii="Arial" w:hAnsi="Arial" w:cs="Arial"/>
            <w:sz w:val="20"/>
            <w:szCs w:val="20"/>
            <w:lang w:eastAsia="en-GB"/>
          </w:rPr>
          <w:t>mailto:tim.screen@cherwellandsouthnorthants.gov.uk</w:t>
        </w:r>
      </w:hyperlink>
      <w:r>
        <w:rPr>
          <w:rFonts w:ascii="Arial" w:hAnsi="Arial" w:cs="Arial"/>
          <w:sz w:val="20"/>
          <w:szCs w:val="20"/>
          <w:lang w:eastAsia="en-GB"/>
        </w:rPr>
        <w:t xml:space="preserve"> </w:t>
      </w:r>
    </w:p>
    <w:p w:rsidR="00452900" w:rsidRDefault="00452900" w:rsidP="00452900">
      <w:pPr>
        <w:rPr>
          <w:rFonts w:ascii="Arial" w:hAnsi="Arial" w:cs="Arial"/>
          <w:sz w:val="20"/>
          <w:szCs w:val="20"/>
          <w:lang w:eastAsia="en-GB"/>
        </w:rPr>
      </w:pPr>
    </w:p>
    <w:p w:rsidR="00452900" w:rsidRDefault="00452900" w:rsidP="00452900">
      <w:pPr>
        <w:rPr>
          <w:rFonts w:ascii="Arial" w:hAnsi="Arial" w:cs="Arial"/>
          <w:sz w:val="20"/>
          <w:szCs w:val="20"/>
          <w:lang w:eastAsia="en-GB"/>
        </w:rPr>
      </w:pPr>
      <w:hyperlink r:id="rId11" w:history="1">
        <w:r>
          <w:rPr>
            <w:rStyle w:val="Hyperlink"/>
            <w:rFonts w:ascii="Arial" w:hAnsi="Arial" w:cs="Arial"/>
            <w:sz w:val="20"/>
            <w:szCs w:val="20"/>
            <w:lang w:eastAsia="en-GB"/>
          </w:rPr>
          <w:t>www.cherwell-dc.gov.uk</w:t>
        </w:r>
      </w:hyperlink>
    </w:p>
    <w:p w:rsidR="00452900" w:rsidRDefault="00452900" w:rsidP="00452900">
      <w:pPr>
        <w:rPr>
          <w:rFonts w:ascii="Arial" w:hAnsi="Arial" w:cs="Arial"/>
          <w:sz w:val="20"/>
          <w:szCs w:val="20"/>
          <w:lang w:eastAsia="en-GB"/>
        </w:rPr>
      </w:pPr>
      <w:hyperlink r:id="rId12" w:history="1">
        <w:r>
          <w:rPr>
            <w:rStyle w:val="Hyperlink"/>
            <w:rFonts w:ascii="Arial" w:hAnsi="Arial" w:cs="Arial"/>
            <w:sz w:val="20"/>
            <w:szCs w:val="20"/>
            <w:lang w:eastAsia="en-GB"/>
          </w:rPr>
          <w:t>www.southnorthants.gov.uk</w:t>
        </w:r>
      </w:hyperlink>
    </w:p>
    <w:p w:rsidR="00452900" w:rsidRDefault="00452900" w:rsidP="00452900">
      <w:pPr>
        <w:rPr>
          <w:rFonts w:ascii="Arial" w:hAnsi="Arial" w:cs="Arial"/>
          <w:sz w:val="20"/>
          <w:szCs w:val="20"/>
          <w:lang w:eastAsia="en-GB"/>
        </w:rPr>
      </w:pPr>
    </w:p>
    <w:p w:rsidR="00452900" w:rsidRDefault="00452900" w:rsidP="00452900">
      <w:pPr>
        <w:rPr>
          <w:rFonts w:ascii="Arial" w:hAnsi="Arial" w:cs="Arial"/>
          <w:sz w:val="20"/>
          <w:szCs w:val="20"/>
          <w:lang w:eastAsia="en-GB"/>
        </w:rPr>
      </w:pPr>
      <w:hyperlink r:id="rId13" w:history="1">
        <w:r>
          <w:rPr>
            <w:rStyle w:val="Hyperlink"/>
            <w:rFonts w:ascii="Arial" w:hAnsi="Arial" w:cs="Arial"/>
            <w:sz w:val="20"/>
            <w:szCs w:val="20"/>
            <w:lang w:eastAsia="en-GB"/>
          </w:rPr>
          <w:t>www.facebook.com/cherwelldistrictcouncil</w:t>
        </w:r>
      </w:hyperlink>
      <w:r>
        <w:rPr>
          <w:rFonts w:ascii="Arial" w:hAnsi="Arial" w:cs="Arial"/>
          <w:sz w:val="20"/>
          <w:szCs w:val="20"/>
          <w:lang w:eastAsia="en-GB"/>
        </w:rPr>
        <w:t xml:space="preserve">   </w:t>
      </w:r>
    </w:p>
    <w:p w:rsidR="00452900" w:rsidRDefault="00452900" w:rsidP="00452900">
      <w:pPr>
        <w:rPr>
          <w:rFonts w:ascii="Arial" w:hAnsi="Arial" w:cs="Arial"/>
          <w:sz w:val="20"/>
          <w:szCs w:val="20"/>
          <w:lang w:eastAsia="en-GB"/>
        </w:rPr>
      </w:pPr>
      <w:hyperlink r:id="rId14" w:history="1">
        <w:r>
          <w:rPr>
            <w:rStyle w:val="Hyperlink"/>
            <w:rFonts w:ascii="Arial" w:hAnsi="Arial" w:cs="Arial"/>
            <w:sz w:val="20"/>
            <w:szCs w:val="20"/>
            <w:lang w:eastAsia="en-GB"/>
          </w:rPr>
          <w:t>www.facebook.com/southnorthantscouncil</w:t>
        </w:r>
      </w:hyperlink>
      <w:r>
        <w:rPr>
          <w:rFonts w:ascii="Arial" w:hAnsi="Arial" w:cs="Arial"/>
          <w:sz w:val="20"/>
          <w:szCs w:val="20"/>
          <w:lang w:eastAsia="en-GB"/>
        </w:rPr>
        <w:t xml:space="preserve">    </w:t>
      </w:r>
    </w:p>
    <w:p w:rsidR="00452900" w:rsidRDefault="00452900" w:rsidP="00452900">
      <w:pPr>
        <w:rPr>
          <w:rFonts w:ascii="Arial" w:hAnsi="Arial" w:cs="Arial"/>
          <w:sz w:val="20"/>
          <w:szCs w:val="20"/>
          <w:lang w:eastAsia="en-GB"/>
        </w:rPr>
      </w:pPr>
    </w:p>
    <w:p w:rsidR="00452900" w:rsidRDefault="00452900" w:rsidP="00452900">
      <w:pPr>
        <w:rPr>
          <w:rFonts w:ascii="Arial" w:hAnsi="Arial" w:cs="Arial"/>
          <w:sz w:val="20"/>
          <w:szCs w:val="20"/>
          <w:lang w:eastAsia="en-GB"/>
        </w:rPr>
      </w:pPr>
      <w:r>
        <w:rPr>
          <w:rFonts w:ascii="Arial" w:hAnsi="Arial" w:cs="Arial"/>
          <w:sz w:val="20"/>
          <w:szCs w:val="20"/>
          <w:lang w:eastAsia="en-GB"/>
        </w:rPr>
        <w:lastRenderedPageBreak/>
        <w:t>Follow us on Twitter: @</w:t>
      </w:r>
      <w:proofErr w:type="spellStart"/>
      <w:r>
        <w:rPr>
          <w:rFonts w:ascii="Arial" w:hAnsi="Arial" w:cs="Arial"/>
          <w:sz w:val="20"/>
          <w:szCs w:val="20"/>
          <w:lang w:eastAsia="en-GB"/>
        </w:rPr>
        <w:t>Cherwellcouncil</w:t>
      </w:r>
      <w:proofErr w:type="spellEnd"/>
    </w:p>
    <w:p w:rsidR="00452900" w:rsidRDefault="00452900" w:rsidP="00452900">
      <w:pPr>
        <w:rPr>
          <w:lang w:eastAsia="en-GB"/>
        </w:rPr>
      </w:pPr>
      <w:r>
        <w:rPr>
          <w:rFonts w:ascii="Arial" w:hAnsi="Arial" w:cs="Arial"/>
          <w:sz w:val="20"/>
          <w:szCs w:val="20"/>
          <w:lang w:eastAsia="en-GB"/>
        </w:rPr>
        <w:t xml:space="preserve">Follow us on </w:t>
      </w:r>
      <w:proofErr w:type="gramStart"/>
      <w:r>
        <w:rPr>
          <w:rFonts w:ascii="Arial" w:hAnsi="Arial" w:cs="Arial"/>
          <w:sz w:val="20"/>
          <w:szCs w:val="20"/>
          <w:lang w:eastAsia="en-GB"/>
        </w:rPr>
        <w:t>Twitter :</w:t>
      </w:r>
      <w:proofErr w:type="gramEnd"/>
      <w:r>
        <w:rPr>
          <w:rFonts w:ascii="Arial" w:hAnsi="Arial" w:cs="Arial"/>
          <w:sz w:val="20"/>
          <w:szCs w:val="20"/>
          <w:lang w:eastAsia="en-GB"/>
        </w:rPr>
        <w:t xml:space="preserve"> @</w:t>
      </w:r>
      <w:proofErr w:type="spellStart"/>
      <w:r>
        <w:rPr>
          <w:rFonts w:ascii="Arial" w:hAnsi="Arial" w:cs="Arial"/>
          <w:sz w:val="20"/>
          <w:szCs w:val="20"/>
          <w:lang w:eastAsia="en-GB"/>
        </w:rPr>
        <w:t>SNorthantsC</w:t>
      </w:r>
      <w:proofErr w:type="spellEnd"/>
    </w:p>
    <w:p w:rsidR="00452900" w:rsidRDefault="00452900" w:rsidP="00452900">
      <w:pPr>
        <w:rPr>
          <w:lang w:eastAsia="en-GB"/>
        </w:rPr>
      </w:pPr>
    </w:p>
    <w:p w:rsidR="00452900" w:rsidRDefault="00452900" w:rsidP="00452900"/>
    <w:p w:rsidR="00452900" w:rsidRDefault="00452900" w:rsidP="00452900">
      <w:pPr>
        <w:spacing w:after="240"/>
        <w:rPr>
          <w:rFonts w:ascii="Times New Roman" w:hAnsi="Times New Roman" w:cs="Times New Roman"/>
          <w:sz w:val="24"/>
          <w:szCs w:val="24"/>
          <w:lang w:eastAsia="en-GB"/>
        </w:rPr>
      </w:pPr>
    </w:p>
    <w:p w:rsidR="00452900" w:rsidRDefault="00452900" w:rsidP="00452900">
      <w:pPr>
        <w:rPr>
          <w:rFonts w:ascii="Times New Roman" w:hAnsi="Times New Roman" w:cs="Times New Roman"/>
          <w:sz w:val="24"/>
          <w:szCs w:val="24"/>
          <w:lang w:eastAsia="en-GB"/>
        </w:rPr>
      </w:pPr>
      <w:r>
        <w:rPr>
          <w:rFonts w:ascii="Times New Roman" w:hAnsi="Times New Roman" w:cs="Times New Roman"/>
          <w:sz w:val="24"/>
          <w:szCs w:val="24"/>
          <w:lang w:eastAsia="en-GB"/>
        </w:rPr>
        <w:t xml:space="preserve">This e-mail (including any attachments) may be confidential and may contain legally privileged information. You should not disclose its contents to any other person. If you are not the intended recipient, please notify the sender immediately. </w:t>
      </w:r>
    </w:p>
    <w:p w:rsidR="00452900" w:rsidRDefault="00452900" w:rsidP="00452900">
      <w:pPr>
        <w:rPr>
          <w:rFonts w:ascii="Times New Roman" w:hAnsi="Times New Roman" w:cs="Times New Roman"/>
          <w:sz w:val="24"/>
          <w:szCs w:val="24"/>
          <w:lang w:eastAsia="en-GB"/>
        </w:rPr>
      </w:pPr>
    </w:p>
    <w:p w:rsidR="00452900" w:rsidRDefault="00452900" w:rsidP="00452900">
      <w:pPr>
        <w:rPr>
          <w:rFonts w:ascii="Times New Roman" w:hAnsi="Times New Roman" w:cs="Times New Roman"/>
          <w:sz w:val="24"/>
          <w:szCs w:val="24"/>
          <w:lang w:eastAsia="en-GB"/>
        </w:rPr>
      </w:pPr>
      <w:r>
        <w:rPr>
          <w:rFonts w:ascii="Times New Roman" w:hAnsi="Times New Roman" w:cs="Times New Roman"/>
          <w:sz w:val="24"/>
          <w:szCs w:val="24"/>
          <w:lang w:eastAsia="en-GB"/>
        </w:rPr>
        <w:t>Whilst the Council has taken every reasonable precaution to minimise the risk of computer software viruses, it cannot accept liability for any damage which you may sustain as a result of such viruses. You should carry out your own virus checks before opening the e-</w:t>
      </w:r>
      <w:proofErr w:type="gramStart"/>
      <w:r>
        <w:rPr>
          <w:rFonts w:ascii="Times New Roman" w:hAnsi="Times New Roman" w:cs="Times New Roman"/>
          <w:sz w:val="24"/>
          <w:szCs w:val="24"/>
          <w:lang w:eastAsia="en-GB"/>
        </w:rPr>
        <w:t>mail(</w:t>
      </w:r>
      <w:proofErr w:type="gramEnd"/>
      <w:r>
        <w:rPr>
          <w:rFonts w:ascii="Times New Roman" w:hAnsi="Times New Roman" w:cs="Times New Roman"/>
          <w:sz w:val="24"/>
          <w:szCs w:val="24"/>
          <w:lang w:eastAsia="en-GB"/>
        </w:rPr>
        <w:t xml:space="preserve">and/or any attachments). </w:t>
      </w:r>
    </w:p>
    <w:p w:rsidR="00452900" w:rsidRDefault="00452900" w:rsidP="00452900">
      <w:pPr>
        <w:rPr>
          <w:rFonts w:ascii="Times New Roman" w:hAnsi="Times New Roman" w:cs="Times New Roman"/>
          <w:sz w:val="24"/>
          <w:szCs w:val="24"/>
          <w:lang w:eastAsia="en-GB"/>
        </w:rPr>
      </w:pPr>
    </w:p>
    <w:p w:rsidR="00452900" w:rsidRDefault="00452900" w:rsidP="00452900">
      <w:pPr>
        <w:rPr>
          <w:rFonts w:ascii="Times New Roman" w:hAnsi="Times New Roman" w:cs="Times New Roman"/>
          <w:sz w:val="24"/>
          <w:szCs w:val="24"/>
          <w:lang w:eastAsia="en-GB"/>
        </w:rPr>
      </w:pPr>
      <w:r>
        <w:rPr>
          <w:rFonts w:ascii="Times New Roman" w:hAnsi="Times New Roman" w:cs="Times New Roman"/>
          <w:sz w:val="24"/>
          <w:szCs w:val="24"/>
          <w:lang w:eastAsia="en-GB"/>
        </w:rPr>
        <w:t xml:space="preserve">Unless expressly stated otherwise, the contents of this e-mail represent only the views of the sender and does not impose any legal obligation upon the Council or commit the Council to any course of action. </w:t>
      </w:r>
    </w:p>
    <w:p w:rsidR="00452900" w:rsidRDefault="00452900" w:rsidP="00452900">
      <w:pPr>
        <w:spacing w:after="240"/>
        <w:rPr>
          <w:rFonts w:ascii="Times New Roman" w:eastAsia="Times New Roman" w:hAnsi="Times New Roman" w:cs="Times New Roman"/>
          <w:sz w:val="24"/>
          <w:szCs w:val="24"/>
          <w:lang w:eastAsia="en-GB"/>
        </w:rPr>
      </w:pPr>
    </w:p>
    <w:p w:rsidR="00452900" w:rsidRDefault="00452900" w:rsidP="00452900">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e-mail (including any attachments) may be confidential and may contain legally privileged information. You should not disclose its contents to any other person. If you are not the intended recipient, please notify the sender immediately. </w:t>
      </w:r>
    </w:p>
    <w:p w:rsidR="00452900" w:rsidRDefault="00452900" w:rsidP="00452900">
      <w:pPr>
        <w:rPr>
          <w:rFonts w:ascii="Times New Roman" w:eastAsia="Times New Roman" w:hAnsi="Times New Roman" w:cs="Times New Roman"/>
          <w:sz w:val="24"/>
          <w:szCs w:val="24"/>
          <w:lang w:eastAsia="en-GB"/>
        </w:rPr>
      </w:pPr>
    </w:p>
    <w:p w:rsidR="00452900" w:rsidRDefault="00452900" w:rsidP="00452900">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Whilst the Council has taken every reasonable precaution to minimise the risk of computer software viruses, it cannot accept liability for any damage which you may sustain as a result of such viruses. You should carry out your own virus checks before opening the e-</w:t>
      </w:r>
      <w:proofErr w:type="gramStart"/>
      <w:r>
        <w:rPr>
          <w:rFonts w:ascii="Times New Roman" w:eastAsia="Times New Roman" w:hAnsi="Times New Roman" w:cs="Times New Roman"/>
          <w:sz w:val="24"/>
          <w:szCs w:val="24"/>
          <w:lang w:eastAsia="en-GB"/>
        </w:rPr>
        <w:t>mail(</w:t>
      </w:r>
      <w:proofErr w:type="gramEnd"/>
      <w:r>
        <w:rPr>
          <w:rFonts w:ascii="Times New Roman" w:eastAsia="Times New Roman" w:hAnsi="Times New Roman" w:cs="Times New Roman"/>
          <w:sz w:val="24"/>
          <w:szCs w:val="24"/>
          <w:lang w:eastAsia="en-GB"/>
        </w:rPr>
        <w:t xml:space="preserve">and/or any attachments). </w:t>
      </w:r>
    </w:p>
    <w:p w:rsidR="00452900" w:rsidRDefault="00452900" w:rsidP="00452900">
      <w:pPr>
        <w:rPr>
          <w:rFonts w:ascii="Times New Roman" w:eastAsia="Times New Roman" w:hAnsi="Times New Roman" w:cs="Times New Roman"/>
          <w:sz w:val="24"/>
          <w:szCs w:val="24"/>
          <w:lang w:eastAsia="en-GB"/>
        </w:rPr>
      </w:pPr>
    </w:p>
    <w:p w:rsidR="00452900" w:rsidRDefault="00452900" w:rsidP="00452900">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Unless expressly stated otherwise, the contents of this e-mail represent only the views of the sender and does not impose any legal obligation upon the Council or commit the Council to any course of action. </w:t>
      </w:r>
    </w:p>
    <w:p w:rsidR="0083087B" w:rsidRDefault="0083087B"/>
    <w:sectPr w:rsidR="00830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724BF"/>
    <w:multiLevelType w:val="hybridMultilevel"/>
    <w:tmpl w:val="C7FCB1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DBA"/>
    <w:rsid w:val="00452900"/>
    <w:rsid w:val="00535DBA"/>
    <w:rsid w:val="008308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DB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35DBA"/>
    <w:rPr>
      <w:color w:val="0000FF"/>
      <w:u w:val="single"/>
    </w:rPr>
  </w:style>
  <w:style w:type="paragraph" w:styleId="BalloonText">
    <w:name w:val="Balloon Text"/>
    <w:basedOn w:val="Normal"/>
    <w:link w:val="BalloonTextChar"/>
    <w:uiPriority w:val="99"/>
    <w:semiHidden/>
    <w:unhideWhenUsed/>
    <w:rsid w:val="00535DBA"/>
    <w:rPr>
      <w:rFonts w:ascii="Tahoma" w:hAnsi="Tahoma" w:cs="Tahoma"/>
      <w:sz w:val="16"/>
      <w:szCs w:val="16"/>
    </w:rPr>
  </w:style>
  <w:style w:type="character" w:customStyle="1" w:styleId="BalloonTextChar">
    <w:name w:val="Balloon Text Char"/>
    <w:basedOn w:val="DefaultParagraphFont"/>
    <w:link w:val="BalloonText"/>
    <w:uiPriority w:val="99"/>
    <w:semiHidden/>
    <w:rsid w:val="00535DBA"/>
    <w:rPr>
      <w:rFonts w:ascii="Tahoma" w:hAnsi="Tahoma" w:cs="Tahoma"/>
      <w:sz w:val="16"/>
      <w:szCs w:val="16"/>
    </w:rPr>
  </w:style>
  <w:style w:type="paragraph" w:styleId="ListParagraph">
    <w:name w:val="List Paragraph"/>
    <w:basedOn w:val="Normal"/>
    <w:uiPriority w:val="34"/>
    <w:qFormat/>
    <w:rsid w:val="00452900"/>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DB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35DBA"/>
    <w:rPr>
      <w:color w:val="0000FF"/>
      <w:u w:val="single"/>
    </w:rPr>
  </w:style>
  <w:style w:type="paragraph" w:styleId="BalloonText">
    <w:name w:val="Balloon Text"/>
    <w:basedOn w:val="Normal"/>
    <w:link w:val="BalloonTextChar"/>
    <w:uiPriority w:val="99"/>
    <w:semiHidden/>
    <w:unhideWhenUsed/>
    <w:rsid w:val="00535DBA"/>
    <w:rPr>
      <w:rFonts w:ascii="Tahoma" w:hAnsi="Tahoma" w:cs="Tahoma"/>
      <w:sz w:val="16"/>
      <w:szCs w:val="16"/>
    </w:rPr>
  </w:style>
  <w:style w:type="character" w:customStyle="1" w:styleId="BalloonTextChar">
    <w:name w:val="Balloon Text Char"/>
    <w:basedOn w:val="DefaultParagraphFont"/>
    <w:link w:val="BalloonText"/>
    <w:uiPriority w:val="99"/>
    <w:semiHidden/>
    <w:rsid w:val="00535DBA"/>
    <w:rPr>
      <w:rFonts w:ascii="Tahoma" w:hAnsi="Tahoma" w:cs="Tahoma"/>
      <w:sz w:val="16"/>
      <w:szCs w:val="16"/>
    </w:rPr>
  </w:style>
  <w:style w:type="paragraph" w:styleId="ListParagraph">
    <w:name w:val="List Paragraph"/>
    <w:basedOn w:val="Normal"/>
    <w:uiPriority w:val="34"/>
    <w:qFormat/>
    <w:rsid w:val="0045290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627869">
      <w:bodyDiv w:val="1"/>
      <w:marLeft w:val="0"/>
      <w:marRight w:val="0"/>
      <w:marTop w:val="0"/>
      <w:marBottom w:val="0"/>
      <w:divBdr>
        <w:top w:val="none" w:sz="0" w:space="0" w:color="auto"/>
        <w:left w:val="none" w:sz="0" w:space="0" w:color="auto"/>
        <w:bottom w:val="none" w:sz="0" w:space="0" w:color="auto"/>
        <w:right w:val="none" w:sz="0" w:space="0" w:color="auto"/>
      </w:divBdr>
    </w:div>
    <w:div w:id="35042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www.facebook.com/cherwelldistrictcouncil" TargetMode="External"/><Relationship Id="rId3" Type="http://schemas.microsoft.com/office/2007/relationships/stylesWithEffects" Target="stylesWithEffects.xml"/><Relationship Id="rId7" Type="http://schemas.openxmlformats.org/officeDocument/2006/relationships/image" Target="cid:image001.png@01D42362.A2D06300" TargetMode="External"/><Relationship Id="rId12" Type="http://schemas.openxmlformats.org/officeDocument/2006/relationships/hyperlink" Target="http://www.southnorthants.gov.u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www.cherwell-dc.gov.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im.screen@cherwellandsouthnorthants.gov.uk" TargetMode="External"/><Relationship Id="rId4" Type="http://schemas.openxmlformats.org/officeDocument/2006/relationships/settings" Target="settings.xml"/><Relationship Id="rId9" Type="http://schemas.openxmlformats.org/officeDocument/2006/relationships/image" Target="cid:image002.png@01D42362.A2D06300" TargetMode="External"/><Relationship Id="rId14" Type="http://schemas.openxmlformats.org/officeDocument/2006/relationships/hyperlink" Target="http://www.facebook.com/southnorthantscoun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623</Words>
  <Characters>3553</Characters>
  <Application>Microsoft Office Word</Application>
  <DocSecurity>0</DocSecurity>
  <Lines>29</Lines>
  <Paragraphs>8</Paragraphs>
  <ScaleCrop>false</ScaleCrop>
  <Company>Cherwell District Council</Company>
  <LinksUpToDate>false</LinksUpToDate>
  <CharactersWithSpaces>4168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Wynne</dc:creator>
  <cp:keywords/>
  <dc:description/>
  <cp:lastModifiedBy>Andrew Wynne</cp:lastModifiedBy>
  <cp:revision>2</cp:revision>
  <dcterms:created xsi:type="dcterms:W3CDTF">2018-07-25T10:49:00Z</dcterms:created>
  <dcterms:modified xsi:type="dcterms:W3CDTF">2018-07-25T10:49:00Z</dcterms:modified>
</cp:coreProperties>
</file>