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2D24D7" w14:textId="77777777" w:rsidR="00D203CC" w:rsidRDefault="00D203CC" w:rsidP="00D203CC">
      <w:pPr>
        <w:jc w:val="both"/>
        <w:rPr>
          <w:i/>
        </w:rPr>
      </w:pPr>
    </w:p>
    <w:p w14:paraId="599431D1" w14:textId="1197757F" w:rsidR="00D203CC" w:rsidRDefault="00D203CC" w:rsidP="00D203CC">
      <w:pPr>
        <w:pStyle w:val="Caption"/>
        <w:keepNext/>
        <w:spacing w:line="360" w:lineRule="auto"/>
        <w:jc w:val="both"/>
      </w:pPr>
      <w:bookmarkStart w:id="0" w:name="_Toc25600897"/>
      <w:r>
        <w:t>Supplementary File 1:</w:t>
      </w:r>
    </w:p>
    <w:p w14:paraId="74EB0679" w14:textId="32C8920E" w:rsidR="00D203CC" w:rsidRDefault="00D203CC" w:rsidP="00D203CC">
      <w:pPr>
        <w:pStyle w:val="Caption"/>
        <w:keepNext/>
        <w:spacing w:line="360" w:lineRule="auto"/>
        <w:jc w:val="both"/>
      </w:pPr>
      <w:r>
        <w:t>Table of clinical details of spontaneous preterm births</w:t>
      </w:r>
      <w:r w:rsidRPr="005E37BA">
        <w:t xml:space="preserve"> within 7 days of TPTL presentation which </w:t>
      </w:r>
      <w:r>
        <w:t>were not appropriately managed during EQUIPTT trial</w:t>
      </w:r>
      <w:bookmarkEnd w:id="0"/>
    </w:p>
    <w:tbl>
      <w:tblPr>
        <w:tblStyle w:val="ListTable3-Accent3"/>
        <w:tblW w:w="9493" w:type="dxa"/>
        <w:tblBorders>
          <w:insideH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48"/>
        <w:gridCol w:w="1451"/>
        <w:gridCol w:w="959"/>
        <w:gridCol w:w="1126"/>
        <w:gridCol w:w="3111"/>
        <w:gridCol w:w="1898"/>
      </w:tblGrid>
      <w:tr w:rsidR="00D203CC" w:rsidRPr="00C633E5" w14:paraId="2EA5A1BD" w14:textId="77777777" w:rsidTr="00B90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8" w:type="dxa"/>
            <w:shd w:val="clear" w:color="auto" w:fill="auto"/>
          </w:tcPr>
          <w:p w14:paraId="77643CE6" w14:textId="77777777" w:rsidR="00D203CC" w:rsidRPr="00C633E5" w:rsidRDefault="00D203CC" w:rsidP="00B906FA">
            <w:pPr>
              <w:spacing w:line="240" w:lineRule="auto"/>
              <w:jc w:val="both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Case</w:t>
            </w:r>
          </w:p>
        </w:tc>
        <w:tc>
          <w:tcPr>
            <w:tcW w:w="1451" w:type="dxa"/>
            <w:shd w:val="clear" w:color="auto" w:fill="auto"/>
          </w:tcPr>
          <w:p w14:paraId="5B8147F4" w14:textId="77777777" w:rsidR="00D203CC" w:rsidRPr="00C633E5" w:rsidRDefault="00D203CC" w:rsidP="00B906FA">
            <w:pPr>
              <w:spacing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Site</w:t>
            </w:r>
          </w:p>
        </w:tc>
        <w:tc>
          <w:tcPr>
            <w:tcW w:w="959" w:type="dxa"/>
            <w:shd w:val="clear" w:color="auto" w:fill="auto"/>
          </w:tcPr>
          <w:p w14:paraId="09B233FC" w14:textId="77777777" w:rsidR="00D203CC" w:rsidRPr="00C633E5" w:rsidRDefault="00D203CC" w:rsidP="00B906FA">
            <w:pPr>
              <w:spacing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C633E5">
              <w:rPr>
                <w:color w:val="000000" w:themeColor="text1"/>
              </w:rPr>
              <w:t>QUiPP</w:t>
            </w:r>
            <w:proofErr w:type="spellEnd"/>
            <w:r w:rsidRPr="00C633E5">
              <w:rPr>
                <w:color w:val="000000" w:themeColor="text1"/>
              </w:rPr>
              <w:t xml:space="preserve"> risk</w:t>
            </w:r>
          </w:p>
        </w:tc>
        <w:tc>
          <w:tcPr>
            <w:tcW w:w="1126" w:type="dxa"/>
            <w:shd w:val="clear" w:color="auto" w:fill="auto"/>
          </w:tcPr>
          <w:p w14:paraId="148103F2" w14:textId="77777777" w:rsidR="00D203CC" w:rsidRPr="00C633E5" w:rsidRDefault="00D203CC" w:rsidP="00B906FA">
            <w:pPr>
              <w:spacing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Delivery gestation (</w:t>
            </w:r>
            <w:proofErr w:type="spellStart"/>
            <w:r w:rsidRPr="00C633E5">
              <w:rPr>
                <w:color w:val="000000" w:themeColor="text1"/>
              </w:rPr>
              <w:t>weeks</w:t>
            </w:r>
            <w:r w:rsidRPr="00C633E5">
              <w:rPr>
                <w:color w:val="000000" w:themeColor="text1"/>
                <w:vertAlign w:val="superscript"/>
              </w:rPr>
              <w:t>days</w:t>
            </w:r>
            <w:proofErr w:type="spellEnd"/>
            <w:r w:rsidRPr="00C633E5">
              <w:rPr>
                <w:color w:val="000000" w:themeColor="text1"/>
              </w:rPr>
              <w:t>)</w:t>
            </w:r>
          </w:p>
        </w:tc>
        <w:tc>
          <w:tcPr>
            <w:tcW w:w="3111" w:type="dxa"/>
            <w:shd w:val="clear" w:color="auto" w:fill="auto"/>
          </w:tcPr>
          <w:p w14:paraId="348113A3" w14:textId="77777777" w:rsidR="00D203CC" w:rsidRPr="00C633E5" w:rsidRDefault="00D203CC" w:rsidP="00B906FA">
            <w:pPr>
              <w:spacing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Clinical Situation/impact</w:t>
            </w:r>
          </w:p>
        </w:tc>
        <w:tc>
          <w:tcPr>
            <w:tcW w:w="1898" w:type="dxa"/>
            <w:shd w:val="clear" w:color="auto" w:fill="auto"/>
          </w:tcPr>
          <w:p w14:paraId="56DB1AF2" w14:textId="77777777" w:rsidR="00D203CC" w:rsidRPr="00C633E5" w:rsidRDefault="00D203CC" w:rsidP="00B906FA">
            <w:pPr>
              <w:spacing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Neonatal</w:t>
            </w:r>
          </w:p>
        </w:tc>
      </w:tr>
      <w:tr w:rsidR="00D203CC" w:rsidRPr="00C633E5" w14:paraId="6D196486" w14:textId="77777777" w:rsidTr="00B906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dxa"/>
            <w:shd w:val="clear" w:color="auto" w:fill="auto"/>
          </w:tcPr>
          <w:p w14:paraId="233A91C0" w14:textId="77777777" w:rsidR="00D203CC" w:rsidRPr="00C633E5" w:rsidRDefault="00D203CC" w:rsidP="00B906FA">
            <w:pPr>
              <w:spacing w:line="240" w:lineRule="auto"/>
              <w:jc w:val="both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1</w:t>
            </w:r>
          </w:p>
        </w:tc>
        <w:tc>
          <w:tcPr>
            <w:tcW w:w="1451" w:type="dxa"/>
            <w:shd w:val="clear" w:color="auto" w:fill="auto"/>
          </w:tcPr>
          <w:p w14:paraId="18F62E2C" w14:textId="77777777" w:rsidR="00D203CC" w:rsidRPr="00C633E5" w:rsidRDefault="00D203CC" w:rsidP="00B906FA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Intervention</w:t>
            </w:r>
          </w:p>
        </w:tc>
        <w:tc>
          <w:tcPr>
            <w:tcW w:w="959" w:type="dxa"/>
            <w:shd w:val="clear" w:color="auto" w:fill="auto"/>
          </w:tcPr>
          <w:p w14:paraId="37560309" w14:textId="77777777" w:rsidR="00D203CC" w:rsidRPr="00C633E5" w:rsidRDefault="00D203CC" w:rsidP="00B906FA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0.2%</w:t>
            </w:r>
          </w:p>
        </w:tc>
        <w:tc>
          <w:tcPr>
            <w:tcW w:w="1126" w:type="dxa"/>
            <w:shd w:val="clear" w:color="auto" w:fill="auto"/>
          </w:tcPr>
          <w:p w14:paraId="79BF3AD2" w14:textId="77777777" w:rsidR="00D203CC" w:rsidRPr="00C633E5" w:rsidRDefault="00D203CC" w:rsidP="00B906FA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30</w:t>
            </w:r>
            <w:r w:rsidRPr="00C633E5">
              <w:rPr>
                <w:color w:val="000000" w:themeColor="text1"/>
                <w:vertAlign w:val="superscript"/>
              </w:rPr>
              <w:t>+2</w:t>
            </w:r>
          </w:p>
        </w:tc>
        <w:tc>
          <w:tcPr>
            <w:tcW w:w="3111" w:type="dxa"/>
            <w:shd w:val="clear" w:color="auto" w:fill="auto"/>
          </w:tcPr>
          <w:p w14:paraId="3840803A" w14:textId="77777777" w:rsidR="00D203CC" w:rsidRPr="00C633E5" w:rsidRDefault="00D203CC" w:rsidP="00B906FA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No steroids or admission- but re-attended and received timely ACS</w:t>
            </w:r>
          </w:p>
        </w:tc>
        <w:tc>
          <w:tcPr>
            <w:tcW w:w="1898" w:type="dxa"/>
            <w:shd w:val="clear" w:color="auto" w:fill="auto"/>
          </w:tcPr>
          <w:p w14:paraId="1D840751" w14:textId="77777777" w:rsidR="00D203CC" w:rsidRPr="00C633E5" w:rsidRDefault="00D203CC" w:rsidP="00B906FA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NNU admission</w:t>
            </w:r>
          </w:p>
        </w:tc>
      </w:tr>
      <w:tr w:rsidR="00D203CC" w:rsidRPr="00C633E5" w14:paraId="14CA93D3" w14:textId="77777777" w:rsidTr="00B906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dxa"/>
            <w:shd w:val="clear" w:color="auto" w:fill="auto"/>
          </w:tcPr>
          <w:p w14:paraId="02324811" w14:textId="77777777" w:rsidR="00D203CC" w:rsidRPr="00C633E5" w:rsidRDefault="00D203CC" w:rsidP="00B906FA">
            <w:pPr>
              <w:spacing w:line="240" w:lineRule="auto"/>
              <w:jc w:val="both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2</w:t>
            </w:r>
          </w:p>
        </w:tc>
        <w:tc>
          <w:tcPr>
            <w:tcW w:w="1451" w:type="dxa"/>
            <w:shd w:val="clear" w:color="auto" w:fill="auto"/>
          </w:tcPr>
          <w:p w14:paraId="5E03707E" w14:textId="77777777" w:rsidR="00D203CC" w:rsidRPr="00C633E5" w:rsidRDefault="00D203CC" w:rsidP="00B906FA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Intervention</w:t>
            </w:r>
          </w:p>
        </w:tc>
        <w:tc>
          <w:tcPr>
            <w:tcW w:w="959" w:type="dxa"/>
            <w:shd w:val="clear" w:color="auto" w:fill="auto"/>
          </w:tcPr>
          <w:p w14:paraId="44FF7415" w14:textId="77777777" w:rsidR="00D203CC" w:rsidRPr="00C633E5" w:rsidRDefault="00D203CC" w:rsidP="00B906FA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0.5%</w:t>
            </w:r>
          </w:p>
        </w:tc>
        <w:tc>
          <w:tcPr>
            <w:tcW w:w="1126" w:type="dxa"/>
            <w:shd w:val="clear" w:color="auto" w:fill="auto"/>
          </w:tcPr>
          <w:p w14:paraId="17152019" w14:textId="77777777" w:rsidR="00D203CC" w:rsidRPr="00C633E5" w:rsidRDefault="00D203CC" w:rsidP="00B906FA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33</w:t>
            </w:r>
            <w:r w:rsidRPr="00C633E5">
              <w:rPr>
                <w:color w:val="000000" w:themeColor="text1"/>
                <w:vertAlign w:val="superscript"/>
              </w:rPr>
              <w:t>+0</w:t>
            </w:r>
          </w:p>
        </w:tc>
        <w:tc>
          <w:tcPr>
            <w:tcW w:w="3111" w:type="dxa"/>
            <w:shd w:val="clear" w:color="auto" w:fill="auto"/>
          </w:tcPr>
          <w:p w14:paraId="207D2A16" w14:textId="77777777" w:rsidR="00D203CC" w:rsidRPr="00C633E5" w:rsidRDefault="00D203CC" w:rsidP="00B906FA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Not admitted but re-attended and received timely ACS</w:t>
            </w:r>
          </w:p>
        </w:tc>
        <w:tc>
          <w:tcPr>
            <w:tcW w:w="1898" w:type="dxa"/>
            <w:shd w:val="clear" w:color="auto" w:fill="auto"/>
          </w:tcPr>
          <w:p w14:paraId="7CC46102" w14:textId="77777777" w:rsidR="00D203CC" w:rsidRPr="00C633E5" w:rsidRDefault="00D203CC" w:rsidP="00B906FA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NNU admission</w:t>
            </w:r>
          </w:p>
        </w:tc>
      </w:tr>
      <w:tr w:rsidR="00D203CC" w:rsidRPr="00C633E5" w14:paraId="5347D9EF" w14:textId="77777777" w:rsidTr="00B906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dxa"/>
            <w:shd w:val="clear" w:color="auto" w:fill="auto"/>
          </w:tcPr>
          <w:p w14:paraId="3A95B023" w14:textId="77777777" w:rsidR="00D203CC" w:rsidRPr="00C633E5" w:rsidRDefault="00D203CC" w:rsidP="00B906FA">
            <w:pPr>
              <w:spacing w:line="240" w:lineRule="auto"/>
              <w:jc w:val="both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3</w:t>
            </w:r>
          </w:p>
        </w:tc>
        <w:tc>
          <w:tcPr>
            <w:tcW w:w="1451" w:type="dxa"/>
            <w:shd w:val="clear" w:color="auto" w:fill="auto"/>
          </w:tcPr>
          <w:p w14:paraId="1B93082F" w14:textId="77777777" w:rsidR="00D203CC" w:rsidRPr="00C633E5" w:rsidRDefault="00D203CC" w:rsidP="00B906FA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Intervention</w:t>
            </w:r>
          </w:p>
        </w:tc>
        <w:tc>
          <w:tcPr>
            <w:tcW w:w="959" w:type="dxa"/>
            <w:shd w:val="clear" w:color="auto" w:fill="auto"/>
          </w:tcPr>
          <w:p w14:paraId="72ADA1E7" w14:textId="77777777" w:rsidR="00D203CC" w:rsidRPr="00C633E5" w:rsidRDefault="00D203CC" w:rsidP="00B906FA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0.6%</w:t>
            </w:r>
          </w:p>
        </w:tc>
        <w:tc>
          <w:tcPr>
            <w:tcW w:w="1126" w:type="dxa"/>
            <w:shd w:val="clear" w:color="auto" w:fill="auto"/>
          </w:tcPr>
          <w:p w14:paraId="0A2908EB" w14:textId="77777777" w:rsidR="00D203CC" w:rsidRPr="00C633E5" w:rsidRDefault="00D203CC" w:rsidP="00B906FA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33</w:t>
            </w:r>
            <w:r w:rsidRPr="00C633E5">
              <w:rPr>
                <w:color w:val="000000" w:themeColor="text1"/>
                <w:vertAlign w:val="superscript"/>
              </w:rPr>
              <w:t>+3</w:t>
            </w:r>
          </w:p>
        </w:tc>
        <w:tc>
          <w:tcPr>
            <w:tcW w:w="3111" w:type="dxa"/>
            <w:shd w:val="clear" w:color="auto" w:fill="auto"/>
          </w:tcPr>
          <w:p w14:paraId="6347C55C" w14:textId="77777777" w:rsidR="00D203CC" w:rsidRPr="00C633E5" w:rsidRDefault="00D203CC" w:rsidP="00B906FA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Not admitted but re-attended and received timely ACS</w:t>
            </w:r>
          </w:p>
        </w:tc>
        <w:tc>
          <w:tcPr>
            <w:tcW w:w="1898" w:type="dxa"/>
            <w:shd w:val="clear" w:color="auto" w:fill="auto"/>
          </w:tcPr>
          <w:p w14:paraId="536B37C8" w14:textId="77777777" w:rsidR="00D203CC" w:rsidRPr="00C633E5" w:rsidRDefault="00D203CC" w:rsidP="00B906FA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NNU admission</w:t>
            </w:r>
          </w:p>
        </w:tc>
      </w:tr>
      <w:tr w:rsidR="00D203CC" w:rsidRPr="00C633E5" w14:paraId="19E85B10" w14:textId="77777777" w:rsidTr="00B906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dxa"/>
            <w:shd w:val="clear" w:color="auto" w:fill="auto"/>
          </w:tcPr>
          <w:p w14:paraId="06807D58" w14:textId="77777777" w:rsidR="00D203CC" w:rsidRPr="00C633E5" w:rsidRDefault="00D203CC" w:rsidP="00B906FA">
            <w:pPr>
              <w:spacing w:line="240" w:lineRule="auto"/>
              <w:jc w:val="both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4</w:t>
            </w:r>
          </w:p>
        </w:tc>
        <w:tc>
          <w:tcPr>
            <w:tcW w:w="1451" w:type="dxa"/>
            <w:shd w:val="clear" w:color="auto" w:fill="auto"/>
          </w:tcPr>
          <w:p w14:paraId="0A555271" w14:textId="77777777" w:rsidR="00D203CC" w:rsidRPr="00C633E5" w:rsidRDefault="00D203CC" w:rsidP="00B906FA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Intervention</w:t>
            </w:r>
          </w:p>
        </w:tc>
        <w:tc>
          <w:tcPr>
            <w:tcW w:w="959" w:type="dxa"/>
            <w:shd w:val="clear" w:color="auto" w:fill="auto"/>
          </w:tcPr>
          <w:p w14:paraId="064878BE" w14:textId="77777777" w:rsidR="00D203CC" w:rsidRPr="00C633E5" w:rsidRDefault="00D203CC" w:rsidP="00B906FA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16.4%</w:t>
            </w:r>
          </w:p>
        </w:tc>
        <w:tc>
          <w:tcPr>
            <w:tcW w:w="1126" w:type="dxa"/>
            <w:shd w:val="clear" w:color="auto" w:fill="auto"/>
          </w:tcPr>
          <w:p w14:paraId="254CD3A3" w14:textId="77777777" w:rsidR="00D203CC" w:rsidRPr="00C633E5" w:rsidRDefault="00D203CC" w:rsidP="00B906FA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31</w:t>
            </w:r>
            <w:r w:rsidRPr="00C633E5">
              <w:rPr>
                <w:color w:val="000000" w:themeColor="text1"/>
                <w:vertAlign w:val="superscript"/>
              </w:rPr>
              <w:t>+4</w:t>
            </w:r>
          </w:p>
        </w:tc>
        <w:tc>
          <w:tcPr>
            <w:tcW w:w="3111" w:type="dxa"/>
            <w:shd w:val="clear" w:color="auto" w:fill="auto"/>
          </w:tcPr>
          <w:p w14:paraId="0F5FDA0D" w14:textId="77777777" w:rsidR="00D203CC" w:rsidRPr="00C633E5" w:rsidRDefault="00D203CC" w:rsidP="00B906FA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Admitted but ACS previously (not within 7 days)</w:t>
            </w:r>
          </w:p>
        </w:tc>
        <w:tc>
          <w:tcPr>
            <w:tcW w:w="1898" w:type="dxa"/>
            <w:shd w:val="clear" w:color="auto" w:fill="auto"/>
          </w:tcPr>
          <w:p w14:paraId="6B3CE349" w14:textId="77777777" w:rsidR="00D203CC" w:rsidRPr="00C633E5" w:rsidRDefault="00D203CC" w:rsidP="00B906FA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NNU admission</w:t>
            </w:r>
          </w:p>
        </w:tc>
      </w:tr>
      <w:tr w:rsidR="00D203CC" w:rsidRPr="00C633E5" w14:paraId="65732174" w14:textId="77777777" w:rsidTr="00B906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dxa"/>
            <w:shd w:val="clear" w:color="auto" w:fill="auto"/>
          </w:tcPr>
          <w:p w14:paraId="01FA2BE4" w14:textId="77777777" w:rsidR="00D203CC" w:rsidRPr="00C633E5" w:rsidRDefault="00D203CC" w:rsidP="00B906FA">
            <w:pPr>
              <w:spacing w:line="240" w:lineRule="auto"/>
              <w:jc w:val="both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5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75726A58" w14:textId="77777777" w:rsidR="00D203CC" w:rsidRPr="00C633E5" w:rsidRDefault="00D203CC" w:rsidP="00B906FA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Control</w:t>
            </w:r>
          </w:p>
        </w:tc>
        <w:tc>
          <w:tcPr>
            <w:tcW w:w="1126" w:type="dxa"/>
            <w:shd w:val="clear" w:color="auto" w:fill="auto"/>
          </w:tcPr>
          <w:p w14:paraId="4166ABBB" w14:textId="77777777" w:rsidR="00D203CC" w:rsidRPr="00C633E5" w:rsidRDefault="00D203CC" w:rsidP="00B906FA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34</w:t>
            </w:r>
            <w:r w:rsidRPr="00C633E5">
              <w:rPr>
                <w:color w:val="000000" w:themeColor="text1"/>
                <w:vertAlign w:val="superscript"/>
              </w:rPr>
              <w:t>+4</w:t>
            </w:r>
          </w:p>
        </w:tc>
        <w:tc>
          <w:tcPr>
            <w:tcW w:w="3111" w:type="dxa"/>
            <w:shd w:val="clear" w:color="auto" w:fill="auto"/>
          </w:tcPr>
          <w:p w14:paraId="1AD6F5C9" w14:textId="77777777" w:rsidR="00D203CC" w:rsidRPr="00C633E5" w:rsidRDefault="00D203CC" w:rsidP="00B906FA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 xml:space="preserve">Not admitted, ACS previously (not within 7 days), </w:t>
            </w:r>
          </w:p>
        </w:tc>
        <w:tc>
          <w:tcPr>
            <w:tcW w:w="1898" w:type="dxa"/>
            <w:shd w:val="clear" w:color="auto" w:fill="auto"/>
          </w:tcPr>
          <w:p w14:paraId="439FD31F" w14:textId="77777777" w:rsidR="00D203CC" w:rsidRPr="00C633E5" w:rsidRDefault="00D203CC" w:rsidP="00B906FA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NNU + sepsis</w:t>
            </w:r>
          </w:p>
        </w:tc>
      </w:tr>
      <w:tr w:rsidR="00D203CC" w:rsidRPr="00C633E5" w14:paraId="3E58724F" w14:textId="77777777" w:rsidTr="00B906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dxa"/>
            <w:shd w:val="clear" w:color="auto" w:fill="auto"/>
          </w:tcPr>
          <w:p w14:paraId="0CD74D24" w14:textId="77777777" w:rsidR="00D203CC" w:rsidRPr="00C633E5" w:rsidRDefault="00D203CC" w:rsidP="00B906FA">
            <w:pPr>
              <w:spacing w:line="240" w:lineRule="auto"/>
              <w:jc w:val="both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6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3AB70411" w14:textId="77777777" w:rsidR="00D203CC" w:rsidRPr="00C633E5" w:rsidRDefault="00D203CC" w:rsidP="00B906FA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Control</w:t>
            </w:r>
          </w:p>
          <w:p w14:paraId="1A23DD8A" w14:textId="77777777" w:rsidR="00D203CC" w:rsidRPr="00C633E5" w:rsidRDefault="00D203CC" w:rsidP="00B906FA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126" w:type="dxa"/>
            <w:shd w:val="clear" w:color="auto" w:fill="auto"/>
          </w:tcPr>
          <w:p w14:paraId="6CF6B70B" w14:textId="77777777" w:rsidR="00D203CC" w:rsidRPr="00C633E5" w:rsidRDefault="00D203CC" w:rsidP="00B906FA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25</w:t>
            </w:r>
            <w:r w:rsidRPr="00C633E5">
              <w:rPr>
                <w:color w:val="000000" w:themeColor="text1"/>
                <w:vertAlign w:val="superscript"/>
              </w:rPr>
              <w:t>+2</w:t>
            </w:r>
          </w:p>
        </w:tc>
        <w:tc>
          <w:tcPr>
            <w:tcW w:w="3111" w:type="dxa"/>
            <w:shd w:val="clear" w:color="auto" w:fill="auto"/>
          </w:tcPr>
          <w:p w14:paraId="4FD91EE0" w14:textId="77777777" w:rsidR="00D203CC" w:rsidRPr="00C633E5" w:rsidRDefault="00D203CC" w:rsidP="00B906FA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 xml:space="preserve">No ACS, twins- </w:t>
            </w:r>
          </w:p>
        </w:tc>
        <w:tc>
          <w:tcPr>
            <w:tcW w:w="1898" w:type="dxa"/>
            <w:shd w:val="clear" w:color="auto" w:fill="auto"/>
          </w:tcPr>
          <w:p w14:paraId="57825735" w14:textId="77777777" w:rsidR="00D203CC" w:rsidRPr="00C633E5" w:rsidRDefault="00D203CC" w:rsidP="00B906FA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Ex-utero transfer</w:t>
            </w:r>
          </w:p>
        </w:tc>
      </w:tr>
      <w:tr w:rsidR="00D203CC" w:rsidRPr="00C633E5" w14:paraId="1E1C9982" w14:textId="77777777" w:rsidTr="00B906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dxa"/>
            <w:shd w:val="clear" w:color="auto" w:fill="auto"/>
          </w:tcPr>
          <w:p w14:paraId="6226034F" w14:textId="77777777" w:rsidR="00D203CC" w:rsidRPr="00C633E5" w:rsidRDefault="00D203CC" w:rsidP="00B906FA">
            <w:pPr>
              <w:spacing w:line="240" w:lineRule="auto"/>
              <w:jc w:val="both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7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6759D9E5" w14:textId="77777777" w:rsidR="00D203CC" w:rsidRPr="00C633E5" w:rsidRDefault="00D203CC" w:rsidP="00B906FA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Control</w:t>
            </w:r>
          </w:p>
        </w:tc>
        <w:tc>
          <w:tcPr>
            <w:tcW w:w="1126" w:type="dxa"/>
            <w:shd w:val="clear" w:color="auto" w:fill="auto"/>
          </w:tcPr>
          <w:p w14:paraId="7D090B1E" w14:textId="77777777" w:rsidR="00D203CC" w:rsidRPr="00C633E5" w:rsidRDefault="00D203CC" w:rsidP="00B906FA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29</w:t>
            </w:r>
            <w:r w:rsidRPr="00C633E5">
              <w:rPr>
                <w:color w:val="000000" w:themeColor="text1"/>
                <w:vertAlign w:val="superscript"/>
              </w:rPr>
              <w:t>+3</w:t>
            </w:r>
          </w:p>
        </w:tc>
        <w:tc>
          <w:tcPr>
            <w:tcW w:w="3111" w:type="dxa"/>
            <w:shd w:val="clear" w:color="auto" w:fill="auto"/>
          </w:tcPr>
          <w:p w14:paraId="5EFC7170" w14:textId="77777777" w:rsidR="00D203CC" w:rsidRPr="00C633E5" w:rsidRDefault="00D203CC" w:rsidP="00B906FA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No ACS, reattended and received magnesium sulphate</w:t>
            </w:r>
          </w:p>
        </w:tc>
        <w:tc>
          <w:tcPr>
            <w:tcW w:w="1898" w:type="dxa"/>
            <w:shd w:val="clear" w:color="auto" w:fill="auto"/>
          </w:tcPr>
          <w:p w14:paraId="1598B320" w14:textId="77777777" w:rsidR="00D203CC" w:rsidRPr="00C633E5" w:rsidRDefault="00D203CC" w:rsidP="00B906FA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Neonatal death</w:t>
            </w:r>
          </w:p>
        </w:tc>
      </w:tr>
      <w:tr w:rsidR="00D203CC" w:rsidRPr="00C633E5" w14:paraId="4785269F" w14:textId="77777777" w:rsidTr="00B906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dxa"/>
            <w:shd w:val="clear" w:color="auto" w:fill="auto"/>
          </w:tcPr>
          <w:p w14:paraId="4A39E39F" w14:textId="77777777" w:rsidR="00D203CC" w:rsidRPr="00C633E5" w:rsidRDefault="00D203CC" w:rsidP="00B906FA">
            <w:pPr>
              <w:spacing w:line="240" w:lineRule="auto"/>
              <w:jc w:val="both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8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29DE2AF9" w14:textId="77777777" w:rsidR="00D203CC" w:rsidRPr="00C633E5" w:rsidRDefault="00D203CC" w:rsidP="00B906FA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Control</w:t>
            </w:r>
          </w:p>
          <w:p w14:paraId="4B234EA0" w14:textId="77777777" w:rsidR="00D203CC" w:rsidRPr="00C633E5" w:rsidRDefault="00D203CC" w:rsidP="00B906FA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126" w:type="dxa"/>
            <w:shd w:val="clear" w:color="auto" w:fill="auto"/>
          </w:tcPr>
          <w:p w14:paraId="248C247F" w14:textId="77777777" w:rsidR="00D203CC" w:rsidRPr="00C633E5" w:rsidRDefault="00D203CC" w:rsidP="00B906FA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32</w:t>
            </w:r>
            <w:r w:rsidRPr="00C633E5">
              <w:rPr>
                <w:color w:val="000000" w:themeColor="text1"/>
                <w:vertAlign w:val="superscript"/>
              </w:rPr>
              <w:t>+3</w:t>
            </w:r>
          </w:p>
        </w:tc>
        <w:tc>
          <w:tcPr>
            <w:tcW w:w="3111" w:type="dxa"/>
            <w:shd w:val="clear" w:color="auto" w:fill="auto"/>
          </w:tcPr>
          <w:p w14:paraId="2F60E3D8" w14:textId="77777777" w:rsidR="00D203CC" w:rsidRPr="00C633E5" w:rsidRDefault="00D203CC" w:rsidP="00B906FA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No ACS or admission</w:t>
            </w:r>
          </w:p>
        </w:tc>
        <w:tc>
          <w:tcPr>
            <w:tcW w:w="1898" w:type="dxa"/>
            <w:shd w:val="clear" w:color="auto" w:fill="auto"/>
          </w:tcPr>
          <w:p w14:paraId="3311A8CA" w14:textId="77777777" w:rsidR="00D203CC" w:rsidRPr="00C633E5" w:rsidRDefault="00D203CC" w:rsidP="00B906FA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Nil</w:t>
            </w:r>
          </w:p>
        </w:tc>
      </w:tr>
      <w:tr w:rsidR="00D203CC" w:rsidRPr="00C633E5" w14:paraId="4BA92B93" w14:textId="77777777" w:rsidTr="00B906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dxa"/>
            <w:shd w:val="clear" w:color="auto" w:fill="auto"/>
          </w:tcPr>
          <w:p w14:paraId="5A27886A" w14:textId="77777777" w:rsidR="00D203CC" w:rsidRPr="00C633E5" w:rsidRDefault="00D203CC" w:rsidP="00B906FA">
            <w:pPr>
              <w:spacing w:line="240" w:lineRule="auto"/>
              <w:jc w:val="both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9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39A91E81" w14:textId="77777777" w:rsidR="00D203CC" w:rsidRPr="00C633E5" w:rsidRDefault="00D203CC" w:rsidP="00B906FA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Control</w:t>
            </w:r>
          </w:p>
        </w:tc>
        <w:tc>
          <w:tcPr>
            <w:tcW w:w="1126" w:type="dxa"/>
            <w:shd w:val="clear" w:color="auto" w:fill="auto"/>
          </w:tcPr>
          <w:p w14:paraId="28040618" w14:textId="77777777" w:rsidR="00D203CC" w:rsidRPr="00C633E5" w:rsidRDefault="00D203CC" w:rsidP="00B906FA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33</w:t>
            </w:r>
            <w:r w:rsidRPr="00C633E5">
              <w:rPr>
                <w:color w:val="000000" w:themeColor="text1"/>
                <w:vertAlign w:val="superscript"/>
              </w:rPr>
              <w:t>+0</w:t>
            </w:r>
          </w:p>
        </w:tc>
        <w:tc>
          <w:tcPr>
            <w:tcW w:w="3111" w:type="dxa"/>
            <w:shd w:val="clear" w:color="auto" w:fill="auto"/>
          </w:tcPr>
          <w:p w14:paraId="3D6A8848" w14:textId="77777777" w:rsidR="00D203CC" w:rsidRPr="00C633E5" w:rsidRDefault="00D203CC" w:rsidP="00B906FA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No ACS, Delivered same day</w:t>
            </w:r>
          </w:p>
        </w:tc>
        <w:tc>
          <w:tcPr>
            <w:tcW w:w="1898" w:type="dxa"/>
            <w:shd w:val="clear" w:color="auto" w:fill="auto"/>
          </w:tcPr>
          <w:p w14:paraId="3AFB0986" w14:textId="77777777" w:rsidR="00D203CC" w:rsidRPr="00C633E5" w:rsidRDefault="00D203CC" w:rsidP="00B906FA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NNU admission</w:t>
            </w:r>
          </w:p>
        </w:tc>
      </w:tr>
      <w:tr w:rsidR="00D203CC" w:rsidRPr="00C633E5" w14:paraId="52B68FDC" w14:textId="77777777" w:rsidTr="00B906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dxa"/>
            <w:shd w:val="clear" w:color="auto" w:fill="auto"/>
          </w:tcPr>
          <w:p w14:paraId="33F994B3" w14:textId="77777777" w:rsidR="00D203CC" w:rsidRPr="00C633E5" w:rsidRDefault="00D203CC" w:rsidP="00B906FA">
            <w:pPr>
              <w:spacing w:line="240" w:lineRule="auto"/>
              <w:jc w:val="both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10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08CA58E5" w14:textId="77777777" w:rsidR="00D203CC" w:rsidRPr="00C633E5" w:rsidRDefault="00D203CC" w:rsidP="00B906FA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Control</w:t>
            </w:r>
          </w:p>
        </w:tc>
        <w:tc>
          <w:tcPr>
            <w:tcW w:w="1126" w:type="dxa"/>
            <w:shd w:val="clear" w:color="auto" w:fill="auto"/>
          </w:tcPr>
          <w:p w14:paraId="55C0EFB4" w14:textId="77777777" w:rsidR="00D203CC" w:rsidRPr="00C633E5" w:rsidRDefault="00D203CC" w:rsidP="00B906FA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35</w:t>
            </w:r>
            <w:r w:rsidRPr="00C633E5">
              <w:rPr>
                <w:color w:val="000000" w:themeColor="text1"/>
                <w:vertAlign w:val="superscript"/>
              </w:rPr>
              <w:t>+3</w:t>
            </w:r>
          </w:p>
        </w:tc>
        <w:tc>
          <w:tcPr>
            <w:tcW w:w="3111" w:type="dxa"/>
            <w:shd w:val="clear" w:color="auto" w:fill="auto"/>
          </w:tcPr>
          <w:p w14:paraId="65B8B42A" w14:textId="77777777" w:rsidR="00D203CC" w:rsidRPr="00C633E5" w:rsidRDefault="00D203CC" w:rsidP="00B906FA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No admission or ACS</w:t>
            </w:r>
          </w:p>
        </w:tc>
        <w:tc>
          <w:tcPr>
            <w:tcW w:w="1898" w:type="dxa"/>
            <w:shd w:val="clear" w:color="auto" w:fill="auto"/>
          </w:tcPr>
          <w:p w14:paraId="79E49F0C" w14:textId="77777777" w:rsidR="00D203CC" w:rsidRPr="00C633E5" w:rsidRDefault="00D203CC" w:rsidP="00B906FA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Nil</w:t>
            </w:r>
          </w:p>
        </w:tc>
      </w:tr>
      <w:tr w:rsidR="00D203CC" w:rsidRPr="00C633E5" w14:paraId="1ED550E9" w14:textId="77777777" w:rsidTr="00B906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dxa"/>
            <w:shd w:val="clear" w:color="auto" w:fill="auto"/>
          </w:tcPr>
          <w:p w14:paraId="40B9D88B" w14:textId="77777777" w:rsidR="00D203CC" w:rsidRPr="00C633E5" w:rsidRDefault="00D203CC" w:rsidP="00B906FA">
            <w:pPr>
              <w:spacing w:line="240" w:lineRule="auto"/>
              <w:jc w:val="both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11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34B51C5F" w14:textId="77777777" w:rsidR="00D203CC" w:rsidRPr="00C633E5" w:rsidRDefault="00D203CC" w:rsidP="00B906FA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Control</w:t>
            </w:r>
          </w:p>
        </w:tc>
        <w:tc>
          <w:tcPr>
            <w:tcW w:w="1126" w:type="dxa"/>
            <w:shd w:val="clear" w:color="auto" w:fill="auto"/>
          </w:tcPr>
          <w:p w14:paraId="230E341E" w14:textId="77777777" w:rsidR="00D203CC" w:rsidRPr="00C633E5" w:rsidRDefault="00D203CC" w:rsidP="00B906FA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34</w:t>
            </w:r>
            <w:r w:rsidRPr="00C633E5">
              <w:rPr>
                <w:color w:val="000000" w:themeColor="text1"/>
                <w:vertAlign w:val="superscript"/>
              </w:rPr>
              <w:t>+6</w:t>
            </w:r>
          </w:p>
        </w:tc>
        <w:tc>
          <w:tcPr>
            <w:tcW w:w="3111" w:type="dxa"/>
            <w:shd w:val="clear" w:color="auto" w:fill="auto"/>
          </w:tcPr>
          <w:p w14:paraId="72F220F0" w14:textId="77777777" w:rsidR="00D203CC" w:rsidRPr="00C633E5" w:rsidRDefault="00D203CC" w:rsidP="00B906FA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No admission but received ACS</w:t>
            </w:r>
          </w:p>
        </w:tc>
        <w:tc>
          <w:tcPr>
            <w:tcW w:w="1898" w:type="dxa"/>
            <w:shd w:val="clear" w:color="auto" w:fill="auto"/>
          </w:tcPr>
          <w:p w14:paraId="4DE68050" w14:textId="77777777" w:rsidR="00D203CC" w:rsidRPr="00C633E5" w:rsidRDefault="00D203CC" w:rsidP="00B906FA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NNU admission</w:t>
            </w:r>
          </w:p>
        </w:tc>
      </w:tr>
      <w:tr w:rsidR="00D203CC" w:rsidRPr="00C633E5" w14:paraId="3A5DE28B" w14:textId="77777777" w:rsidTr="00B906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dxa"/>
            <w:shd w:val="clear" w:color="auto" w:fill="auto"/>
          </w:tcPr>
          <w:p w14:paraId="788DB7EF" w14:textId="77777777" w:rsidR="00D203CC" w:rsidRPr="00C633E5" w:rsidRDefault="00D203CC" w:rsidP="00B906FA">
            <w:pPr>
              <w:spacing w:line="240" w:lineRule="auto"/>
              <w:jc w:val="both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12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6FD63BFD" w14:textId="77777777" w:rsidR="00D203CC" w:rsidRPr="00C633E5" w:rsidRDefault="00D203CC" w:rsidP="00B906FA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Control</w:t>
            </w:r>
          </w:p>
        </w:tc>
        <w:tc>
          <w:tcPr>
            <w:tcW w:w="1126" w:type="dxa"/>
            <w:shd w:val="clear" w:color="auto" w:fill="auto"/>
          </w:tcPr>
          <w:p w14:paraId="08C855F8" w14:textId="77777777" w:rsidR="00D203CC" w:rsidRPr="00C633E5" w:rsidRDefault="00D203CC" w:rsidP="00B906FA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34</w:t>
            </w:r>
            <w:r w:rsidRPr="00C633E5">
              <w:rPr>
                <w:color w:val="000000" w:themeColor="text1"/>
                <w:vertAlign w:val="superscript"/>
              </w:rPr>
              <w:t>+2</w:t>
            </w:r>
          </w:p>
        </w:tc>
        <w:tc>
          <w:tcPr>
            <w:tcW w:w="3111" w:type="dxa"/>
            <w:shd w:val="clear" w:color="auto" w:fill="auto"/>
          </w:tcPr>
          <w:p w14:paraId="0896C4B8" w14:textId="77777777" w:rsidR="00D203CC" w:rsidRPr="00C633E5" w:rsidRDefault="00D203CC" w:rsidP="00B906FA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No steroids, Delivered same day</w:t>
            </w:r>
          </w:p>
        </w:tc>
        <w:tc>
          <w:tcPr>
            <w:tcW w:w="1898" w:type="dxa"/>
            <w:shd w:val="clear" w:color="auto" w:fill="auto"/>
          </w:tcPr>
          <w:p w14:paraId="1B056E1C" w14:textId="77777777" w:rsidR="00D203CC" w:rsidRPr="00C633E5" w:rsidRDefault="00D203CC" w:rsidP="00B906FA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NNU admission</w:t>
            </w:r>
          </w:p>
        </w:tc>
      </w:tr>
      <w:tr w:rsidR="00D203CC" w:rsidRPr="00C633E5" w14:paraId="422769AB" w14:textId="77777777" w:rsidTr="00B906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dxa"/>
            <w:shd w:val="clear" w:color="auto" w:fill="auto"/>
          </w:tcPr>
          <w:p w14:paraId="3EC8B514" w14:textId="77777777" w:rsidR="00D203CC" w:rsidRPr="00C633E5" w:rsidRDefault="00D203CC" w:rsidP="00B906FA">
            <w:pPr>
              <w:spacing w:line="240" w:lineRule="auto"/>
              <w:jc w:val="both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13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34D79E27" w14:textId="77777777" w:rsidR="00D203CC" w:rsidRPr="00C633E5" w:rsidRDefault="00D203CC" w:rsidP="00B906FA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Control</w:t>
            </w:r>
          </w:p>
        </w:tc>
        <w:tc>
          <w:tcPr>
            <w:tcW w:w="1126" w:type="dxa"/>
            <w:shd w:val="clear" w:color="auto" w:fill="auto"/>
          </w:tcPr>
          <w:p w14:paraId="4EDB087F" w14:textId="77777777" w:rsidR="00D203CC" w:rsidRPr="00C633E5" w:rsidRDefault="00D203CC" w:rsidP="00B906FA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33</w:t>
            </w:r>
            <w:r w:rsidRPr="00C633E5">
              <w:rPr>
                <w:color w:val="000000" w:themeColor="text1"/>
                <w:vertAlign w:val="superscript"/>
              </w:rPr>
              <w:t>+1</w:t>
            </w:r>
          </w:p>
        </w:tc>
        <w:tc>
          <w:tcPr>
            <w:tcW w:w="3111" w:type="dxa"/>
            <w:shd w:val="clear" w:color="auto" w:fill="auto"/>
          </w:tcPr>
          <w:p w14:paraId="43E1D12B" w14:textId="77777777" w:rsidR="00D203CC" w:rsidRPr="00C633E5" w:rsidRDefault="00D203CC" w:rsidP="00B906FA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Twins, Admitted 2/3 episodes, ACS not within 7 days</w:t>
            </w:r>
          </w:p>
        </w:tc>
        <w:tc>
          <w:tcPr>
            <w:tcW w:w="1898" w:type="dxa"/>
            <w:shd w:val="clear" w:color="auto" w:fill="auto"/>
          </w:tcPr>
          <w:p w14:paraId="49224114" w14:textId="77777777" w:rsidR="00D203CC" w:rsidRPr="00C633E5" w:rsidRDefault="00D203CC" w:rsidP="00B906FA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NNU- both twins RDS</w:t>
            </w:r>
          </w:p>
        </w:tc>
      </w:tr>
      <w:tr w:rsidR="00D203CC" w:rsidRPr="00C633E5" w14:paraId="4587F730" w14:textId="77777777" w:rsidTr="00B906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dxa"/>
            <w:shd w:val="clear" w:color="auto" w:fill="auto"/>
          </w:tcPr>
          <w:p w14:paraId="7D0D90F2" w14:textId="77777777" w:rsidR="00D203CC" w:rsidRPr="00C633E5" w:rsidRDefault="00D203CC" w:rsidP="00B906FA">
            <w:pPr>
              <w:spacing w:line="240" w:lineRule="auto"/>
              <w:jc w:val="both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14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0C7E8D3A" w14:textId="77777777" w:rsidR="00D203CC" w:rsidRPr="00C633E5" w:rsidRDefault="00D203CC" w:rsidP="00B906FA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Control</w:t>
            </w:r>
          </w:p>
        </w:tc>
        <w:tc>
          <w:tcPr>
            <w:tcW w:w="1126" w:type="dxa"/>
            <w:shd w:val="clear" w:color="auto" w:fill="auto"/>
          </w:tcPr>
          <w:p w14:paraId="6DFCA08A" w14:textId="77777777" w:rsidR="00D203CC" w:rsidRPr="00C633E5" w:rsidRDefault="00D203CC" w:rsidP="00B906FA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33</w:t>
            </w:r>
            <w:r w:rsidRPr="00C633E5">
              <w:rPr>
                <w:color w:val="000000" w:themeColor="text1"/>
                <w:vertAlign w:val="superscript"/>
              </w:rPr>
              <w:t>+5</w:t>
            </w:r>
          </w:p>
        </w:tc>
        <w:tc>
          <w:tcPr>
            <w:tcW w:w="3111" w:type="dxa"/>
            <w:shd w:val="clear" w:color="auto" w:fill="auto"/>
          </w:tcPr>
          <w:p w14:paraId="0FA7D05D" w14:textId="77777777" w:rsidR="00D203CC" w:rsidRPr="00C633E5" w:rsidRDefault="00D203CC" w:rsidP="00B906FA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Admitted but no ACS</w:t>
            </w:r>
          </w:p>
        </w:tc>
        <w:tc>
          <w:tcPr>
            <w:tcW w:w="1898" w:type="dxa"/>
            <w:shd w:val="clear" w:color="auto" w:fill="auto"/>
          </w:tcPr>
          <w:p w14:paraId="33F12793" w14:textId="77777777" w:rsidR="00D203CC" w:rsidRPr="00C633E5" w:rsidRDefault="00D203CC" w:rsidP="00B906FA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NNU admission, left hypoplastic heart syndrome</w:t>
            </w:r>
          </w:p>
        </w:tc>
      </w:tr>
      <w:tr w:rsidR="00D203CC" w:rsidRPr="00C633E5" w14:paraId="2A7DAEE6" w14:textId="77777777" w:rsidTr="00B906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dxa"/>
            <w:shd w:val="clear" w:color="auto" w:fill="auto"/>
          </w:tcPr>
          <w:p w14:paraId="0C22BC8A" w14:textId="77777777" w:rsidR="00D203CC" w:rsidRPr="00C633E5" w:rsidRDefault="00D203CC" w:rsidP="00B906FA">
            <w:pPr>
              <w:spacing w:line="240" w:lineRule="auto"/>
              <w:jc w:val="both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15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2BA7B447" w14:textId="77777777" w:rsidR="00D203CC" w:rsidRPr="00C633E5" w:rsidRDefault="00D203CC" w:rsidP="00B906FA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Control</w:t>
            </w:r>
          </w:p>
        </w:tc>
        <w:tc>
          <w:tcPr>
            <w:tcW w:w="1126" w:type="dxa"/>
            <w:shd w:val="clear" w:color="auto" w:fill="auto"/>
          </w:tcPr>
          <w:p w14:paraId="5BBBDFD5" w14:textId="77777777" w:rsidR="00D203CC" w:rsidRPr="00C633E5" w:rsidRDefault="00D203CC" w:rsidP="00B906FA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28</w:t>
            </w:r>
            <w:r w:rsidRPr="00C633E5">
              <w:rPr>
                <w:color w:val="000000" w:themeColor="text1"/>
                <w:vertAlign w:val="superscript"/>
              </w:rPr>
              <w:t>+1</w:t>
            </w:r>
          </w:p>
        </w:tc>
        <w:tc>
          <w:tcPr>
            <w:tcW w:w="3111" w:type="dxa"/>
            <w:shd w:val="clear" w:color="auto" w:fill="auto"/>
          </w:tcPr>
          <w:p w14:paraId="5186D8A0" w14:textId="77777777" w:rsidR="00D203CC" w:rsidRPr="00C633E5" w:rsidRDefault="00D203CC" w:rsidP="00B906FA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Admitted but ACS previously (not within 7 days)</w:t>
            </w:r>
          </w:p>
        </w:tc>
        <w:tc>
          <w:tcPr>
            <w:tcW w:w="1898" w:type="dxa"/>
            <w:shd w:val="clear" w:color="auto" w:fill="auto"/>
          </w:tcPr>
          <w:p w14:paraId="3D3161B2" w14:textId="77777777" w:rsidR="00D203CC" w:rsidRPr="00C633E5" w:rsidRDefault="00D203CC" w:rsidP="00B906FA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NNU admission, RDS</w:t>
            </w:r>
          </w:p>
        </w:tc>
      </w:tr>
      <w:tr w:rsidR="00D203CC" w:rsidRPr="00C633E5" w14:paraId="708B9469" w14:textId="77777777" w:rsidTr="00B906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dxa"/>
            <w:shd w:val="clear" w:color="auto" w:fill="auto"/>
          </w:tcPr>
          <w:p w14:paraId="32AB811A" w14:textId="77777777" w:rsidR="00D203CC" w:rsidRPr="00C633E5" w:rsidRDefault="00D203CC" w:rsidP="00B906FA">
            <w:pPr>
              <w:spacing w:line="240" w:lineRule="auto"/>
              <w:jc w:val="both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lastRenderedPageBreak/>
              <w:t>16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78848A39" w14:textId="77777777" w:rsidR="00D203CC" w:rsidRPr="00C633E5" w:rsidRDefault="00D203CC" w:rsidP="00B906FA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Control</w:t>
            </w:r>
          </w:p>
          <w:p w14:paraId="0FB7AD5D" w14:textId="77777777" w:rsidR="00D203CC" w:rsidRPr="00C633E5" w:rsidRDefault="00D203CC" w:rsidP="00B906FA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126" w:type="dxa"/>
            <w:shd w:val="clear" w:color="auto" w:fill="auto"/>
          </w:tcPr>
          <w:p w14:paraId="1482779E" w14:textId="77777777" w:rsidR="00D203CC" w:rsidRPr="00C633E5" w:rsidRDefault="00D203CC" w:rsidP="00B906FA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27</w:t>
            </w:r>
            <w:r w:rsidRPr="00C633E5">
              <w:rPr>
                <w:color w:val="000000" w:themeColor="text1"/>
                <w:vertAlign w:val="superscript"/>
              </w:rPr>
              <w:t>+4</w:t>
            </w:r>
          </w:p>
        </w:tc>
        <w:tc>
          <w:tcPr>
            <w:tcW w:w="3111" w:type="dxa"/>
            <w:shd w:val="clear" w:color="auto" w:fill="auto"/>
          </w:tcPr>
          <w:p w14:paraId="6C33B007" w14:textId="77777777" w:rsidR="00D203CC" w:rsidRPr="00C633E5" w:rsidRDefault="00D203CC" w:rsidP="00B906FA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Admitted but ACS previously (not within 7 days)</w:t>
            </w:r>
          </w:p>
        </w:tc>
        <w:tc>
          <w:tcPr>
            <w:tcW w:w="1898" w:type="dxa"/>
            <w:shd w:val="clear" w:color="auto" w:fill="auto"/>
          </w:tcPr>
          <w:p w14:paraId="15F4EF43" w14:textId="77777777" w:rsidR="00D203CC" w:rsidRPr="00C633E5" w:rsidRDefault="00D203CC" w:rsidP="00B906FA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3E5">
              <w:rPr>
                <w:color w:val="000000" w:themeColor="text1"/>
              </w:rPr>
              <w:t>NNU admission, RDS</w:t>
            </w:r>
          </w:p>
        </w:tc>
      </w:tr>
    </w:tbl>
    <w:p w14:paraId="4EB01F87" w14:textId="77777777" w:rsidR="00D955E9" w:rsidRDefault="009A3860"/>
    <w:sectPr w:rsidR="00D955E9" w:rsidSect="008C5845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3CC"/>
    <w:rsid w:val="003F7132"/>
    <w:rsid w:val="00642BC9"/>
    <w:rsid w:val="008C5845"/>
    <w:rsid w:val="00925BAF"/>
    <w:rsid w:val="009A3860"/>
    <w:rsid w:val="00A35823"/>
    <w:rsid w:val="00BE2552"/>
    <w:rsid w:val="00D203CC"/>
    <w:rsid w:val="00E2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536AE7"/>
  <w14:defaultImageDpi w14:val="32767"/>
  <w15:chartTrackingRefBased/>
  <w15:docId w15:val="{E40223FF-3A1A-FB49-9A9A-7D5CCDDF3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D203CC"/>
    <w:pPr>
      <w:spacing w:before="120" w:after="120" w:line="360" w:lineRule="auto"/>
    </w:pPr>
    <w:rPr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D203CC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table" w:styleId="ListTable3-Accent3">
    <w:name w:val="List Table 3 Accent 3"/>
    <w:basedOn w:val="TableNormal"/>
    <w:uiPriority w:val="48"/>
    <w:rsid w:val="00D203CC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Helena Watson</dc:creator>
  <cp:keywords/>
  <dc:description/>
  <cp:lastModifiedBy>Helena Watson</cp:lastModifiedBy>
  <cp:revision>2</cp:revision>
  <dcterms:created xsi:type="dcterms:W3CDTF">2020-12-01T20:42:00Z</dcterms:created>
  <dcterms:modified xsi:type="dcterms:W3CDTF">2020-12-12T19:10:00Z</dcterms:modified>
</cp:coreProperties>
</file>