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4D3D06" w14:textId="10B6989A" w:rsidR="00280BCC" w:rsidRDefault="00F8628F">
      <w:r>
        <w:t>Document without sectPr</w:t>
      </w:r>
    </w:p>
    <w:sectPr w:rsidR="00280BCC" w:rsidSect="004B2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0BCC"/>
    <w:rsid w:val="000A7665"/>
    <w:rsid w:val="00280BCC"/>
    <w:rsid w:val="004B2A98"/>
    <w:rsid w:val="00765E93"/>
    <w:rsid w:val="008A5608"/>
    <w:rsid w:val="00966A63"/>
    <w:rsid w:val="0097502B"/>
    <w:rsid w:val="00A16521"/>
    <w:rsid w:val="00B217E2"/>
    <w:rsid w:val="00F86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6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6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6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6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6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6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6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7E2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7E2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7E2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7E2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7E2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7E2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7E2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7E2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7E2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A76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6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7E2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6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217E2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0A766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21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7E2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B217E2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A7665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B217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02B"/>
    <w:pPr>
      <w:spacing w:after="160"/>
    </w:pPr>
    <w:rPr>
      <w:rFonts w:asciiTheme="minorHAnsi" w:eastAsiaTheme="minorHAnsi" w:hAnsiTheme="minorHAnsi" w:cstheme="minorBidi"/>
      <w:kern w:val="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17E2"/>
    <w:rPr>
      <w:rFonts w:asciiTheme="minorHAnsi" w:eastAsiaTheme="minorHAnsi" w:hAnsiTheme="minorHAnsi" w:cstheme="minorBidi"/>
      <w:kern w:val="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17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17E2"/>
    <w:rPr>
      <w:rFonts w:asciiTheme="minorHAnsi" w:eastAsiaTheme="minorHAnsi" w:hAnsiTheme="minorHAnsi" w:cstheme="minorBidi"/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