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CDFD6" w14:textId="77777777" w:rsidR="005D3755" w:rsidRDefault="009E5A72">
      <w:r>
        <w:rPr>
          <w:rFonts w:ascii="Helvetica, Arial, sans-serif" w:hAnsi="Helvetica, Arial, sans-serif" w:cs="Helvetica, Arial, sans-serif"/>
        </w:rPr>
        <w:t>Helvetica Font Demo</w:t>
      </w:r>
    </w:p>
    <w:p w14:paraId="55394DD1" w14:textId="77777777" w:rsidR="005D3755" w:rsidRDefault="009E5A72"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 w14:paraId="5D16395F" w14:textId="77777777" w:rsidR="005D3755" w:rsidRDefault="009E5A72"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 w:rsidR="005D37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755"/>
    <w:rsid w:val="00265DFF"/>
    <w:rsid w:val="00387E23"/>
    <w:rsid w:val="004022B2"/>
    <w:rsid w:val="005D3755"/>
    <w:rsid w:val="008A5608"/>
    <w:rsid w:val="009E5A72"/>
    <w:rsid w:val="00B37A4C"/>
    <w:rsid w:val="00E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