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FC4B05" w14:textId="77777777" w:rsidR="006056C7" w:rsidRDefault="006909B1">
      <w:r w:rsidRPr="00266F78">
        <w:rPr>
          <w:vertAlign w:val="superscript"/>
        </w:rPr>
        <w:t>Superscript Demo</w:t>
      </w:r>
    </w:p>
    <w:p w14:paraId="33D6D9C8" w14:textId="6805FB08" w:rsidR="006056C7" w:rsidRDefault="006909B1">
      <w:r w:rsidRPr="00266F78">
        <w:rPr>
          <w:vertAlign w:val="superscript"/>
        </w:rPr>
        <w:t>Demonstrating superscript</w:t>
      </w:r>
      <w:r>
        <w:rPr>
          <w:vertAlign w:val="superscript"/>
        </w:rPr>
        <w:t xml:space="preserve"> formatting.</w:t>
      </w:r>
    </w:p>
    <w:p w14:paraId="546D94C3" w14:textId="487C4B8E" w:rsidR="006056C7" w:rsidRDefault="006909B1">
      <w:r w:rsidRPr="00266F78">
        <w:rPr>
          <w:vertAlign w:val="superscript"/>
        </w:rPr>
        <w:t xml:space="preserve">E=mc2 and </w:t>
      </w:r>
      <w:r>
        <w:rPr>
          <w:vertAlign w:val="superscript"/>
        </w:rPr>
        <w:t>x3 are common superscript examples.</w:t>
      </w:r>
    </w:p>
    <w:sectPr w:rsidR="006056C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56C7"/>
    <w:rsid w:val="00266F78"/>
    <w:rsid w:val="00455B53"/>
    <w:rsid w:val="006056C7"/>
    <w:rsid w:val="006909B1"/>
    <w:rsid w:val="008A5608"/>
    <w:rsid w:val="009E2859"/>
    <w:rsid w:val="009E4F0F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8BD422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2026-09-29T17:16:00Z</dcterms:created>
  <dcterms:modified xsi:type="dcterms:W3CDTF">2026-09-29T17:16:00Z</dcterms:modified>
</cp:coreProperties>
</file>