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F663E" w14:textId="14507FA1" w:rsidR="003C58BC" w:rsidRDefault="00715FB8">
      <w:commentRangeStart w:id="0"/>
      <w:commentRangeStart w:id="1"/>
      <w:r>
        <w:t>Text</w:t>
      </w:r>
      <w:commentRangeEnd w:id="0"/>
      <w:r>
        <w:rPr>
          <w:rStyle w:val="CommentReference"/>
          <w:sz w:val="24"/>
          <w:szCs w:val="24"/>
        </w:rPr>
        <w:commentReference w:id="0"/>
      </w:r>
      <w:commentRangeEnd w:id="1"/>
      <w:r>
        <w:rPr>
          <w:rStyle w:val="CommentReference"/>
          <w:sz w:val="24"/>
          <w:szCs w:val="24"/>
        </w:rPr>
        <w:commentReference w:id="1"/>
      </w:r>
    </w:p>
    <w:p w14:paraId="4C492E00" w14:textId="77777777" w:rsidR="00715FB8" w:rsidRDefault="00715FB8"/>
    <w:p w14:paraId="14484A7D" w14:textId="060FB933" w:rsidR="00715FB8" w:rsidRDefault="00715FB8">
      <w:commentRangeStart w:id="2"/>
      <w:r>
        <w:t>Text 2</w:t>
      </w:r>
      <w:commentRangeEnd w:id="2"/>
      <w:r>
        <w:rPr>
          <w:rStyle w:val="CommentReference"/>
          <w:sz w:val="24"/>
          <w:szCs w:val="24"/>
        </w:rPr>
        <w:commentReference w:id="2"/>
      </w:r>
    </w:p>
    <w:sectPr w:rsidR="00715FB8" w:rsidSect="00503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2-13T08:07:00Z" w:initials="NB">
    <w:p w14:paraId="3C32A513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First comment</w:t>
      </w:r>
    </w:p>
  </w:comment>
  <w:comment w:id="1" w:author="Nick Bernal" w:date="2025-02-13T08:07:00Z" w:initials="NB">
    <w:p w14:paraId="57D89ACE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Threaded</w:t>
      </w:r>
    </w:p>
  </w:comment>
  <w:comment w:id="2" w:author="Nick Bernal" w:date="2025-02-13T08:08:00Z" w:initials="NB">
    <w:p w14:paraId="68121C0A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Single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C32A513" w15:done="0"/>
  <w15:commentEx w15:paraId="57D89ACE" w15:paraIdParent="3C32A513" w15:done="0"/>
  <w15:commentEx w15:paraId="68121C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BDD32A5" w16cex:dateUtc="2025-02-13T16:07:00Z"/>
  <w16cex:commentExtensible w16cex:durableId="603D14EB" w16cex:dateUtc="2025-02-13T16:07:00Z"/>
  <w16cex:commentExtensible w16cex:durableId="40F34AB8" w16cex:dateUtc="2025-02-13T1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C32A513" w16cid:durableId="4BDD32A5"/>
  <w16cid:commentId w16cid:paraId="57D89ACE" w16cid:durableId="603D14EB"/>
  <w16cid:commentId w16cid:paraId="68121C0A" w16cid:durableId="40F34A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B8"/>
    <w:rsid w:val="000A7665"/>
    <w:rsid w:val="00360F1B"/>
    <w:rsid w:val="003C1D14"/>
    <w:rsid w:val="003C58BC"/>
    <w:rsid w:val="0050361B"/>
    <w:rsid w:val="00715FB8"/>
    <w:rsid w:val="00765E93"/>
    <w:rsid w:val="008A5608"/>
    <w:rsid w:val="00931F1A"/>
    <w:rsid w:val="0097502B"/>
    <w:rsid w:val="00A16521"/>
    <w:rsid w:val="00CE3856"/>
    <w:rsid w:val="00E037EA"/>
    <w:rsid w:val="00ED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0DD00"/>
  <w15:chartTrackingRefBased/>
  <w15:docId w15:val="{2E69770B-6FA3-4E4F-99D3-65FDAD0F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6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6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F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F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F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F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F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F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FB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15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5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5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5FB8"/>
    <w:rPr>
      <w:rFonts w:asciiTheme="minorHAnsi" w:hAnsiTheme="minorHAnsi" w:cstheme="minorBidi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A7665"/>
    <w:rPr>
      <w:rFonts w:ascii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