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06CC9" w14:textId="714AAD19" w:rsidR="00635EBB" w:rsidRDefault="00635EBB">
      <w:r>
        <w:t>file_36.docx</w:t>
      </w:r>
    </w:p>
    <w:p w14:paraId="3593AE89" w14:textId="53837947" w:rsidR="0036159F" w:rsidRDefault="00177E7E">
      <w:r>
        <w:t>Contract Review</w:t>
      </w:r>
    </w:p>
    <w:p w14:paraId="7D9B87DF" w14:textId="77777777" w:rsidR="0036159F" w:rsidRDefault="0036159F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6159F" w14:paraId="37EA2D92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880" w14:textId="10D448E2" w:rsidR="0036159F" w:rsidRDefault="00177E7E"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E553" w14:textId="3AFCB0A9" w:rsidR="0036159F" w:rsidRDefault="00177E7E"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4710" w14:textId="0B1223D5" w:rsidR="0036159F" w:rsidRDefault="00177E7E">
            <w:r>
              <w:t>Notes</w:t>
            </w:r>
          </w:p>
        </w:tc>
      </w:tr>
      <w:tr w:rsidR="0036159F" w14:paraId="51D83BFD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FE13" w14:textId="51F54D16" w:rsidR="0036159F" w:rsidRDefault="00177E7E"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F60A" w14:textId="4A9B335C" w:rsidR="0036159F" w:rsidRDefault="00177E7E"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E759" w14:textId="3F0E3F9E" w:rsidR="0036159F" w:rsidRDefault="00177E7E">
            <w:r>
              <w:t>Net 30 days</w:t>
            </w:r>
          </w:p>
        </w:tc>
      </w:tr>
      <w:tr w:rsidR="0036159F" w14:paraId="57648D2F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4002" w14:textId="20AB5928" w:rsidR="0036159F" w:rsidRDefault="00177E7E"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8A87" w14:textId="68881551" w:rsidR="0036159F" w:rsidRDefault="0036159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5C58" w14:textId="47A6B0B2" w:rsidR="0036159F" w:rsidRDefault="00177E7E">
            <w:r>
              <w:t>In ReviewLimit to $500K</w:t>
            </w:r>
          </w:p>
        </w:tc>
      </w:tr>
    </w:tbl>
    <w:p w14:paraId="47892F85" w14:textId="77777777" w:rsidR="0036159F" w:rsidRDefault="0036159F"/>
    <w:sectPr w:rsidR="003615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59F"/>
    <w:rsid w:val="00076A59"/>
    <w:rsid w:val="000F617F"/>
    <w:rsid w:val="0036159F"/>
    <w:rsid w:val="00602539"/>
    <w:rsid w:val="00616FC7"/>
    <w:rsid w:val="00635EBB"/>
    <w:rsid w:val="008A5608"/>
    <w:rsid w:val="00B97CB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4947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