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4B0BAEA1" w:rsidR="006E4D75" w:rsidRDefault="006E4D75">
      <w:r>
        <w:t xml:space="preserve">Here’s </w:t>
      </w:r>
      <w:r w:rsidRPr="00473C24">
        <w:rPr>
          <w:b/>
          <w:bCs/>
        </w:rPr>
        <w:t>some</w:t>
      </w:r>
      <w:r>
        <w:t xml:space="preserve"> text.</w:t>
      </w:r>
    </w:p>
    <w:sectPr w:rsidR="006E4D75" w:rsidSect="005429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15482">
    <w:abstractNumId w:val="8"/>
  </w:num>
  <w:num w:numId="2" w16cid:durableId="773786302">
    <w:abstractNumId w:val="6"/>
  </w:num>
  <w:num w:numId="3" w16cid:durableId="1250699183">
    <w:abstractNumId w:val="5"/>
  </w:num>
  <w:num w:numId="4" w16cid:durableId="1302541761">
    <w:abstractNumId w:val="4"/>
  </w:num>
  <w:num w:numId="5" w16cid:durableId="657152022">
    <w:abstractNumId w:val="7"/>
  </w:num>
  <w:num w:numId="6" w16cid:durableId="1493565806">
    <w:abstractNumId w:val="3"/>
  </w:num>
  <w:num w:numId="7" w16cid:durableId="312216878">
    <w:abstractNumId w:val="2"/>
  </w:num>
  <w:num w:numId="8" w16cid:durableId="202989193">
    <w:abstractNumId w:val="1"/>
  </w:num>
  <w:num w:numId="9" w16cid:durableId="3544306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34616"/>
    <w:rsid w:val="0006063C"/>
    <w:rsid w:val="00126603"/>
    <w:rsid w:val="00130F0F"/>
    <w:rsid w:val="0015074B"/>
    <w:rsid w:val="00150A31"/>
    <w:rsid w:val="0029639D"/>
    <w:rsid w:val="00326F90"/>
    <w:rsid w:val="00473C24"/>
    <w:rsid w:val="00524058"/>
    <w:rsid w:val="00542941"/>
    <w:rsid w:val="0062780F"/>
    <w:rsid w:val="006E4D75"/>
    <w:rsid w:val="007078D9"/>
    <w:rsid w:val="007D71B7"/>
    <w:rsid w:val="008A5608"/>
    <w:rsid w:val="00981C79"/>
    <w:rsid w:val="00A16521"/>
    <w:rsid w:val="00AA1D8D"/>
    <w:rsid w:val="00B47730"/>
    <w:rsid w:val="00B717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981C79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981C79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981C79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981C79"/>
    <w:rPr>
      <w:b/>
      <w:bCs/>
    </w:rPr>
  </w:style>
  <w:style w:type="character" w:styleId="Emphasis">
    <w:name w:val="Emphasis"/>
    <w:basedOn w:val="DefaultParagraphFont"/>
    <w:uiPriority w:val="20"/>
    <w:qFormat/>
    <w:rsid w:val="00981C7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81C7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81C7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81C7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81C79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81C7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81C79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81C79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81C79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81C79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81C79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81C7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81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81C7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81C7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HighlightYellowChar">
    <w:name w:val="SD_HighlightYellowChar"/>
    <w:rsid w:val="00981C79"/>
    <w:rPr>
      <w:highlight w:val="yellow"/>
    </w:rPr>
  </w:style>
  <w:style w:type="character" w:customStyle="1" w:styleId="SDHighlightLightGrayChar">
    <w:name w:val="SD_HighlightLightGrayChar"/>
    <w:rsid w:val="00981C79"/>
    <w:rPr>
      <w:highlight w:val="lightGray"/>
    </w:rPr>
  </w:style>
  <w:style w:type="character" w:customStyle="1" w:styleId="SDHighlightNoneChar">
    <w:name w:val="SD_HighlightNoneChar"/>
    <w:rsid w:val="00981C79"/>
    <w:rPr>
      <w:highlight w:val="none"/>
    </w:rPr>
  </w:style>
  <w:style w:type="paragraph" w:customStyle="1" w:styleId="SDLinkedHighlightHeading">
    <w:name w:val="SD_LinkedHighlightHeading"/>
    <w:link w:val="SDLinkedHighlightHeadingChar"/>
    <w:pPr>
      <w:spacing w:after="200" w:line="276" w:lineRule="auto"/>
    </w:pPr>
    <w:rPr>
      <w:rFonts w:eastAsiaTheme="minorEastAsia"/>
      <w:kern w:val="0"/>
      <w:sz w:val="22"/>
      <w:szCs w:val="22"/>
      <w:highlight w:val="lightGray"/>
      <w14:ligatures w14:val="none"/>
    </w:rPr>
  </w:style>
  <w:style w:type="character" w:customStyle="1" w:styleId="SDLinkedHighlightHeadingChar">
    <w:name w:val="SD_LinkedHighlightHeadingChar"/>
    <w:link w:val="SDLinkedHighlightHeading"/>
    <w:rsid w:val="00981C79"/>
    <w:rPr>
      <w:rFonts w:eastAsiaTheme="minorEastAsia"/>
      <w:kern w:val="0"/>
      <w:sz w:val="22"/>
      <w:szCs w:val="22"/>
      <w:highlight w:val="lightGra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A626FC-E814-D04E-A584-88F4271A2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