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1380A" w14:textId="443574FE" w:rsidR="00253E53" w:rsidRDefault="00E47447">
      <w:pPr>
        <w:pStyle w:val="Heading1"/>
      </w:pPr>
      <w:r>
        <w:t>Phantom (m:phant) Spec Showcase</w:t>
      </w:r>
    </w:p>
    <w:p w14:paraId="0FAFBA04" w14:textId="77777777" w:rsidR="00253E53" w:rsidRDefault="00E47447">
      <w:r>
        <w:t>Expression: a + [phantom(xyz)] + b</w:t>
      </w:r>
    </w:p>
    <w:p w14:paraId="637FF1E2" w14:textId="77777777" w:rsidR="00253E53" w:rsidRDefault="00E47447">
      <w:pPr>
        <w:pStyle w:val="Heading2"/>
      </w:pPr>
      <w:r>
        <w:t>Case 1: No m:phantPr (bare m:phant)</w:t>
      </w:r>
    </w:p>
    <w:p w14:paraId="3E6F616A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51F8F214" w14:textId="77777777" w:rsidR="00253E53" w:rsidRDefault="00E47447">
      <w:pPr>
        <w:pStyle w:val="Heading2"/>
      </w:pPr>
      <w:r>
        <w:t>Case 2: Empty m:phantPr</w:t>
      </w:r>
    </w:p>
    <w:p w14:paraId="566BC98C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001FE95D" w14:textId="77777777" w:rsidR="00253E53" w:rsidRDefault="00E47447">
      <w:pPr>
        <w:pStyle w:val="Heading2"/>
      </w:pPr>
      <w:r>
        <w:t>Case 3: Bare m:show</w:t>
      </w:r>
    </w:p>
    <w:p w14:paraId="63483EAB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65991491" w14:textId="77777777" w:rsidR="00253E53" w:rsidRDefault="00E47447">
      <w:pPr>
        <w:pStyle w:val="Heading2"/>
      </w:pPr>
      <w:r>
        <w:t>Case 4: m:show val=1 (visible)</w:t>
      </w:r>
    </w:p>
    <w:p w14:paraId="3CB6DCDC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4E43CA20" w14:textId="77777777" w:rsidR="00253E53" w:rsidRDefault="00E47447">
      <w:pPr>
        <w:pStyle w:val="Heading2"/>
      </w:pPr>
      <w:r>
        <w:t>Case 5: m:show val=0 (hidden)</w:t>
      </w:r>
    </w:p>
    <w:p w14:paraId="19ADFE2D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show m:val="0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42FCC1F0" w14:textId="77777777" w:rsidR="00253E53" w:rsidRDefault="00E47447">
      <w:pPr>
        <w:pStyle w:val="Heading2"/>
      </w:pPr>
      <w:r>
        <w:t>Case 6: m:show val=true</w:t>
      </w:r>
    </w:p>
    <w:p w14:paraId="75A8F9DD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6E867FC7" w14:textId="77777777" w:rsidR="00253E53" w:rsidRDefault="00E47447">
      <w:pPr>
        <w:pStyle w:val="Heading2"/>
      </w:pPr>
      <w:r>
        <w:t>Case 7: m:show val=false (hidden)</w:t>
      </w:r>
    </w:p>
    <w:p w14:paraId="38E0F618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show m:val="0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294DD9DA" w14:textId="77777777" w:rsidR="00253E53" w:rsidRDefault="00E47447">
      <w:pPr>
        <w:pStyle w:val="Heading2"/>
      </w:pPr>
      <w:r>
        <w:t>Case 8: zeroWid alone</w:t>
      </w:r>
    </w:p>
    <w:p w14:paraId="06B32A99" w14:textId="77777777" w:rsidR="00253E53" w:rsidRDefault="00E47447">
      <w:pPr>
        <w:pStyle w:val="Heading2"/>
      </w:pPr>
      <w:r>
        <w:t>Case 9: zeroAsc alone</w:t>
      </w:r>
    </w:p>
    <w:p w14:paraId="2275DF8A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zeroA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1F0D6E34" w14:textId="77777777" w:rsidR="00253E53" w:rsidRDefault="00E47447">
      <w:pPr>
        <w:pStyle w:val="Heading2"/>
      </w:pPr>
      <w:r>
        <w:t>Case 10: zeroDesc alone (classic smash)</w:t>
      </w:r>
    </w:p>
    <w:p w14:paraId="614975CA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5A38A95D" w14:textId="77777777" w:rsidR="00253E53" w:rsidRDefault="00E47447">
      <w:pPr>
        <w:pStyle w:val="Heading2"/>
      </w:pPr>
      <w:r>
        <w:t>Case 11: show=0 + zeroDesc=1 (hidden, smashed)</w:t>
      </w:r>
    </w:p>
    <w:p w14:paraId="4AC62C9A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show m:val="0"/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2FA9E54A" w14:textId="77777777" w:rsidR="00253E53" w:rsidRDefault="00E47447">
      <w:pPr>
        <w:pStyle w:val="Heading2"/>
      </w:pPr>
      <w:r>
        <w:lastRenderedPageBreak/>
        <w:t>Case 12: all three zeroed, show absent</w:t>
      </w:r>
    </w:p>
    <w:p w14:paraId="354CAF40" w14:textId="77777777" w:rsidR="00253E53" w:rsidRDefault="00E47447">
      <w:pPr>
        <w:pStyle w:val="Heading2"/>
      </w:pPr>
      <w:r>
        <w:t>Case 13: all three zeroed + show=0</w:t>
      </w:r>
    </w:p>
    <w:p w14:paraId="59EC085C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show m:val="0"/>
              <m:zeroWid m:val="1"/>
              <m:zeroAsc m:val="1"/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p w14:paraId="4F0990A8" w14:textId="77777777" w:rsidR="00253E53" w:rsidRDefault="00E47447">
      <w:pPr>
        <w:pStyle w:val="Heading2"/>
      </w:pPr>
      <w:r>
        <w:t>Case 14: m:transp=1 (unsupported)</w:t>
      </w:r>
    </w:p>
    <w:p w14:paraId="3CFF51B3" w14:textId="77777777" w:rsidR="00253E53" w:rsidRDefault="00E47447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phant>
            <m:phantPr>
              <m:transp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</m:oMath>
      </m:oMathPara>
    </w:p>
    <w:sectPr w:rsidR="00253E53" w:rsidSect="0039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F0"/>
    <w:rsid w:val="002031F9"/>
    <w:rsid w:val="00253E53"/>
    <w:rsid w:val="002B1C2A"/>
    <w:rsid w:val="00351373"/>
    <w:rsid w:val="003941C6"/>
    <w:rsid w:val="004B798D"/>
    <w:rsid w:val="0068303E"/>
    <w:rsid w:val="006B0F7D"/>
    <w:rsid w:val="006B27C3"/>
    <w:rsid w:val="00744453"/>
    <w:rsid w:val="00794B85"/>
    <w:rsid w:val="008A5608"/>
    <w:rsid w:val="00A631BB"/>
    <w:rsid w:val="00A75211"/>
    <w:rsid w:val="00BB00F0"/>
    <w:rsid w:val="00C23762"/>
    <w:rsid w:val="00C72CF2"/>
    <w:rsid w:val="00DE0A42"/>
    <w:rsid w:val="00E4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E74C"/>
  <w15:chartTrackingRefBased/>
  <w15:docId w15:val="{AD266B70-2F1D-4A6D-8388-3E0473B2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