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  <w:ins w:id="3" w:author="Teo Azzollini" w:date="2026-08-04T06:07:00Z" w16du:dateUtc="2026-08-04T10:07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4" w:author="Teo Azzollini" w:date="2026-08-04T06:07:00Z" w16du:dateUtc="2026-08-04T10:07:00Z"/>
                <w:rStyle w:val="BoldCharacter"/>
              </w:rPr>
            </w:pPr>
            <w:ins w:id="5" w:author="Teo Azzollini" w:date="2026-08-04T06:07:00Z" w16du:dateUtc="2026-08-04T10:07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6" w:author="Teo Azzollini" w:date="2026-08-04T06:07:00Z" w16du:dateUtc="2026-08-04T10:07:00Z"/>
                <w:i/>
                <w:iCs/>
              </w:rPr>
            </w:pPr>
            <w:bookmarkStart w:id="7" w:name="row_b7d33a53727d4ed8b9cfc4bd599d514e"/>
            <w:bookmarkEnd w:id="7"/>
          </w:p>
        </w:tc>
      </w:tr>
      <w:tr w:rsidR="00FC3464" w:rsidRPr="00A019B8" w14:paraId="265A1F02" w14:textId="77777777" w:rsidTr="00991A1A">
        <w:trPr>
          <w:cantSplit/>
          <w:ins w:id="8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9" w:author="Teo Azzollini" w:date="2026-08-04T06:07:00Z" w16du:dateUtc="2026-08-04T10:07:00Z"/>
              </w:rPr>
            </w:pPr>
            <w:ins w:id="10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11" w:author="Teo Azzollini" w:date="2026-08-04T06:07:00Z" w16du:dateUtc="2026-08-04T10:07:00Z"/>
              </w:rPr>
            </w:pPr>
            <w:ins w:id="12" w:author="Teo Azzollini" w:date="2026-08-04T06:07:00Z" w16du:dateUtc="2026-08-04T10:07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13" w:author="Teo Azzollini" w:date="2026-08-04T06:07:00Z" w16du:dateUtc="2026-08-04T10:07:00Z"/>
                <w:i/>
                <w:iCs/>
              </w:rPr>
            </w:pPr>
            <w:ins w:id="14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15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16" w:author="Teo Azzollini" w:date="2026-08-04T06:07:00Z" w16du:dateUtc="2026-08-04T10:07:00Z"/>
              </w:rPr>
            </w:pPr>
            <w:ins w:id="17" w:author="Teo Azzollini" w:date="2026-08-04T06:07:00Z" w16du:dateUtc="2026-08-04T10:07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18" w:author="Teo Azzollini" w:date="2026-08-04T06:07:00Z" w16du:dateUtc="2026-08-04T10:07:00Z"/>
              </w:rPr>
            </w:pPr>
            <w:ins w:id="19" w:author="Teo Azzollini" w:date="2026-08-04T06:07:00Z" w16du:dateUtc="2026-08-04T10:07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20" w:author="Teo Azzollini" w:date="2026-08-04T06:07:00Z" w16du:dateUtc="2026-08-04T10:07:00Z"/>
                <w:i/>
                <w:iCs/>
              </w:rPr>
            </w:pPr>
            <w:ins w:id="21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22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23" w:author="Teo Azzollini" w:date="2026-08-04T06:07:00Z" w16du:dateUtc="2026-08-04T10:07:00Z"/>
              </w:rPr>
            </w:pPr>
            <w:ins w:id="24" w:author="Teo Azzollini" w:date="2026-08-04T06:07:00Z" w16du:dateUtc="2026-08-04T10:07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25" w:author="Teo Azzollini" w:date="2026-08-04T06:07:00Z" w16du:dateUtc="2026-08-04T10:07:00Z"/>
                <w:i/>
                <w:iCs/>
              </w:rPr>
            </w:pPr>
            <w:ins w:id="26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27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28" w:author="Teo Azzollini" w:date="2026-08-04T06:07:00Z" w16du:dateUtc="2026-08-04T10:07:00Z"/>
              </w:rPr>
            </w:pPr>
            <w:ins w:id="29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30" w:author="Teo Azzollini" w:date="2026-08-04T06:07:00Z" w16du:dateUtc="2026-08-04T10:07:00Z"/>
                <w:i/>
                <w:iCs/>
              </w:rPr>
            </w:pPr>
            <w:ins w:id="31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32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33" w:author="Teo Azzollini" w:date="2026-08-04T06:07:00Z" w16du:dateUtc="2026-08-04T10:07:00Z"/>
              </w:rPr>
            </w:pPr>
            <w:ins w:id="34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35" w:author="Teo Azzollini" w:date="2026-08-04T06:07:00Z" w16du:dateUtc="2026-08-04T10:07:00Z"/>
                <w:i/>
                <w:iCs/>
              </w:rPr>
            </w:pPr>
            <w:ins w:id="36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37" w:author="Teo Azzollini" w:date="2026-08-04T06:07:00Z" w16du:dateUtc="2026-08-04T10:07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38" w:author="Teo Azzollini" w:date="2026-08-04T06:07:00Z" w16du:dateUtc="2026-08-04T10:07:00Z"/>
              </w:rPr>
            </w:pPr>
            <w:ins w:id="39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40" w:author="Teo Azzollini" w:date="2026-08-04T06:07:00Z" w16du:dateUtc="2026-08-04T10:07:00Z"/>
                <w:lang w:val="en-US"/>
              </w:rPr>
            </w:pPr>
            <w:ins w:id="41" w:author="Teo Azzollini" w:date="2026-08-04T06:07:00Z" w16du:dateUtc="2026-08-04T10:07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42" w:author="Teo Azzollini" w:date="2026-08-04T06:07:00Z" w16du:dateUtc="2026-08-04T10:07:00Z"/>
                <w:lang w:val="en-US"/>
              </w:rPr>
            </w:pPr>
            <w:ins w:id="43" w:author="Teo Azzollini" w:date="2026-08-04T06:07:00Z" w16du:dateUtc="2026-08-04T10:07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44" w:author="Teo Azzollini" w:date="2026-08-04T06:07:00Z" w16du:dateUtc="2026-08-04T10:07:00Z"/>
                <w:i/>
                <w:iCs/>
              </w:rPr>
            </w:pPr>
            <w:ins w:id="45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46" w:author="Teo Azzollini" w:date="2026-08-04T06:07:00Z" w16du:dateUtc="2026-08-04T10:07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47" w:author="Teo Azzollini" w:date="2026-08-04T06:07:00Z" w16du:dateUtc="2026-08-04T10:07:00Z"/>
              </w:rPr>
            </w:pPr>
            <w:ins w:id="48" w:author="Teo Azzollini" w:date="2026-08-04T06:07:00Z" w16du:dateUtc="2026-08-04T10:07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49" w:author="Teo Azzollini" w:date="2026-08-04T06:07:00Z" w16du:dateUtc="2026-08-04T10:07:00Z"/>
              </w:rPr>
            </w:pPr>
            <w:ins w:id="50" w:author="Teo Azzollini" w:date="2026-08-04T06:07:00Z" w16du:dateUtc="2026-08-04T10:07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51" w:author="Teo Azzollini" w:date="2026-08-04T06:07:00Z" w16du:dateUtc="2026-08-04T10:07:00Z"/>
              </w:rPr>
            </w:pPr>
            <w:ins w:id="52" w:author="Teo Azzollini" w:date="2026-08-04T06:07:00Z" w16du:dateUtc="2026-08-04T10:07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53" w:author="Teo Azzollini" w:date="2026-08-04T06:07:00Z" w16du:dateUtc="2026-08-04T10:07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54" w:author="Teo Azzollini" w:date="2026-08-04T06:07:00Z" w16du:dateUtc="2026-08-04T10:07:00Z"/>
              </w:rPr>
            </w:pPr>
            <w:ins w:id="55" w:author="Teo Azzollini" w:date="2026-08-04T06:07:00Z" w16du:dateUtc="2026-08-04T10:07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56" w:author="Teo Azzollini" w:date="2026-08-04T06:07:00Z" w16du:dateUtc="2026-08-04T10:07:00Z"/>
              </w:rPr>
            </w:pPr>
            <w:ins w:id="57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58" w:author="Teo Azzollini" w:date="2026-08-04T06:07:00Z" w16du:dateUtc="2026-08-04T10:07:00Z"/>
                <w:i/>
                <w:iCs/>
              </w:rPr>
            </w:pPr>
            <w:ins w:id="59" w:author="Teo Azzollini" w:date="2026-08-04T06:07:00Z" w16du:dateUtc="2026-08-04T10:07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60" w:author="Teo Azzollini" w:date="2026-08-04T06:07:00Z" w16du:dateUtc="2026-08-04T10:07:00Z"/>
                <w:i/>
                <w:iCs/>
              </w:rPr>
            </w:pPr>
            <w:ins w:id="61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62" w:author="Teo Azzollini" w:date="2026-08-04T06:07:00Z" w16du:dateUtc="2026-08-04T10:07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63" w:author="Teo Azzollini" w:date="2026-08-04T06:07:00Z" w16du:dateUtc="2026-08-04T10:07:00Z"/>
              </w:rPr>
            </w:pPr>
            <w:ins w:id="64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65" w:author="Teo Azzollini" w:date="2026-08-04T06:07:00Z" w16du:dateUtc="2026-08-04T10:07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66" w:author="Teo Azzollini" w:date="2026-08-04T06:07:00Z" w16du:dateUtc="2026-08-04T10:07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67" w:author="Teo Azzollini" w:date="2026-08-04T06:07:00Z" w16du:dateUtc="2026-08-04T10:07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68" w:author="Teo Azzollini" w:date="2026-08-04T06:07:00Z" w16du:dateUtc="2026-08-04T10:07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69" w:author="Teo Azzollini" w:date="2026-08-04T06:07:00Z" w16du:dateUtc="2026-08-04T10:07:00Z"/>
              </w:rPr>
            </w:pPr>
            <w:ins w:id="70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71" w:author="Teo Azzollini" w:date="2026-08-04T06:07:00Z" w16du:dateUtc="2026-08-04T10:07:00Z"/>
                <w:i/>
                <w:iCs/>
              </w:rPr>
            </w:pPr>
            <w:ins w:id="72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73" w:author="Teo Azzollini" w:date="2026-08-04T06:07:00Z" w16du:dateUtc="2026-08-04T10:07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74" w:author="Teo Azzollini" w:date="2026-08-04T06:07:00Z" w16du:dateUtc="2026-08-04T10:07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75" w:author="Teo Azzollini" w:date="2026-08-04T06:07:00Z" w16du:dateUtc="2026-08-04T10:07:00Z"/>
              </w:rPr>
            </w:pPr>
            <w:ins w:id="76" w:author="Teo Azzollini" w:date="2026-08-04T06:07:00Z" w16du:dateUtc="2026-08-04T10:07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77" w:author="Teo Azzollini" w:date="2026-08-04T06:07:00Z" w16du:dateUtc="2026-08-04T10:07:00Z"/>
                <w:i/>
                <w:iCs/>
              </w:rPr>
            </w:pPr>
            <w:ins w:id="78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79" w:author="Teo Azzollini" w:date="2026-08-04T06:07:00Z" w16du:dateUtc="2026-08-04T10:07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80" w:author="Teo Azzollini" w:date="2026-08-04T06:07:00Z" w16du:dateUtc="2026-08-04T10:07:00Z"/>
              </w:rPr>
            </w:pPr>
            <w:ins w:id="81" w:author="Teo Azzollini" w:date="2026-08-04T06:07:00Z" w16du:dateUtc="2026-08-04T10:07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82" w:author="Teo Azzollini" w:date="2026-08-04T06:07:00Z" w16du:dateUtc="2026-08-04T10:07:00Z"/>
              </w:rPr>
            </w:pPr>
            <w:ins w:id="83" w:author="Teo Azzollini" w:date="2026-08-04T06:07:00Z" w16du:dateUtc="2026-08-04T10:07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84" w:author="Teo Azzollini" w:date="2026-08-04T06:07:00Z" w16du:dateUtc="2026-08-04T10:07:00Z"/>
              </w:rPr>
            </w:pPr>
            <w:ins w:id="85" w:author="Teo Azzollini" w:date="2026-08-04T06:07:00Z" w16du:dateUtc="2026-08-04T10:07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86" w:author="Teo Azzollini" w:date="2026-08-04T06:07:00Z" w16du:dateUtc="2026-08-04T10:07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87" w:author="Teo Azzollini" w:date="2026-08-04T06:07:00Z" w16du:dateUtc="2026-08-04T10:07:00Z"/>
              </w:rPr>
            </w:pPr>
            <w:ins w:id="88" w:author="Teo Azzollini" w:date="2026-08-04T06:07:00Z" w16du:dateUtc="2026-08-04T10:07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89" w:author="Teo Azzollini" w:date="2026-08-04T06:07:00Z" w16du:dateUtc="2026-08-04T10:07:00Z"/>
              </w:rPr>
            </w:pPr>
            <w:ins w:id="90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91" w:author="Teo Azzollini" w:date="2026-08-04T06:07:00Z" w16du:dateUtc="2026-08-04T10:07:00Z"/>
              </w:rPr>
            </w:pPr>
            <w:ins w:id="92" w:author="Teo Azzollini" w:date="2026-08-04T06:07:00Z" w16du:dateUtc="2026-08-04T10:07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93" w:author="Teo Azzollini" w:date="2026-08-04T06:07:00Z" w16du:dateUtc="2026-08-04T10:07:00Z"/>
                <w:i/>
                <w:iCs/>
              </w:rPr>
            </w:pPr>
            <w:ins w:id="94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95" w:author="Teo Azzollini" w:date="2026-08-04T06:07:00Z" w16du:dateUtc="2026-08-04T10:07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96" w:author="Teo Azzollini" w:date="2026-08-04T06:07:00Z" w16du:dateUtc="2026-08-04T10:07:00Z"/>
              </w:rPr>
            </w:pPr>
            <w:ins w:id="97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98" w:author="Teo Azzollini" w:date="2026-08-04T06:07:00Z" w16du:dateUtc="2026-08-04T10:07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99" w:author="Teo Azzollini" w:date="2026-08-04T06:07:00Z" w16du:dateUtc="2026-08-04T10:07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00" w:author="Teo Azzollini" w:date="2026-08-04T06:07:00Z" w16du:dateUtc="2026-08-04T10:07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01" w:author="Teo Azzollini" w:date="2026-08-04T06:07:00Z" w16du:dateUtc="2026-08-04T10:07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02" w:author="Teo Azzollini" w:date="2026-08-04T06:07:00Z" w16du:dateUtc="2026-08-04T10:07:00Z"/>
              </w:rPr>
            </w:pPr>
            <w:ins w:id="103" w:author="Teo Azzollini" w:date="2026-08-04T06:07:00Z" w16du:dateUtc="2026-08-04T10:07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04" w:author="Teo Azzollini" w:date="2026-08-04T06:07:00Z" w16du:dateUtc="2026-08-04T10:07:00Z"/>
                <w:i/>
                <w:iCs/>
              </w:rPr>
            </w:pPr>
            <w:ins w:id="105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06" w:author="Teo Azzollini" w:date="2026-08-04T06:07:00Z" w16du:dateUtc="2026-08-04T10:07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07" w:author="Teo Azzollini" w:date="2026-08-04T06:07:00Z" w16du:dateUtc="2026-08-04T10:07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08" w:author="Teo Azzollini" w:date="2026-08-04T06:07:00Z" w16du:dateUtc="2026-08-04T10:07:00Z"/>
              </w:rPr>
            </w:pPr>
            <w:ins w:id="109" w:author="Teo Azzollini" w:date="2026-08-04T06:07:00Z" w16du:dateUtc="2026-08-04T10:07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10" w:author="Teo Azzollini" w:date="2026-08-04T06:07:00Z" w16du:dateUtc="2026-08-04T10:07:00Z"/>
                <w:i/>
                <w:iCs/>
              </w:rPr>
            </w:pPr>
            <w:ins w:id="111" w:author="Teo Azzollini" w:date="2026-08-04T06:07:00Z" w16du:dateUtc="2026-08-04T10:07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302FCEC9" w14:textId="4772EADD" w:rsidR="004F60CB" w:rsidRDefault="004F60CB">
      <w:pPr>
        <w:rPr>
          <w:del w:id="112" w:author="Teo Azzollini" w:date="2026-08-04T06:07:00Z" w16du:dateUtc="2026-08-04T10:07:00Z"/>
        </w:rPr>
      </w:pPr>
      <w:del w:id="113" w:author="Teo Azzollini" w:date="2026-08-04T06:07:00Z" w16du:dateUtc="2026-08-04T10:07:00Z">
        <w:r>
          <w:delText xml:space="preserve">Here’s some text. It has a </w:delText>
        </w:r>
        <w:commentRangeStart w:id="114"/>
        <w:r>
          <w:delText>comment</w:delText>
        </w:r>
        <w:commentRangeEnd w:id="114"/>
        <w:r>
          <w:rPr>
            <w:rStyle w:val="CommentReference"/>
            <w:sz w:val="20"/>
            <w:szCs w:val="22"/>
          </w:rPr>
          <w:commentReference w:id="114"/>
        </w:r>
        <w:r>
          <w:delText>.</w:delText>
        </w:r>
      </w:del>
    </w:p>
    <w:p w14:paraId="35FF776A" w14:textId="231A6A76" w:rsidR="004F60CB" w:rsidRDefault="004F60CB">
      <w:del w:id="115" w:author="Teo Azzollini" w:date="2026-08-04T06:07:00Z" w16du:dateUtc="2026-08-04T10:07:00Z">
        <w:r>
          <w:delText>I will add a comment to this one too.</w:delText>
        </w:r>
      </w:del>
    </w:p>
    <w:sectPr w:rsidR="004F60CB">
      <w:pgSz w:w="12240" w:h="15840"/>
      <w:pgMar w:top="1440" w:right="1440" w:bottom="1440" w:left="1440" w:header="720" w:footer="720" w:gutter="0"/>
      <w:cols w:space="720"/>
      <w:docGrid w:linePitch="360"/>
      <w:sectPrChange w:id="116" w:author="Teo Azzollini" w:date="2026-08-04T06:07:00Z" w16du:dateUtc="2026-08-04T10:07:00Z">
        <w:sectPr w:rsidR="004F60CB"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4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1F5533"/>
    <w:rsid w:val="003D268B"/>
    <w:rsid w:val="00435D55"/>
    <w:rsid w:val="004D63CE"/>
    <w:rsid w:val="004F60CB"/>
    <w:rsid w:val="00524058"/>
    <w:rsid w:val="006C7D23"/>
    <w:rsid w:val="00792C28"/>
    <w:rsid w:val="0088488D"/>
    <w:rsid w:val="00913A55"/>
    <w:rsid w:val="00A16521"/>
    <w:rsid w:val="00A23D31"/>
    <w:rsid w:val="00A572E1"/>
    <w:rsid w:val="00B82C8F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  <w:pPrChange w:id="0" w:author="Teo Azzollini" w:date="2026-08-04T06:07:00Z">
        <w:pPr>
          <w:spacing w:after="160" w:line="278" w:lineRule="auto"/>
        </w:pPr>
      </w:pPrChange>
    </w:pPr>
    <w:rPr>
      <w:rFonts w:ascii="Arial" w:eastAsiaTheme="minorEastAsia" w:hAnsi="Arial"/>
      <w:kern w:val="0"/>
      <w:sz w:val="20"/>
      <w:szCs w:val="22"/>
      <w14:ligatures w14:val="none"/>
      <w:rPrChange w:id="0" w:author="Teo Azzollini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" w:author="Teo Azzollini" w:date="2026-08-04T06:07:00Z">
        <w:pPr>
          <w:spacing w:after="60"/>
        </w:pPr>
      </w:pPrChange>
    </w:pPr>
    <w:rPr>
      <w:sz w:val="18"/>
      <w:rPrChange w:id="1" w:author="Teo Azzollini" w:date="2026-08-04T06:07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A23D31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2" w:author="Teo Azzollini" w:date="2026-08-04T06:07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2" w:author="Teo Azzollini" w:date="2026-08-04T06:07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A23D31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A23D31"/>
    <w:rPr>
      <w:b/>
    </w:rPr>
  </w:style>
  <w:style w:type="paragraph" w:customStyle="1" w:styleId="TableNote">
    <w:name w:val="Table Note"/>
    <w:basedOn w:val="TableBody"/>
    <w:qFormat/>
    <w:rsid w:val="00A23D31"/>
    <w:rPr>
      <w:i/>
    </w:rPr>
  </w:style>
  <w:style w:type="character" w:customStyle="1" w:styleId="TableBodyChar">
    <w:name w:val="Table Body Char"/>
    <w:basedOn w:val="DefaultParagraphFont"/>
    <w:link w:val="TableBody"/>
    <w:rsid w:val="00A23D31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2026-08-04T10:07:00Z</dcterms:modified>
</cp:coreProperties>
</file>