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E9419F" w14:textId="77777777" w:rsidR="00131B31" w:rsidRDefault="00131B31">
      <w:pPr>
        <w:rPr>
          <w:rFonts w:ascii="Arial" w:hAnsi="Arial"/>
          <w:b/>
          <w:i/>
          <w:sz w:val="28"/>
          <w:rPrChange w:id="0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</w:pPr>
      <w:r>
        <w:rPr>
          <w:rFonts w:ascii="Arial" w:hAnsi="Arial"/>
          <w:b/>
          <w:i/>
          <w:sz w:val="28"/>
          <w:rPrChange w:id="1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file_</w:t>
      </w:r>
      <w:ins w:id="2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94</w:t>
        </w:r>
      </w:ins>
      <w:del w:id="3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93</w:delText>
        </w:r>
      </w:del>
      <w:r>
        <w:rPr>
          <w:rFonts w:ascii="Arial" w:hAnsi="Arial"/>
          <w:b/>
          <w:i/>
          <w:sz w:val="28"/>
          <w:rPrChange w:id="4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.docx</w:t>
      </w:r>
    </w:p>
    <w:p w14:paraId="1DF5D94E" w14:textId="2689FE30" w:rsidR="00C6726A" w:rsidRDefault="005844B6">
      <w:del w:id="5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 xml:space="preserve">Track Changes Suggesting </w:delText>
        </w:r>
      </w:del>
      <w:r>
        <w:rPr>
          <w:rFonts w:ascii="Arial" w:hAnsi="Arial"/>
          <w:b/>
          <w:i/>
          <w:sz w:val="28"/>
          <w:rPrChange w:id="6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Heading </w:t>
      </w:r>
      <w:ins w:id="7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3 Center Italic</w:t>
        </w:r>
      </w:ins>
      <w:del w:id="8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2 Red</w:delText>
        </w:r>
      </w:del>
      <w:r>
        <w:rPr>
          <w:rFonts w:ascii="Arial" w:hAnsi="Arial"/>
          <w:b/>
          <w:i/>
          <w:sz w:val="28"/>
          <w:rPrChange w:id="9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Demo</w:t>
      </w:r>
    </w:p>
    <w:p w14:paraId="7B9E5A4D" w14:textId="77777777" w:rsidR="00C6726A" w:rsidRDefault="005844B6">
      <w:pPr>
        <w:spacing w:before="320" w:after="80" w:line="240" w:lineRule="auto"/>
        <w:pPrChange w:id="10" w:author="Arthur Souza Rodrigues" w:date="2026-07-10T21:46:00Z" w16du:dateUtc="2026-07-11T01:46:00Z">
          <w:pPr>
            <w:spacing w:before="360" w:after="80" w:line="240" w:lineRule="auto"/>
          </w:pPr>
        </w:pPrChange>
      </w:pPr>
      <w:del w:id="11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 xml:space="preserve">This document shows Suggesting mode with </w:delText>
        </w:r>
      </w:del>
      <w:r>
        <w:rPr>
          <w:rFonts w:ascii="Arial" w:hAnsi="Arial"/>
          <w:b/>
          <w:i/>
          <w:sz w:val="28"/>
          <w:rPrChange w:id="12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Heading </w:t>
      </w:r>
      <w:ins w:id="13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3 with center alignment</w:t>
        </w:r>
      </w:ins>
      <w:del w:id="14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2 style</w:delText>
        </w:r>
      </w:del>
      <w:r>
        <w:rPr>
          <w:rFonts w:ascii="Arial" w:hAnsi="Arial"/>
          <w:b/>
          <w:i/>
          <w:sz w:val="28"/>
          <w:rPrChange w:id="15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and </w:t>
      </w:r>
      <w:ins w:id="16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italic formatting</w:t>
        </w:r>
      </w:ins>
      <w:del w:id="17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red color</w:delText>
        </w:r>
      </w:del>
      <w:r>
        <w:rPr>
          <w:rFonts w:ascii="Arial" w:hAnsi="Arial"/>
          <w:b/>
          <w:i/>
          <w:sz w:val="28"/>
          <w:rPrChange w:id="18" w:author="Arthur Souza Rodrigues" w:date="2026-07-10T21:46:00Z" w16du:dateUtc="2026-07-11T01:46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.</w:t>
      </w:r>
    </w:p>
    <w:p w14:paraId="04FB3B6E" w14:textId="77777777" w:rsidR="00C6726A" w:rsidRDefault="005844B6">
      <w:pPr>
        <w:spacing w:before="320" w:after="80" w:line="240" w:lineRule="auto"/>
        <w:pPrChange w:id="19" w:author="Arthur Souza Rodrigues" w:date="2026-07-10T21:46:00Z" w16du:dateUtc="2026-07-11T01:46:00Z">
          <w:pPr>
            <w:spacing w:before="360" w:after="80" w:line="240" w:lineRule="auto"/>
          </w:pPr>
        </w:pPrChange>
      </w:pPr>
      <w:ins w:id="20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This combination works for stylized section subheadings.</w:t>
        </w:r>
      </w:ins>
      <w:del w:id="21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Red Heading 2 suggestions help reviewers spot structural changes easily.</w:delText>
        </w:r>
      </w:del>
    </w:p>
    <w:sectPr w:rsidR="00C672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26A"/>
    <w:rsid w:val="00131B31"/>
    <w:rsid w:val="005764CA"/>
    <w:rsid w:val="0063406F"/>
    <w:rsid w:val="0068327F"/>
    <w:rsid w:val="00741C18"/>
    <w:rsid w:val="00C6726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A70F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2026-07-11T01:46:00Z</dcterms:modified>
</cp:coreProperties>
</file>