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DFC1B" w14:textId="77777777" w:rsidR="00047E68" w:rsidRDefault="00047E68">
      <w:r>
        <w:t>file_122.docx</w:t>
      </w:r>
    </w:p>
    <w:p w14:paraId="7BB3A7B6" w14:textId="4B487003" w:rsidR="006749C7" w:rsidRDefault="00452791">
      <w:r>
        <w:t>Insert Link Demo</w:t>
      </w:r>
    </w:p>
    <w:p w14:paraId="3635FE5C" w14:textId="77777777" w:rsidR="006749C7" w:rsidRDefault="00452791">
      <w:r>
        <w:t>This document demonstrates inserting hyperlinks.</w:t>
      </w:r>
    </w:p>
    <w:p w14:paraId="506BD208" w14:textId="77777777" w:rsidR="006749C7" w:rsidRDefault="00452791">
      <w:hyperlink r:id="rId4">
        <w:r>
          <w:t>Click here to visit example.com</w:t>
        </w:r>
      </w:hyperlink>
    </w:p>
    <w:sectPr w:rsidR="006749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9C7"/>
    <w:rsid w:val="00047E68"/>
    <w:rsid w:val="006749C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E70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2026-05-14T16:51:00Z</dcterms:created>
  <dcterms:modified xsi:type="dcterms:W3CDTF">2026-07-11T01:31:00Z</dcterms:modified>
</cp:coreProperties>
</file>