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D88E2" w14:textId="77777777" w:rsidR="004C3522" w:rsidRDefault="004C3522">
      <w:pPr>
        <w:rPr>
          <w:highlight w:val="yellow"/>
        </w:rPr>
      </w:pPr>
      <w:r>
        <w:rPr>
          <w:highlight w:val="yellow"/>
        </w:rPr>
        <w:t>file_177.docx</w:t>
      </w:r>
    </w:p>
    <w:p w14:paraId="58BDB24A" w14:textId="15D24068" w:rsidR="001D5E93" w:rsidRDefault="00524D95">
      <w:r>
        <w:rPr>
          <w:highlight w:val="yellow"/>
        </w:rPr>
        <w:t>Yellow Highlight Demo</w:t>
      </w:r>
    </w:p>
    <w:p w14:paraId="006DA9F0" w14:textId="77777777" w:rsidR="001D5E93" w:rsidRDefault="00524D95">
      <w:r>
        <w:rPr>
          <w:highlight w:val="yellow"/>
        </w:rPr>
        <w:t>This document demonstrates yellow text highlighting.</w:t>
      </w:r>
    </w:p>
    <w:p w14:paraId="0A1D02A1" w14:textId="77777777" w:rsidR="001D5E93" w:rsidRDefault="00524D95">
      <w:r>
        <w:rPr>
          <w:highlight w:val="yellow"/>
        </w:rPr>
        <w:t>Highlighted text stands out for easy reference and review.</w:t>
      </w:r>
    </w:p>
    <w:sectPr w:rsidR="001D5E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E93"/>
    <w:rsid w:val="001D5E93"/>
    <w:rsid w:val="004C352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19A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2026-05-14T17:05:00Z</dcterms:created>
  <dcterms:modified xsi:type="dcterms:W3CDTF">2026-07-11T01:33:00Z</dcterms:modified>
</cp:coreProperties>
</file>